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outlineLvl w:val="2"/>
        <w:rPr>
          <w:sz w:val="28"/>
          <w:szCs w:val="28"/>
        </w:rPr>
      </w:pPr>
      <w:r>
        <w:rPr>
          <w:rFonts w:hint="eastAsia"/>
          <w:sz w:val="28"/>
          <w:szCs w:val="28"/>
        </w:rPr>
        <w:t>青果教学管理系统关于转专业处理的使用方法</w:t>
      </w:r>
    </w:p>
    <w:p>
      <w:pPr>
        <w:adjustRightInd w:val="0"/>
        <w:snapToGrid w:val="0"/>
        <w:spacing w:line="360" w:lineRule="auto"/>
        <w:outlineLvl w:val="2"/>
        <w:rPr>
          <w:sz w:val="24"/>
          <w:szCs w:val="24"/>
        </w:rPr>
      </w:pPr>
    </w:p>
    <w:p>
      <w:bookmarkStart w:id="0" w:name="_Toc25679"/>
      <w:r>
        <w:rPr>
          <w:rFonts w:hint="eastAsia"/>
          <w:lang w:val="en-US" w:eastAsia="zh-CN"/>
        </w:rPr>
        <w:t>一</w:t>
      </w:r>
      <w:r>
        <w:rPr>
          <w:rFonts w:hint="eastAsia"/>
        </w:rPr>
        <w:t>、</w:t>
      </w:r>
      <w:r>
        <w:rPr>
          <w:rFonts w:hint="eastAsia"/>
          <w:sz w:val="24"/>
          <w:szCs w:val="24"/>
        </w:rPr>
        <w:t>拟转出院系审核（教学秘书）</w:t>
      </w:r>
      <w:bookmarkEnd w:id="0"/>
    </w:p>
    <w:p>
      <w:pPr>
        <w:pStyle w:val="8"/>
        <w:adjustRightInd w:val="0"/>
        <w:snapToGrid w:val="0"/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在“教学管理→ 学生学籍→ 转专业处理→ 拟转出院系审核（教学秘书）”模块，①选择对应检索条件；②点击“检索”按钮；③勾选待审核学生；④点击“向右”按钮选择“审核通过”或“审核不通过”。</w:t>
      </w:r>
    </w:p>
    <w:p>
      <w:pPr>
        <w:pStyle w:val="8"/>
        <w:adjustRightInd w:val="0"/>
        <w:snapToGrid w:val="0"/>
        <w:spacing w:line="360" w:lineRule="auto"/>
        <w:ind w:firstLine="0" w:firstLineChars="0"/>
        <w:rPr>
          <w:sz w:val="24"/>
          <w:szCs w:val="24"/>
        </w:rPr>
      </w:pPr>
      <w:r>
        <w:drawing>
          <wp:inline distT="0" distB="0" distL="0" distR="0">
            <wp:extent cx="5274310" cy="2175510"/>
            <wp:effectExtent l="0" t="0" r="2540" b="0"/>
            <wp:docPr id="2" name="图片 2" descr="图形用户界面, 应用程序, Word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形用户界面, 应用程序, Word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7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Toc28851"/>
    </w:p>
    <w:p>
      <w:pPr>
        <w:pStyle w:val="8"/>
        <w:adjustRightInd w:val="0"/>
        <w:snapToGrid w:val="0"/>
        <w:spacing w:line="360" w:lineRule="auto"/>
        <w:ind w:firstLine="0" w:firstLineChars="0"/>
        <w:rPr>
          <w:sz w:val="24"/>
          <w:szCs w:val="24"/>
        </w:rPr>
      </w:pP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  <w:lang w:val="en-US" w:eastAsia="zh-CN"/>
        </w:rPr>
        <w:t>二</w:t>
      </w:r>
      <w:r>
        <w:rPr>
          <w:rFonts w:hint="eastAsia"/>
          <w:sz w:val="24"/>
          <w:szCs w:val="28"/>
        </w:rPr>
        <w:t>、拟转出院系审核（教学院长）</w:t>
      </w:r>
      <w:bookmarkEnd w:id="1"/>
    </w:p>
    <w:p>
      <w:pPr>
        <w:pStyle w:val="8"/>
        <w:adjustRightInd w:val="0"/>
        <w:snapToGrid w:val="0"/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在“教学管理→ 学生学籍→ 转专业处理→ 拟转出院系审核（教学院长）”模块，①选择对应检索条件；②点击“检索”按钮；③勾选待审核学生；④点击“向右”按钮选择“审核通过”或“审核不通过”。</w:t>
      </w:r>
    </w:p>
    <w:p>
      <w:pPr>
        <w:pStyle w:val="8"/>
        <w:adjustRightInd w:val="0"/>
        <w:snapToGrid w:val="0"/>
        <w:spacing w:line="360" w:lineRule="auto"/>
        <w:ind w:firstLine="0" w:firstLineChars="0"/>
        <w:rPr>
          <w:sz w:val="24"/>
          <w:szCs w:val="24"/>
        </w:rPr>
      </w:pPr>
      <w:r>
        <w:drawing>
          <wp:inline distT="0" distB="0" distL="0" distR="0">
            <wp:extent cx="5274310" cy="2146300"/>
            <wp:effectExtent l="0" t="0" r="2540" b="6350"/>
            <wp:docPr id="3" name="图片 3" descr="图形用户界面, 应用程序, Word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形用户界面, 应用程序, Word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adjustRightInd w:val="0"/>
        <w:snapToGrid w:val="0"/>
        <w:spacing w:line="360" w:lineRule="auto"/>
        <w:ind w:firstLine="0" w:firstLineChars="0"/>
        <w:rPr>
          <w:sz w:val="24"/>
          <w:szCs w:val="24"/>
        </w:rPr>
      </w:pPr>
    </w:p>
    <w:p>
      <w:pPr>
        <w:pStyle w:val="8"/>
        <w:adjustRightInd w:val="0"/>
        <w:snapToGrid w:val="0"/>
        <w:spacing w:line="360" w:lineRule="auto"/>
        <w:ind w:firstLine="0" w:firstLineChars="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三</w:t>
      </w:r>
      <w:r>
        <w:rPr>
          <w:rFonts w:hint="eastAsia" w:asciiTheme="minorEastAsia" w:hAnsiTheme="minorEastAsia" w:eastAsiaTheme="minorEastAsia"/>
          <w:sz w:val="24"/>
          <w:szCs w:val="24"/>
        </w:rPr>
        <w:t>、拟转入院系审核（教学秘书）</w:t>
      </w:r>
    </w:p>
    <w:p>
      <w:pPr>
        <w:pStyle w:val="8"/>
        <w:adjustRightInd w:val="0"/>
        <w:snapToGrid w:val="0"/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在“教学管理→ 学生学籍→ 转专业处理→ 拟转入院系审核(教学秘书)”模块，①选择对应检索条件；②点击“检索”按钮；③勾选待审核学生；④选择转入班级；⑤点击“向右”按钮选择“审核通过”或“审核不通过”。</w:t>
      </w:r>
    </w:p>
    <w:p>
      <w:pPr>
        <w:pStyle w:val="8"/>
        <w:adjustRightInd w:val="0"/>
        <w:snapToGrid w:val="0"/>
        <w:spacing w:line="360" w:lineRule="auto"/>
        <w:ind w:firstLine="0" w:firstLineChars="0"/>
        <w:rPr>
          <w:sz w:val="24"/>
          <w:szCs w:val="24"/>
        </w:rPr>
      </w:pPr>
      <w:r>
        <w:drawing>
          <wp:inline distT="0" distB="0" distL="0" distR="0">
            <wp:extent cx="5274310" cy="2183765"/>
            <wp:effectExtent l="0" t="0" r="2540" b="6985"/>
            <wp:docPr id="5" name="图片 5" descr="图形用户界面, 应用程序, Word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形用户界面, 应用程序, Word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8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outlineLvl w:val="2"/>
        <w:rPr>
          <w:sz w:val="24"/>
          <w:szCs w:val="24"/>
        </w:rPr>
      </w:pPr>
      <w:bookmarkStart w:id="2" w:name="_Toc2921"/>
    </w:p>
    <w:p>
      <w:pPr>
        <w:adjustRightInd w:val="0"/>
        <w:snapToGrid w:val="0"/>
        <w:spacing w:line="360" w:lineRule="auto"/>
        <w:outlineLvl w:val="2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四</w:t>
      </w:r>
      <w:bookmarkStart w:id="3" w:name="_GoBack"/>
      <w:bookmarkEnd w:id="3"/>
      <w:r>
        <w:rPr>
          <w:rFonts w:hint="eastAsia"/>
          <w:sz w:val="24"/>
          <w:szCs w:val="24"/>
        </w:rPr>
        <w:t>、拟转入院系审核(教学院长)</w:t>
      </w:r>
      <w:bookmarkEnd w:id="2"/>
    </w:p>
    <w:p>
      <w:pPr>
        <w:pStyle w:val="8"/>
        <w:adjustRightInd w:val="0"/>
        <w:snapToGrid w:val="0"/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在“教学管理→ 学生学籍→ 转专业处理→ 拟转入院系审核(教学院长)”模块，①选择对应检索条件；②点击“检索”按钮；③勾选待审核学生；④选择转入班级；⑤点击“向右”按钮选择“审核通过”或“审核不通过”。</w:t>
      </w:r>
    </w:p>
    <w:p>
      <w:pPr>
        <w:pStyle w:val="8"/>
        <w:adjustRightInd w:val="0"/>
        <w:snapToGrid w:val="0"/>
        <w:spacing w:line="360" w:lineRule="auto"/>
        <w:ind w:firstLine="0" w:firstLineChars="0"/>
        <w:rPr>
          <w:sz w:val="24"/>
          <w:szCs w:val="24"/>
        </w:rPr>
      </w:pPr>
      <w:r>
        <w:drawing>
          <wp:inline distT="0" distB="0" distL="0" distR="0">
            <wp:extent cx="5274310" cy="2154555"/>
            <wp:effectExtent l="0" t="0" r="2540" b="0"/>
            <wp:docPr id="4" name="图片 4" descr="图形用户界面, 应用程序, Word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形用户界面, 应用程序, Word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5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adjustRightInd w:val="0"/>
        <w:snapToGrid w:val="0"/>
        <w:spacing w:line="360" w:lineRule="auto"/>
        <w:ind w:firstLine="0" w:firstLineChars="0"/>
        <w:rPr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4MThiZTViMjk1YTg3ODA2MWIwOWYyNDY3NmVmNjEifQ=="/>
  </w:docVars>
  <w:rsids>
    <w:rsidRoot w:val="00C87A71"/>
    <w:rsid w:val="001A77AB"/>
    <w:rsid w:val="003058E1"/>
    <w:rsid w:val="004304B8"/>
    <w:rsid w:val="00976985"/>
    <w:rsid w:val="00C87A71"/>
    <w:rsid w:val="00C94EF6"/>
    <w:rsid w:val="00D97E99"/>
    <w:rsid w:val="00F87165"/>
    <w:rsid w:val="6BA0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345EC-2A7F-4C77-AB39-E1D90E71AE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563</Words>
  <Characters>563</Characters>
  <Lines>4</Lines>
  <Paragraphs>1</Paragraphs>
  <TotalTime>28</TotalTime>
  <ScaleCrop>false</ScaleCrop>
  <LinksUpToDate>false</LinksUpToDate>
  <CharactersWithSpaces>563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2022-12-29T07:29:00Z</dcterms:created>
  <dc:creator>Chan Hikaru</dc:creator>
  <cp:lastModifiedBy>working title</cp:lastModifiedBy>
  <dcterms:modified xsi:type="dcterms:W3CDTF">2024-06-19T01:18:11Z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A3111C68D4B7456EB09B70060D29112F_12</vt:lpwstr>
  </property>
</Properties>
</file>