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E1" w:rsidRPr="0005759C" w:rsidRDefault="007E781B">
      <w:pPr>
        <w:widowControl/>
        <w:spacing w:line="360" w:lineRule="exact"/>
        <w:jc w:val="center"/>
        <w:rPr>
          <w:rFonts w:ascii="黑体" w:eastAsia="黑体" w:hAnsi="宋体" w:cs="宋体"/>
          <w:bCs/>
          <w:color w:val="000000" w:themeColor="text1"/>
          <w:kern w:val="0"/>
          <w:sz w:val="30"/>
          <w:szCs w:val="30"/>
        </w:rPr>
      </w:pPr>
      <w:r w:rsidRPr="0005759C">
        <w:rPr>
          <w:rFonts w:ascii="黑体" w:eastAsia="黑体" w:hAnsi="宋体" w:cs="宋体" w:hint="eastAsia"/>
          <w:bCs/>
          <w:color w:val="000000" w:themeColor="text1"/>
          <w:kern w:val="0"/>
          <w:sz w:val="30"/>
          <w:szCs w:val="30"/>
        </w:rPr>
        <w:t>20</w:t>
      </w:r>
      <w:r w:rsidRPr="0005759C">
        <w:rPr>
          <w:rFonts w:ascii="黑体" w:eastAsia="黑体" w:hAnsi="宋体" w:cs="宋体"/>
          <w:bCs/>
          <w:color w:val="000000" w:themeColor="text1"/>
          <w:kern w:val="0"/>
          <w:sz w:val="30"/>
          <w:szCs w:val="30"/>
        </w:rPr>
        <w:t>2</w:t>
      </w:r>
      <w:r w:rsidR="001937E3">
        <w:rPr>
          <w:rFonts w:ascii="黑体" w:eastAsia="黑体" w:hAnsi="宋体" w:cs="宋体" w:hint="eastAsia"/>
          <w:bCs/>
          <w:color w:val="000000" w:themeColor="text1"/>
          <w:kern w:val="0"/>
          <w:sz w:val="30"/>
          <w:szCs w:val="30"/>
        </w:rPr>
        <w:t>2</w:t>
      </w:r>
      <w:r w:rsidRPr="0005759C">
        <w:rPr>
          <w:rFonts w:ascii="黑体" w:eastAsia="黑体" w:hAnsi="宋体" w:cs="宋体" w:hint="eastAsia"/>
          <w:bCs/>
          <w:color w:val="000000" w:themeColor="text1"/>
          <w:kern w:val="0"/>
          <w:sz w:val="30"/>
          <w:szCs w:val="30"/>
        </w:rPr>
        <w:t>级现代学徒制</w:t>
      </w:r>
      <w:r w:rsidR="0005759C" w:rsidRPr="0005759C">
        <w:rPr>
          <w:rFonts w:ascii="黑体" w:eastAsia="黑体" w:hAnsi="宋体" w:cs="宋体" w:hint="eastAsia"/>
          <w:bCs/>
          <w:color w:val="000000" w:themeColor="text1"/>
          <w:kern w:val="0"/>
          <w:sz w:val="30"/>
          <w:szCs w:val="30"/>
        </w:rPr>
        <w:t>研学旅行管理与服务</w:t>
      </w:r>
      <w:r w:rsidRPr="0005759C">
        <w:rPr>
          <w:rFonts w:ascii="黑体" w:eastAsia="黑体" w:hAnsi="宋体" w:cs="宋体" w:hint="eastAsia"/>
          <w:bCs/>
          <w:color w:val="000000" w:themeColor="text1"/>
          <w:kern w:val="0"/>
          <w:sz w:val="30"/>
          <w:szCs w:val="30"/>
        </w:rPr>
        <w:t>专业人才培养方案</w:t>
      </w:r>
    </w:p>
    <w:p w:rsidR="00F452E1" w:rsidRDefault="00F452E1" w:rsidP="00A13352">
      <w:pPr>
        <w:pStyle w:val="2"/>
        <w:wordWrap/>
        <w:spacing w:beforeLines="50" w:afterLines="50" w:line="360" w:lineRule="exact"/>
        <w:ind w:left="900" w:firstLineChars="0" w:firstLine="0"/>
        <w:jc w:val="both"/>
        <w:rPr>
          <w:rFonts w:ascii="黑体" w:eastAsia="黑体"/>
          <w:i w:val="0"/>
          <w:color w:val="auto"/>
        </w:rPr>
      </w:pPr>
    </w:p>
    <w:p w:rsidR="00F452E1" w:rsidRDefault="007E781B" w:rsidP="00A13352">
      <w:pPr>
        <w:widowControl/>
        <w:spacing w:beforeLines="50" w:afterLines="50" w:line="360" w:lineRule="exact"/>
        <w:ind w:firstLineChars="200" w:firstLine="480"/>
        <w:jc w:val="left"/>
        <w:rPr>
          <w:rFonts w:ascii="黑体" w:eastAsia="黑体" w:hAnsi="宋体" w:cs="宋体"/>
          <w:kern w:val="0"/>
          <w:sz w:val="24"/>
        </w:rPr>
      </w:pPr>
      <w:r>
        <w:rPr>
          <w:rFonts w:ascii="黑体" w:eastAsia="黑体" w:hAnsi="宋体" w:cs="宋体"/>
          <w:kern w:val="0"/>
          <w:sz w:val="24"/>
        </w:rPr>
        <w:t>一、</w:t>
      </w:r>
      <w:r>
        <w:rPr>
          <w:rFonts w:ascii="黑体" w:eastAsia="黑体" w:hint="eastAsia"/>
          <w:kern w:val="0"/>
          <w:sz w:val="24"/>
        </w:rPr>
        <w:t>专业信息</w:t>
      </w:r>
    </w:p>
    <w:p w:rsidR="00F452E1" w:rsidRDefault="007E781B" w:rsidP="00A13352">
      <w:pPr>
        <w:spacing w:beforeLines="50" w:afterLines="50" w:line="360" w:lineRule="exact"/>
        <w:ind w:firstLineChars="200" w:firstLine="420"/>
        <w:rPr>
          <w:rFonts w:ascii="楷体" w:eastAsia="楷体" w:hAnsi="楷体" w:cs="楷体"/>
          <w:kern w:val="0"/>
          <w:szCs w:val="21"/>
        </w:rPr>
      </w:pPr>
      <w:r>
        <w:rPr>
          <w:rFonts w:ascii="楷体" w:eastAsia="楷体" w:hAnsi="楷体" w:cs="楷体" w:hint="eastAsia"/>
          <w:kern w:val="0"/>
          <w:szCs w:val="21"/>
        </w:rPr>
        <w:t>（一）专业</w:t>
      </w:r>
      <w:r w:rsidR="00C01F13">
        <w:rPr>
          <w:rFonts w:ascii="楷体" w:eastAsia="楷体" w:hAnsi="楷体" w:cs="楷体" w:hint="eastAsia"/>
          <w:kern w:val="0"/>
          <w:szCs w:val="21"/>
        </w:rPr>
        <w:t>群</w:t>
      </w:r>
      <w:r>
        <w:rPr>
          <w:rFonts w:ascii="楷体" w:eastAsia="楷体" w:hAnsi="楷体" w:cs="楷体" w:hint="eastAsia"/>
          <w:kern w:val="0"/>
          <w:szCs w:val="21"/>
        </w:rPr>
        <w:t>基本信息</w:t>
      </w:r>
    </w:p>
    <w:p w:rsidR="00C51AAF" w:rsidRPr="00C51AAF" w:rsidRDefault="00C51AAF" w:rsidP="00C51AAF">
      <w:pPr>
        <w:widowControl/>
        <w:tabs>
          <w:tab w:val="left" w:pos="900"/>
        </w:tabs>
        <w:spacing w:line="360" w:lineRule="exact"/>
        <w:ind w:left="480"/>
        <w:jc w:val="left"/>
        <w:rPr>
          <w:rFonts w:ascii="宋体" w:hAnsi="宋体" w:cs="宋体"/>
          <w:b/>
          <w:bCs/>
          <w:kern w:val="0"/>
          <w:szCs w:val="21"/>
        </w:rPr>
      </w:pPr>
      <w:r w:rsidRPr="00C51AAF">
        <w:rPr>
          <w:rFonts w:ascii="宋体" w:hAnsi="宋体" w:cs="宋体" w:hint="eastAsia"/>
          <w:b/>
          <w:bCs/>
          <w:kern w:val="0"/>
          <w:szCs w:val="21"/>
        </w:rPr>
        <w:t>研学旅行管理与服务专业，专业代码540105</w:t>
      </w:r>
    </w:p>
    <w:p w:rsidR="00C51AAF" w:rsidRPr="00C51AAF" w:rsidRDefault="00C51AAF" w:rsidP="00C51AAF">
      <w:pPr>
        <w:widowControl/>
        <w:tabs>
          <w:tab w:val="left" w:pos="900"/>
        </w:tabs>
        <w:spacing w:line="360" w:lineRule="exact"/>
        <w:ind w:left="480"/>
        <w:jc w:val="left"/>
        <w:rPr>
          <w:rFonts w:ascii="宋体" w:hAnsi="宋体" w:cs="宋体"/>
          <w:kern w:val="0"/>
          <w:szCs w:val="21"/>
        </w:rPr>
      </w:pPr>
      <w:r w:rsidRPr="00C51AAF">
        <w:rPr>
          <w:rFonts w:ascii="宋体" w:hAnsi="宋体" w:cs="宋体" w:hint="eastAsia"/>
          <w:kern w:val="0"/>
          <w:szCs w:val="21"/>
        </w:rPr>
        <w:t>会展策划与管理专业，专业代码540112，群核心专业，省十三五特色专业</w:t>
      </w:r>
    </w:p>
    <w:p w:rsidR="00C51AAF" w:rsidRPr="00C51AAF" w:rsidRDefault="00C51AAF" w:rsidP="00C51AAF">
      <w:pPr>
        <w:widowControl/>
        <w:tabs>
          <w:tab w:val="left" w:pos="900"/>
        </w:tabs>
        <w:spacing w:line="360" w:lineRule="exact"/>
        <w:ind w:left="480"/>
        <w:jc w:val="left"/>
        <w:rPr>
          <w:rFonts w:ascii="宋体" w:hAnsi="宋体" w:cs="宋体"/>
          <w:kern w:val="0"/>
          <w:szCs w:val="21"/>
        </w:rPr>
      </w:pPr>
      <w:r w:rsidRPr="00C51AAF">
        <w:rPr>
          <w:rFonts w:ascii="宋体" w:hAnsi="宋体" w:cs="宋体" w:hint="eastAsia"/>
          <w:kern w:val="0"/>
          <w:szCs w:val="21"/>
        </w:rPr>
        <w:t>酒店管理与数字化运营专业，专业代码540106，校级重点专业</w:t>
      </w:r>
    </w:p>
    <w:p w:rsidR="00F452E1" w:rsidRDefault="007E781B" w:rsidP="00A13352">
      <w:pPr>
        <w:widowControl/>
        <w:numPr>
          <w:ilvl w:val="0"/>
          <w:numId w:val="2"/>
        </w:numPr>
        <w:spacing w:beforeLines="50" w:afterLines="50" w:line="360" w:lineRule="exact"/>
        <w:ind w:firstLineChars="200" w:firstLine="420"/>
        <w:jc w:val="left"/>
        <w:rPr>
          <w:rFonts w:ascii="楷体" w:eastAsia="楷体" w:hAnsi="楷体" w:cs="宋体"/>
          <w:kern w:val="0"/>
          <w:szCs w:val="21"/>
        </w:rPr>
      </w:pPr>
      <w:r>
        <w:rPr>
          <w:rFonts w:ascii="楷体" w:eastAsia="楷体" w:hAnsi="楷体" w:cs="宋体" w:hint="eastAsia"/>
          <w:kern w:val="0"/>
          <w:szCs w:val="21"/>
        </w:rPr>
        <w:t>合作企业</w:t>
      </w:r>
    </w:p>
    <w:p w:rsidR="00972511" w:rsidRDefault="00972511" w:rsidP="00C51AAF">
      <w:pPr>
        <w:widowControl/>
        <w:spacing w:line="360" w:lineRule="exact"/>
        <w:ind w:firstLineChars="200" w:firstLine="420"/>
        <w:jc w:val="left"/>
        <w:rPr>
          <w:rFonts w:ascii="宋体" w:hAnsi="宋体" w:cs="宋体"/>
          <w:iCs/>
          <w:color w:val="000000" w:themeColor="text1"/>
          <w:kern w:val="0"/>
          <w:szCs w:val="21"/>
        </w:rPr>
      </w:pPr>
      <w:r>
        <w:rPr>
          <w:rFonts w:ascii="宋体" w:hAnsi="宋体" w:cs="宋体" w:hint="eastAsia"/>
          <w:iCs/>
          <w:color w:val="000000" w:themeColor="text1"/>
          <w:kern w:val="0"/>
          <w:szCs w:val="21"/>
        </w:rPr>
        <w:t>杭州兰里研学大本营：研学指导师，需求3</w:t>
      </w:r>
      <w:r>
        <w:rPr>
          <w:rFonts w:ascii="宋体" w:hAnsi="宋体" w:cs="宋体"/>
          <w:iCs/>
          <w:color w:val="000000" w:themeColor="text1"/>
          <w:kern w:val="0"/>
          <w:szCs w:val="21"/>
        </w:rPr>
        <w:t>0</w:t>
      </w:r>
      <w:r>
        <w:rPr>
          <w:rFonts w:ascii="宋体" w:hAnsi="宋体" w:cs="宋体" w:hint="eastAsia"/>
          <w:iCs/>
          <w:color w:val="000000" w:themeColor="text1"/>
          <w:kern w:val="0"/>
          <w:szCs w:val="21"/>
        </w:rPr>
        <w:t>人；课程设计人员，需求1</w:t>
      </w:r>
      <w:r>
        <w:rPr>
          <w:rFonts w:ascii="宋体" w:hAnsi="宋体" w:cs="宋体"/>
          <w:iCs/>
          <w:color w:val="000000" w:themeColor="text1"/>
          <w:kern w:val="0"/>
          <w:szCs w:val="21"/>
        </w:rPr>
        <w:t>0</w:t>
      </w:r>
      <w:r>
        <w:rPr>
          <w:rFonts w:ascii="宋体" w:hAnsi="宋体" w:cs="宋体" w:hint="eastAsia"/>
          <w:iCs/>
          <w:color w:val="000000" w:themeColor="text1"/>
          <w:kern w:val="0"/>
          <w:szCs w:val="21"/>
        </w:rPr>
        <w:t>人</w:t>
      </w:r>
    </w:p>
    <w:p w:rsidR="00972511" w:rsidRDefault="00972511" w:rsidP="00C51AAF">
      <w:pPr>
        <w:widowControl/>
        <w:spacing w:line="360" w:lineRule="exact"/>
        <w:ind w:firstLineChars="200" w:firstLine="420"/>
        <w:jc w:val="left"/>
        <w:rPr>
          <w:rFonts w:ascii="宋体" w:hAnsi="宋体" w:cs="宋体"/>
          <w:kern w:val="0"/>
          <w:szCs w:val="21"/>
        </w:rPr>
      </w:pPr>
      <w:r w:rsidRPr="00A92B9A">
        <w:rPr>
          <w:rFonts w:ascii="宋体" w:hAnsi="宋体" w:cs="宋体" w:hint="eastAsia"/>
          <w:kern w:val="0"/>
          <w:szCs w:val="21"/>
        </w:rPr>
        <w:t>杭州（国际）青少年洞桥营地</w:t>
      </w:r>
      <w:r>
        <w:rPr>
          <w:rFonts w:ascii="宋体" w:hAnsi="宋体" w:cs="宋体" w:hint="eastAsia"/>
          <w:kern w:val="0"/>
          <w:szCs w:val="21"/>
        </w:rPr>
        <w:t>：研学指导师，需求人数1</w:t>
      </w:r>
      <w:r>
        <w:rPr>
          <w:rFonts w:ascii="宋体" w:hAnsi="宋体" w:cs="宋体"/>
          <w:kern w:val="0"/>
          <w:szCs w:val="21"/>
        </w:rPr>
        <w:t>0</w:t>
      </w:r>
      <w:r>
        <w:rPr>
          <w:rFonts w:ascii="宋体" w:hAnsi="宋体" w:cs="宋体" w:hint="eastAsia"/>
          <w:kern w:val="0"/>
          <w:szCs w:val="21"/>
        </w:rPr>
        <w:t>，研学活动策划人员，需求1</w:t>
      </w:r>
      <w:r>
        <w:rPr>
          <w:rFonts w:ascii="宋体" w:hAnsi="宋体" w:cs="宋体"/>
          <w:kern w:val="0"/>
          <w:szCs w:val="21"/>
        </w:rPr>
        <w:t>0</w:t>
      </w:r>
      <w:r>
        <w:rPr>
          <w:rFonts w:ascii="宋体" w:hAnsi="宋体" w:cs="宋体" w:hint="eastAsia"/>
          <w:kern w:val="0"/>
          <w:szCs w:val="21"/>
        </w:rPr>
        <w:t>人</w:t>
      </w:r>
    </w:p>
    <w:p w:rsidR="00972511" w:rsidRDefault="00A13352" w:rsidP="00C51AAF">
      <w:pPr>
        <w:widowControl/>
        <w:spacing w:line="360" w:lineRule="exact"/>
        <w:ind w:firstLineChars="200" w:firstLine="420"/>
        <w:jc w:val="left"/>
        <w:rPr>
          <w:rFonts w:ascii="宋体" w:hAnsi="宋体" w:cs="宋体"/>
          <w:kern w:val="0"/>
          <w:szCs w:val="21"/>
        </w:rPr>
      </w:pPr>
      <w:r>
        <w:rPr>
          <w:rFonts w:ascii="宋体" w:hAnsi="宋体" w:cs="宋体" w:hint="eastAsia"/>
          <w:noProof/>
          <w:kern w:val="0"/>
          <w:szCs w:val="21"/>
        </w:rPr>
        <w:pict>
          <v:rect id="_x0000_s1030" style="position:absolute;left:0;text-align:left;margin-left:75.65pt;margin-top:40.7pt;width:34.5pt;height:14.15pt;z-index:251662336"/>
        </w:pict>
      </w:r>
      <w:r>
        <w:rPr>
          <w:rFonts w:ascii="宋体" w:hAnsi="宋体" w:cs="宋体" w:hint="eastAsia"/>
          <w:noProof/>
          <w:kern w:val="0"/>
          <w:szCs w:val="21"/>
        </w:rPr>
        <w:pict>
          <v:rect id="_x0000_s1029" style="position:absolute;left:0;text-align:left;margin-left:7.15pt;margin-top:20.2pt;width:34.5pt;height:14.15pt;z-index:251661312"/>
        </w:pict>
      </w:r>
      <w:r>
        <w:rPr>
          <w:rFonts w:ascii="宋体" w:hAnsi="宋体" w:cs="宋体" w:hint="eastAsia"/>
          <w:noProof/>
          <w:kern w:val="0"/>
          <w:szCs w:val="21"/>
        </w:rPr>
        <w:pict>
          <v:rect id="_x0000_s1028" style="position:absolute;left:0;text-align:left;margin-left:10.15pt;margin-top:-12.3pt;width:34.5pt;height:14.15pt;z-index:251660288"/>
        </w:pict>
      </w:r>
      <w:r>
        <w:rPr>
          <w:rFonts w:ascii="宋体" w:hAnsi="宋体" w:cs="宋体" w:hint="eastAsia"/>
          <w:noProof/>
          <w:kern w:val="0"/>
          <w:szCs w:val="21"/>
        </w:rPr>
        <w:pict>
          <v:rect id="_x0000_s1027" style="position:absolute;left:0;text-align:left;margin-left:10.15pt;margin-top:-31.15pt;width:34.5pt;height:14.15pt;z-index:251659264"/>
        </w:pict>
      </w:r>
      <w:r>
        <w:rPr>
          <w:rFonts w:ascii="宋体" w:hAnsi="宋体" w:cs="宋体" w:hint="eastAsia"/>
          <w:noProof/>
          <w:kern w:val="0"/>
          <w:szCs w:val="21"/>
        </w:rPr>
        <w:pict>
          <v:rect id="_x0000_s1026" style="position:absolute;left:0;text-align:left;margin-left:57.15pt;margin-top:1.85pt;width:34.5pt;height:14.15pt;z-index:251658240"/>
        </w:pict>
      </w:r>
      <w:r w:rsidR="00972511" w:rsidRPr="008C0913">
        <w:rPr>
          <w:rFonts w:ascii="宋体" w:hAnsi="宋体" w:cs="宋体" w:hint="eastAsia"/>
          <w:kern w:val="0"/>
          <w:szCs w:val="21"/>
        </w:rPr>
        <w:t>少年军（富阳）国防教育训练</w:t>
      </w:r>
      <w:r w:rsidR="00972511">
        <w:rPr>
          <w:rFonts w:ascii="宋体" w:hAnsi="宋体" w:cs="宋体" w:hint="eastAsia"/>
          <w:kern w:val="0"/>
          <w:szCs w:val="21"/>
        </w:rPr>
        <w:t>营地：</w:t>
      </w:r>
      <w:r w:rsidR="00E139E4">
        <w:rPr>
          <w:rFonts w:ascii="宋体" w:hAnsi="宋体" w:cs="宋体" w:hint="eastAsia"/>
          <w:kern w:val="0"/>
          <w:szCs w:val="21"/>
        </w:rPr>
        <w:t>研学指导师，需求1</w:t>
      </w:r>
      <w:r w:rsidR="00E139E4">
        <w:rPr>
          <w:rFonts w:ascii="宋体" w:hAnsi="宋体" w:cs="宋体"/>
          <w:kern w:val="0"/>
          <w:szCs w:val="21"/>
        </w:rPr>
        <w:t>0</w:t>
      </w:r>
      <w:r w:rsidR="00E139E4">
        <w:rPr>
          <w:rFonts w:ascii="宋体" w:hAnsi="宋体" w:cs="宋体" w:hint="eastAsia"/>
          <w:kern w:val="0"/>
          <w:szCs w:val="21"/>
        </w:rPr>
        <w:t>人，研学活动策划人员，需求1</w:t>
      </w:r>
      <w:r w:rsidR="00E139E4">
        <w:rPr>
          <w:rFonts w:ascii="宋体" w:hAnsi="宋体" w:cs="宋体"/>
          <w:kern w:val="0"/>
          <w:szCs w:val="21"/>
        </w:rPr>
        <w:t>0</w:t>
      </w:r>
      <w:r w:rsidR="00E139E4">
        <w:rPr>
          <w:rFonts w:ascii="宋体" w:hAnsi="宋体" w:cs="宋体" w:hint="eastAsia"/>
          <w:kern w:val="0"/>
          <w:szCs w:val="21"/>
        </w:rPr>
        <w:t>人</w:t>
      </w:r>
    </w:p>
    <w:p w:rsidR="00972511" w:rsidRDefault="00972511" w:rsidP="00C51AAF">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杭州皓石研学旅游服务有限公司：</w:t>
      </w:r>
      <w:r w:rsidR="00E139E4">
        <w:rPr>
          <w:rFonts w:ascii="宋体" w:hAnsi="宋体" w:cs="宋体" w:hint="eastAsia"/>
          <w:kern w:val="0"/>
          <w:szCs w:val="21"/>
        </w:rPr>
        <w:t>研学指导师，需求3</w:t>
      </w:r>
      <w:r w:rsidR="00E139E4">
        <w:rPr>
          <w:rFonts w:ascii="宋体" w:hAnsi="宋体" w:cs="宋体"/>
          <w:kern w:val="0"/>
          <w:szCs w:val="21"/>
        </w:rPr>
        <w:t>0</w:t>
      </w:r>
      <w:r w:rsidR="00E139E4">
        <w:rPr>
          <w:rFonts w:ascii="宋体" w:hAnsi="宋体" w:cs="宋体" w:hint="eastAsia"/>
          <w:kern w:val="0"/>
          <w:szCs w:val="21"/>
        </w:rPr>
        <w:t>人</w:t>
      </w:r>
    </w:p>
    <w:p w:rsidR="00972511" w:rsidRPr="00C51AAF" w:rsidRDefault="00972511" w:rsidP="00972511">
      <w:pPr>
        <w:widowControl/>
        <w:spacing w:line="360" w:lineRule="exact"/>
        <w:ind w:firstLineChars="200" w:firstLine="420"/>
        <w:jc w:val="left"/>
        <w:rPr>
          <w:rFonts w:ascii="宋体" w:hAnsi="宋体" w:cs="宋体"/>
          <w:iCs/>
          <w:color w:val="000000" w:themeColor="text1"/>
          <w:kern w:val="0"/>
          <w:szCs w:val="21"/>
        </w:rPr>
      </w:pPr>
      <w:r w:rsidRPr="00C51AAF">
        <w:rPr>
          <w:rFonts w:ascii="宋体" w:hAnsi="宋体" w:cs="宋体" w:hint="eastAsia"/>
          <w:iCs/>
          <w:color w:val="000000" w:themeColor="text1"/>
          <w:kern w:val="0"/>
          <w:szCs w:val="21"/>
        </w:rPr>
        <w:t>少年游研学（浙江）国际旅游有限公司：</w:t>
      </w:r>
      <w:r w:rsidR="00E139E4">
        <w:rPr>
          <w:rFonts w:ascii="宋体" w:hAnsi="宋体" w:cs="宋体" w:hint="eastAsia"/>
          <w:iCs/>
          <w:color w:val="000000" w:themeColor="text1"/>
          <w:kern w:val="0"/>
          <w:szCs w:val="21"/>
        </w:rPr>
        <w:t>研学指导师，需求3</w:t>
      </w:r>
      <w:r w:rsidR="00E139E4">
        <w:rPr>
          <w:rFonts w:ascii="宋体" w:hAnsi="宋体" w:cs="宋体"/>
          <w:iCs/>
          <w:color w:val="000000" w:themeColor="text1"/>
          <w:kern w:val="0"/>
          <w:szCs w:val="21"/>
        </w:rPr>
        <w:t>0</w:t>
      </w:r>
      <w:r w:rsidR="00E139E4">
        <w:rPr>
          <w:rFonts w:ascii="宋体" w:hAnsi="宋体" w:cs="宋体" w:hint="eastAsia"/>
          <w:iCs/>
          <w:color w:val="000000" w:themeColor="text1"/>
          <w:kern w:val="0"/>
          <w:szCs w:val="21"/>
        </w:rPr>
        <w:t>人；课程设计人员，需求1</w:t>
      </w:r>
      <w:r w:rsidR="00E139E4">
        <w:rPr>
          <w:rFonts w:ascii="宋体" w:hAnsi="宋体" w:cs="宋体"/>
          <w:iCs/>
          <w:color w:val="000000" w:themeColor="text1"/>
          <w:kern w:val="0"/>
          <w:szCs w:val="21"/>
        </w:rPr>
        <w:t>0</w:t>
      </w:r>
      <w:r w:rsidR="00E139E4">
        <w:rPr>
          <w:rFonts w:ascii="宋体" w:hAnsi="宋体" w:cs="宋体" w:hint="eastAsia"/>
          <w:iCs/>
          <w:color w:val="000000" w:themeColor="text1"/>
          <w:kern w:val="0"/>
          <w:szCs w:val="21"/>
        </w:rPr>
        <w:t>人</w:t>
      </w:r>
    </w:p>
    <w:p w:rsidR="00F452E1" w:rsidRDefault="007E781B" w:rsidP="00A13352">
      <w:pPr>
        <w:widowControl/>
        <w:spacing w:beforeLines="50" w:afterLines="50" w:line="360" w:lineRule="exact"/>
        <w:ind w:firstLineChars="200" w:firstLine="480"/>
        <w:jc w:val="left"/>
        <w:rPr>
          <w:rFonts w:ascii="黑体" w:eastAsia="黑体" w:hAnsi="宋体" w:cs="宋体"/>
          <w:kern w:val="0"/>
          <w:sz w:val="24"/>
        </w:rPr>
      </w:pPr>
      <w:r>
        <w:rPr>
          <w:rFonts w:ascii="黑体" w:eastAsia="黑体" w:hAnsi="宋体" w:cs="宋体"/>
          <w:kern w:val="0"/>
          <w:sz w:val="24"/>
        </w:rPr>
        <w:t>二、入学</w:t>
      </w:r>
      <w:r>
        <w:rPr>
          <w:rFonts w:ascii="黑体" w:eastAsia="黑体" w:hAnsi="宋体" w:cs="宋体" w:hint="eastAsia"/>
          <w:kern w:val="0"/>
          <w:sz w:val="24"/>
        </w:rPr>
        <w:t>入职</w:t>
      </w:r>
      <w:r>
        <w:rPr>
          <w:rFonts w:ascii="黑体" w:eastAsia="黑体" w:hAnsi="宋体" w:cs="宋体"/>
          <w:kern w:val="0"/>
          <w:sz w:val="24"/>
        </w:rPr>
        <w:t>要求</w:t>
      </w:r>
    </w:p>
    <w:p w:rsidR="00F452E1" w:rsidRDefault="007E781B" w:rsidP="00A13352">
      <w:pPr>
        <w:spacing w:beforeLines="50" w:afterLines="50"/>
        <w:ind w:firstLineChars="200" w:firstLine="420"/>
        <w:rPr>
          <w:rFonts w:ascii="楷体" w:eastAsia="楷体" w:hAnsi="楷体" w:cs="宋体"/>
          <w:kern w:val="0"/>
          <w:szCs w:val="21"/>
        </w:rPr>
      </w:pPr>
      <w:r>
        <w:rPr>
          <w:rFonts w:ascii="楷体" w:eastAsia="楷体" w:hAnsi="楷体" w:cs="宋体" w:hint="eastAsia"/>
          <w:kern w:val="0"/>
          <w:szCs w:val="21"/>
        </w:rPr>
        <w:t>（一）入学要求</w:t>
      </w:r>
    </w:p>
    <w:p w:rsidR="00C51AAF" w:rsidRDefault="00C51AAF" w:rsidP="00C51AAF">
      <w:pPr>
        <w:ind w:firstLineChars="200" w:firstLine="420"/>
        <w:rPr>
          <w:rFonts w:ascii="宋体" w:hAnsi="宋体" w:cs="宋体"/>
          <w:bCs/>
          <w:kern w:val="0"/>
          <w:szCs w:val="21"/>
        </w:rPr>
      </w:pPr>
      <w:r>
        <w:rPr>
          <w:rFonts w:ascii="宋体" w:hAnsi="宋体" w:cs="宋体" w:hint="eastAsia"/>
          <w:bCs/>
          <w:kern w:val="0"/>
          <w:szCs w:val="21"/>
        </w:rPr>
        <w:t>普通高中毕业生、中职毕业生</w:t>
      </w:r>
    </w:p>
    <w:p w:rsidR="00F452E1" w:rsidRDefault="007E781B" w:rsidP="00A13352">
      <w:pPr>
        <w:widowControl/>
        <w:spacing w:beforeLines="50" w:afterLines="50" w:line="360" w:lineRule="exact"/>
        <w:ind w:firstLineChars="200" w:firstLine="420"/>
        <w:jc w:val="left"/>
        <w:rPr>
          <w:rFonts w:ascii="楷体" w:eastAsia="楷体" w:hAnsi="楷体" w:cs="宋体"/>
          <w:kern w:val="0"/>
          <w:szCs w:val="21"/>
        </w:rPr>
      </w:pPr>
      <w:r>
        <w:rPr>
          <w:rFonts w:ascii="楷体" w:eastAsia="楷体" w:hAnsi="楷体" w:cs="宋体" w:hint="eastAsia"/>
          <w:kern w:val="0"/>
          <w:szCs w:val="21"/>
        </w:rPr>
        <w:t>（二）计划进入学徒岗位时间</w:t>
      </w:r>
    </w:p>
    <w:p w:rsidR="00AB1B13" w:rsidRDefault="00AB1B13" w:rsidP="00A13352">
      <w:pPr>
        <w:widowControl/>
        <w:spacing w:beforeLines="50" w:afterLines="50" w:line="360" w:lineRule="exact"/>
        <w:ind w:firstLineChars="200" w:firstLine="420"/>
        <w:jc w:val="left"/>
        <w:rPr>
          <w:i/>
          <w:iCs/>
          <w:color w:val="FF0000"/>
        </w:rPr>
      </w:pPr>
      <w:r>
        <w:rPr>
          <w:rFonts w:ascii="宋体" w:hAnsi="宋体" w:cs="宋体" w:hint="eastAsia"/>
          <w:bCs/>
          <w:iCs/>
          <w:kern w:val="0"/>
          <w:szCs w:val="21"/>
        </w:rPr>
        <w:t>学生入学进行企业宣讲分流，第1学期进行企业文化、企业岗位、职业生涯规划导入，引导入教；第2学期至第4学期，每学期1</w:t>
      </w:r>
      <w:r>
        <w:rPr>
          <w:rFonts w:ascii="宋体" w:hAnsi="宋体" w:cs="宋体"/>
          <w:bCs/>
          <w:iCs/>
          <w:kern w:val="0"/>
          <w:szCs w:val="21"/>
        </w:rPr>
        <w:t>-2</w:t>
      </w:r>
      <w:r>
        <w:rPr>
          <w:rFonts w:ascii="宋体" w:hAnsi="宋体" w:cs="宋体" w:hint="eastAsia"/>
          <w:bCs/>
          <w:iCs/>
          <w:kern w:val="0"/>
          <w:szCs w:val="21"/>
        </w:rPr>
        <w:t>周进入学徒岗位企业进行岗位实践锻炼；第5学期开始，学生全面进入企业进行岗位学徒培养。</w:t>
      </w:r>
    </w:p>
    <w:p w:rsidR="00F452E1" w:rsidRDefault="007E781B" w:rsidP="00A13352">
      <w:pPr>
        <w:widowControl/>
        <w:spacing w:beforeLines="50" w:afterLines="50" w:line="360" w:lineRule="exact"/>
        <w:ind w:firstLineChars="200" w:firstLine="480"/>
        <w:jc w:val="left"/>
        <w:rPr>
          <w:rFonts w:ascii="黑体" w:eastAsia="黑体" w:hAnsi="宋体" w:cs="宋体"/>
          <w:kern w:val="0"/>
          <w:sz w:val="24"/>
        </w:rPr>
      </w:pPr>
      <w:r>
        <w:rPr>
          <w:rFonts w:ascii="黑体" w:eastAsia="黑体" w:hAnsi="宋体" w:cs="宋体" w:hint="eastAsia"/>
          <w:kern w:val="0"/>
          <w:sz w:val="24"/>
        </w:rPr>
        <w:t>三</w:t>
      </w:r>
      <w:r>
        <w:rPr>
          <w:rFonts w:ascii="黑体" w:eastAsia="黑体" w:hAnsi="宋体" w:cs="宋体"/>
          <w:kern w:val="0"/>
          <w:sz w:val="24"/>
        </w:rPr>
        <w:t>、</w:t>
      </w:r>
      <w:r>
        <w:rPr>
          <w:rFonts w:ascii="黑体" w:eastAsia="黑体" w:hAnsi="宋体" w:cs="宋体" w:hint="eastAsia"/>
          <w:kern w:val="0"/>
          <w:sz w:val="24"/>
        </w:rPr>
        <w:t>学制与</w:t>
      </w:r>
      <w:r>
        <w:rPr>
          <w:rFonts w:ascii="黑体" w:eastAsia="黑体" w:hAnsi="宋体" w:cs="宋体"/>
          <w:kern w:val="0"/>
          <w:sz w:val="24"/>
        </w:rPr>
        <w:t>修业年限</w:t>
      </w:r>
    </w:p>
    <w:p w:rsidR="00F452E1" w:rsidRDefault="007E781B" w:rsidP="00A13352">
      <w:pPr>
        <w:widowControl/>
        <w:spacing w:beforeLines="50" w:afterLines="50" w:line="360" w:lineRule="exact"/>
        <w:ind w:firstLineChars="200" w:firstLine="420"/>
        <w:jc w:val="left"/>
        <w:rPr>
          <w:rFonts w:ascii="宋体" w:hAnsi="宋体" w:cs="宋体"/>
          <w:i/>
          <w:iCs/>
          <w:color w:val="FF0000"/>
          <w:kern w:val="0"/>
          <w:szCs w:val="21"/>
        </w:rPr>
      </w:pPr>
      <w:r>
        <w:rPr>
          <w:rFonts w:ascii="宋体" w:hAnsi="宋体" w:cs="宋体" w:hint="eastAsia"/>
          <w:kern w:val="0"/>
          <w:szCs w:val="21"/>
        </w:rPr>
        <w:t>全日制三年，修业年限五年。</w:t>
      </w:r>
    </w:p>
    <w:p w:rsidR="00F452E1" w:rsidRDefault="007E781B" w:rsidP="00A13352">
      <w:pPr>
        <w:widowControl/>
        <w:spacing w:beforeLines="50" w:afterLines="50" w:line="360" w:lineRule="exact"/>
        <w:ind w:firstLineChars="200" w:firstLine="480"/>
        <w:jc w:val="left"/>
        <w:rPr>
          <w:rFonts w:ascii="黑体" w:eastAsia="黑体" w:hAnsi="宋体" w:cs="宋体"/>
          <w:kern w:val="0"/>
          <w:sz w:val="24"/>
        </w:rPr>
      </w:pPr>
      <w:r>
        <w:rPr>
          <w:rFonts w:ascii="黑体" w:eastAsia="黑体" w:hAnsi="宋体" w:cs="宋体"/>
          <w:kern w:val="0"/>
          <w:sz w:val="24"/>
        </w:rPr>
        <w:t>四</w:t>
      </w:r>
      <w:r>
        <w:rPr>
          <w:rFonts w:ascii="黑体" w:eastAsia="黑体" w:hAnsi="宋体" w:cs="宋体" w:hint="eastAsia"/>
          <w:kern w:val="0"/>
          <w:sz w:val="24"/>
        </w:rPr>
        <w:t>、</w:t>
      </w:r>
      <w:r>
        <w:rPr>
          <w:rFonts w:ascii="黑体" w:eastAsia="黑体" w:hAnsi="宋体" w:cs="宋体"/>
          <w:kern w:val="0"/>
          <w:sz w:val="24"/>
        </w:rPr>
        <w:t>职业面向</w:t>
      </w:r>
    </w:p>
    <w:p w:rsidR="00F452E1" w:rsidRDefault="007E781B">
      <w:pPr>
        <w:widowControl/>
        <w:spacing w:line="360" w:lineRule="exact"/>
        <w:jc w:val="center"/>
        <w:rPr>
          <w:rFonts w:ascii="楷体" w:eastAsia="楷体" w:hAnsi="楷体" w:cs="楷体"/>
          <w:b/>
          <w:bCs/>
          <w:kern w:val="0"/>
          <w:szCs w:val="21"/>
        </w:rPr>
      </w:pPr>
      <w:r>
        <w:rPr>
          <w:rFonts w:ascii="楷体" w:eastAsia="楷体" w:hAnsi="楷体" w:cs="楷体" w:hint="eastAsia"/>
          <w:b/>
          <w:bCs/>
          <w:kern w:val="0"/>
          <w:szCs w:val="21"/>
        </w:rPr>
        <w:t>表1 职业面向</w:t>
      </w:r>
    </w:p>
    <w:tbl>
      <w:tblPr>
        <w:tblpPr w:leftFromText="180" w:rightFromText="180" w:vertAnchor="text" w:horzAnchor="page" w:tblpX="1355" w:tblpY="226"/>
        <w:tblW w:w="91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49"/>
        <w:gridCol w:w="709"/>
        <w:gridCol w:w="1134"/>
        <w:gridCol w:w="1559"/>
        <w:gridCol w:w="1560"/>
        <w:gridCol w:w="1466"/>
        <w:gridCol w:w="1542"/>
      </w:tblGrid>
      <w:tr w:rsidR="00F452E1" w:rsidTr="009843DD">
        <w:trPr>
          <w:trHeight w:val="414"/>
        </w:trPr>
        <w:tc>
          <w:tcPr>
            <w:tcW w:w="1149" w:type="dxa"/>
            <w:tcBorders>
              <w:right w:val="single" w:sz="4" w:space="0" w:color="auto"/>
            </w:tcBorders>
            <w:noWrap/>
            <w:tcMar>
              <w:left w:w="0" w:type="dxa"/>
              <w:right w:w="0" w:type="dxa"/>
            </w:tcMar>
            <w:vAlign w:val="center"/>
          </w:tcPr>
          <w:p w:rsidR="00F452E1" w:rsidRDefault="007E781B" w:rsidP="009843DD">
            <w:pPr>
              <w:widowControl/>
              <w:spacing w:line="360" w:lineRule="exact"/>
              <w:jc w:val="center"/>
              <w:rPr>
                <w:rFonts w:ascii="宋体" w:hAnsi="宋体"/>
                <w:b/>
                <w:szCs w:val="21"/>
              </w:rPr>
            </w:pPr>
            <w:r>
              <w:rPr>
                <w:rFonts w:ascii="宋体" w:hAnsi="宋体" w:hint="eastAsia"/>
                <w:b/>
                <w:szCs w:val="21"/>
              </w:rPr>
              <w:t>专业所</w:t>
            </w:r>
          </w:p>
          <w:p w:rsidR="00F452E1" w:rsidRDefault="007E781B" w:rsidP="009843DD">
            <w:pPr>
              <w:widowControl/>
              <w:spacing w:line="360" w:lineRule="exact"/>
              <w:jc w:val="center"/>
              <w:rPr>
                <w:rFonts w:ascii="宋体" w:hAnsi="宋体"/>
                <w:b/>
                <w:szCs w:val="21"/>
              </w:rPr>
            </w:pPr>
            <w:r>
              <w:rPr>
                <w:rFonts w:ascii="宋体" w:hAnsi="宋体" w:hint="eastAsia"/>
                <w:b/>
                <w:szCs w:val="21"/>
              </w:rPr>
              <w:t>属大类</w:t>
            </w:r>
          </w:p>
        </w:tc>
        <w:tc>
          <w:tcPr>
            <w:tcW w:w="709" w:type="dxa"/>
            <w:tcBorders>
              <w:right w:val="single" w:sz="4" w:space="0" w:color="auto"/>
            </w:tcBorders>
            <w:noWrap/>
          </w:tcPr>
          <w:p w:rsidR="00F452E1" w:rsidRDefault="007E781B" w:rsidP="009843DD">
            <w:pPr>
              <w:spacing w:line="360" w:lineRule="exact"/>
              <w:jc w:val="center"/>
              <w:rPr>
                <w:rFonts w:ascii="宋体" w:hAnsi="宋体"/>
                <w:b/>
                <w:szCs w:val="21"/>
              </w:rPr>
            </w:pPr>
            <w:r>
              <w:rPr>
                <w:rFonts w:ascii="宋体" w:hAnsi="宋体" w:hint="eastAsia"/>
                <w:b/>
                <w:szCs w:val="21"/>
              </w:rPr>
              <w:t>专业类</w:t>
            </w:r>
          </w:p>
        </w:tc>
        <w:tc>
          <w:tcPr>
            <w:tcW w:w="1134" w:type="dxa"/>
            <w:tcBorders>
              <w:right w:val="single" w:sz="4" w:space="0" w:color="auto"/>
            </w:tcBorders>
            <w:noWrap/>
          </w:tcPr>
          <w:p w:rsidR="00F452E1" w:rsidRDefault="007E781B" w:rsidP="009843DD">
            <w:pPr>
              <w:spacing w:line="360" w:lineRule="exact"/>
              <w:jc w:val="center"/>
              <w:rPr>
                <w:rFonts w:ascii="宋体" w:hAnsi="宋体"/>
                <w:b/>
                <w:szCs w:val="21"/>
              </w:rPr>
            </w:pPr>
            <w:r>
              <w:rPr>
                <w:rFonts w:ascii="宋体" w:hAnsi="宋体" w:hint="eastAsia"/>
                <w:b/>
                <w:szCs w:val="21"/>
              </w:rPr>
              <w:t>对应</w:t>
            </w:r>
          </w:p>
          <w:p w:rsidR="00F452E1" w:rsidRDefault="007E781B" w:rsidP="009843DD">
            <w:pPr>
              <w:spacing w:line="360" w:lineRule="exact"/>
              <w:jc w:val="center"/>
              <w:rPr>
                <w:rFonts w:ascii="宋体" w:hAnsi="宋体"/>
                <w:b/>
                <w:szCs w:val="21"/>
              </w:rPr>
            </w:pPr>
            <w:r>
              <w:rPr>
                <w:rFonts w:ascii="宋体" w:hAnsi="宋体" w:hint="eastAsia"/>
                <w:b/>
                <w:szCs w:val="21"/>
              </w:rPr>
              <w:t>行业</w:t>
            </w:r>
          </w:p>
        </w:tc>
        <w:tc>
          <w:tcPr>
            <w:tcW w:w="1559" w:type="dxa"/>
            <w:tcBorders>
              <w:left w:val="single" w:sz="4" w:space="0" w:color="auto"/>
              <w:right w:val="single" w:sz="4" w:space="0" w:color="auto"/>
            </w:tcBorders>
            <w:noWrap/>
            <w:vAlign w:val="center"/>
          </w:tcPr>
          <w:p w:rsidR="00F452E1" w:rsidRDefault="007E781B" w:rsidP="009843DD">
            <w:pPr>
              <w:spacing w:line="360" w:lineRule="exact"/>
              <w:jc w:val="center"/>
              <w:rPr>
                <w:rFonts w:ascii="宋体" w:hAnsi="宋体"/>
                <w:b/>
                <w:szCs w:val="21"/>
              </w:rPr>
            </w:pPr>
            <w:r>
              <w:rPr>
                <w:rFonts w:ascii="宋体" w:hAnsi="宋体" w:hint="eastAsia"/>
                <w:b/>
                <w:szCs w:val="21"/>
              </w:rPr>
              <w:t>主要职业类别</w:t>
            </w:r>
          </w:p>
        </w:tc>
        <w:tc>
          <w:tcPr>
            <w:tcW w:w="1560" w:type="dxa"/>
            <w:tcBorders>
              <w:left w:val="single" w:sz="4" w:space="0" w:color="auto"/>
            </w:tcBorders>
            <w:noWrap/>
            <w:vAlign w:val="center"/>
          </w:tcPr>
          <w:p w:rsidR="00F452E1" w:rsidRDefault="007E781B" w:rsidP="009843DD">
            <w:pPr>
              <w:spacing w:line="360" w:lineRule="exact"/>
              <w:jc w:val="center"/>
              <w:rPr>
                <w:rFonts w:ascii="宋体" w:hAnsi="宋体"/>
                <w:b/>
                <w:szCs w:val="21"/>
              </w:rPr>
            </w:pPr>
            <w:r>
              <w:rPr>
                <w:rFonts w:ascii="宋体" w:hAnsi="宋体" w:hint="eastAsia"/>
                <w:b/>
                <w:szCs w:val="21"/>
              </w:rPr>
              <w:t>主要岗位类别</w:t>
            </w:r>
          </w:p>
        </w:tc>
        <w:tc>
          <w:tcPr>
            <w:tcW w:w="1466" w:type="dxa"/>
            <w:noWrap/>
            <w:vAlign w:val="center"/>
          </w:tcPr>
          <w:p w:rsidR="009843DD" w:rsidRDefault="007E781B" w:rsidP="009843DD">
            <w:pPr>
              <w:widowControl/>
              <w:spacing w:line="360" w:lineRule="exact"/>
              <w:jc w:val="center"/>
              <w:rPr>
                <w:rFonts w:ascii="宋体" w:hAnsi="宋体"/>
                <w:b/>
                <w:szCs w:val="21"/>
              </w:rPr>
            </w:pPr>
            <w:r>
              <w:rPr>
                <w:rFonts w:ascii="宋体" w:hAnsi="宋体" w:hint="eastAsia"/>
                <w:b/>
                <w:szCs w:val="21"/>
              </w:rPr>
              <w:t>职业技能</w:t>
            </w:r>
          </w:p>
          <w:p w:rsidR="00F452E1" w:rsidRDefault="007E781B" w:rsidP="009843DD">
            <w:pPr>
              <w:widowControl/>
              <w:spacing w:line="360" w:lineRule="exact"/>
              <w:jc w:val="center"/>
              <w:rPr>
                <w:rFonts w:ascii="宋体" w:hAnsi="宋体"/>
                <w:b/>
                <w:szCs w:val="21"/>
              </w:rPr>
            </w:pPr>
            <w:r>
              <w:rPr>
                <w:rFonts w:ascii="宋体" w:hAnsi="宋体" w:hint="eastAsia"/>
                <w:b/>
                <w:szCs w:val="21"/>
              </w:rPr>
              <w:t>等级证书</w:t>
            </w:r>
          </w:p>
        </w:tc>
        <w:tc>
          <w:tcPr>
            <w:tcW w:w="1542" w:type="dxa"/>
            <w:noWrap/>
            <w:vAlign w:val="center"/>
          </w:tcPr>
          <w:p w:rsidR="00F452E1" w:rsidRDefault="007E781B" w:rsidP="009843DD">
            <w:pPr>
              <w:widowControl/>
              <w:spacing w:line="360" w:lineRule="exact"/>
              <w:jc w:val="center"/>
              <w:rPr>
                <w:rFonts w:ascii="宋体" w:hAnsi="宋体"/>
                <w:b/>
                <w:szCs w:val="21"/>
              </w:rPr>
            </w:pPr>
            <w:r>
              <w:rPr>
                <w:rFonts w:ascii="宋体" w:hAnsi="宋体" w:hint="eastAsia"/>
                <w:b/>
                <w:szCs w:val="21"/>
              </w:rPr>
              <w:t>行业企业标准和证书</w:t>
            </w:r>
          </w:p>
        </w:tc>
      </w:tr>
      <w:tr w:rsidR="00AB1B13" w:rsidTr="009843DD">
        <w:trPr>
          <w:trHeight w:val="1686"/>
        </w:trPr>
        <w:tc>
          <w:tcPr>
            <w:tcW w:w="1149" w:type="dxa"/>
            <w:tcBorders>
              <w:right w:val="single" w:sz="4" w:space="0" w:color="auto"/>
            </w:tcBorders>
            <w:noWrap/>
            <w:vAlign w:val="center"/>
          </w:tcPr>
          <w:p w:rsidR="00AB1B13" w:rsidRDefault="00AB1B13" w:rsidP="009843DD">
            <w:pPr>
              <w:widowControl/>
              <w:spacing w:line="360" w:lineRule="exact"/>
              <w:jc w:val="center"/>
              <w:rPr>
                <w:rFonts w:ascii="宋体" w:hAnsi="宋体"/>
                <w:szCs w:val="21"/>
              </w:rPr>
            </w:pPr>
            <w:r>
              <w:rPr>
                <w:rFonts w:ascii="宋体" w:hAnsi="宋体" w:hint="eastAsia"/>
                <w:szCs w:val="21"/>
              </w:rPr>
              <w:t>旅游大类</w:t>
            </w:r>
          </w:p>
        </w:tc>
        <w:tc>
          <w:tcPr>
            <w:tcW w:w="709" w:type="dxa"/>
            <w:tcBorders>
              <w:right w:val="single" w:sz="4" w:space="0" w:color="auto"/>
            </w:tcBorders>
            <w:noWrap/>
            <w:vAlign w:val="center"/>
          </w:tcPr>
          <w:p w:rsidR="00AB1B13" w:rsidRDefault="00AB1B13" w:rsidP="009843DD">
            <w:pPr>
              <w:widowControl/>
              <w:spacing w:line="360" w:lineRule="exact"/>
              <w:jc w:val="center"/>
              <w:rPr>
                <w:rFonts w:ascii="宋体" w:hAnsi="宋体"/>
                <w:szCs w:val="21"/>
              </w:rPr>
            </w:pPr>
            <w:r>
              <w:rPr>
                <w:rFonts w:ascii="宋体" w:hAnsi="宋体" w:hint="eastAsia"/>
                <w:szCs w:val="21"/>
              </w:rPr>
              <w:t>旅游类</w:t>
            </w:r>
          </w:p>
        </w:tc>
        <w:tc>
          <w:tcPr>
            <w:tcW w:w="1134" w:type="dxa"/>
            <w:tcBorders>
              <w:right w:val="single" w:sz="4" w:space="0" w:color="auto"/>
            </w:tcBorders>
            <w:noWrap/>
            <w:vAlign w:val="center"/>
          </w:tcPr>
          <w:p w:rsidR="00AB1B13" w:rsidRDefault="002E6E83" w:rsidP="009843DD">
            <w:pPr>
              <w:widowControl/>
              <w:spacing w:line="360" w:lineRule="exact"/>
              <w:jc w:val="center"/>
              <w:rPr>
                <w:rFonts w:ascii="宋体" w:hAnsi="宋体"/>
                <w:szCs w:val="21"/>
              </w:rPr>
            </w:pPr>
            <w:r>
              <w:rPr>
                <w:rFonts w:ascii="宋体" w:hAnsi="宋体" w:hint="eastAsia"/>
                <w:szCs w:val="21"/>
              </w:rPr>
              <w:t>研学基地/营地、</w:t>
            </w:r>
          </w:p>
          <w:p w:rsidR="002E6E83" w:rsidRDefault="002E6E83" w:rsidP="009843DD">
            <w:pPr>
              <w:widowControl/>
              <w:spacing w:line="360" w:lineRule="exact"/>
              <w:jc w:val="center"/>
              <w:rPr>
                <w:rFonts w:ascii="宋体" w:hAnsi="宋体"/>
                <w:szCs w:val="21"/>
              </w:rPr>
            </w:pPr>
            <w:r>
              <w:rPr>
                <w:rFonts w:ascii="宋体" w:hAnsi="宋体" w:hint="eastAsia"/>
                <w:szCs w:val="21"/>
              </w:rPr>
              <w:t>休闲观光活动、其</w:t>
            </w:r>
            <w:r>
              <w:rPr>
                <w:rFonts w:ascii="宋体" w:hAnsi="宋体" w:hint="eastAsia"/>
                <w:szCs w:val="21"/>
              </w:rPr>
              <w:lastRenderedPageBreak/>
              <w:t>他商务服务业</w:t>
            </w:r>
          </w:p>
        </w:tc>
        <w:tc>
          <w:tcPr>
            <w:tcW w:w="1559" w:type="dxa"/>
            <w:tcBorders>
              <w:left w:val="single" w:sz="4" w:space="0" w:color="auto"/>
              <w:right w:val="single" w:sz="4" w:space="0" w:color="auto"/>
            </w:tcBorders>
            <w:noWrap/>
            <w:vAlign w:val="center"/>
          </w:tcPr>
          <w:p w:rsidR="00AB1B13" w:rsidRDefault="00AB1B13" w:rsidP="009843DD">
            <w:pPr>
              <w:widowControl/>
              <w:spacing w:line="360" w:lineRule="exact"/>
              <w:rPr>
                <w:rFonts w:ascii="宋体" w:hAnsi="宋体"/>
                <w:szCs w:val="21"/>
              </w:rPr>
            </w:pPr>
            <w:r>
              <w:rPr>
                <w:rFonts w:ascii="宋体" w:hAnsi="宋体" w:hint="eastAsia"/>
                <w:szCs w:val="21"/>
              </w:rPr>
              <w:lastRenderedPageBreak/>
              <w:t>研学旅行指导师、导游、</w:t>
            </w:r>
            <w:r w:rsidR="002E6E83">
              <w:rPr>
                <w:rFonts w:ascii="宋体" w:hAnsi="宋体" w:hint="eastAsia"/>
                <w:szCs w:val="21"/>
              </w:rPr>
              <w:t>讲解员、公共游览场所服务</w:t>
            </w:r>
            <w:r w:rsidR="002E6E83">
              <w:rPr>
                <w:rFonts w:ascii="宋体" w:hAnsi="宋体" w:hint="eastAsia"/>
                <w:szCs w:val="21"/>
              </w:rPr>
              <w:lastRenderedPageBreak/>
              <w:t>员、</w:t>
            </w:r>
            <w:r w:rsidR="00294401">
              <w:rPr>
                <w:rFonts w:ascii="宋体" w:hAnsi="宋体" w:hint="eastAsia"/>
                <w:szCs w:val="21"/>
              </w:rPr>
              <w:t>旅游咨询员、旅游策划师、休闲农业服务员</w:t>
            </w:r>
          </w:p>
        </w:tc>
        <w:tc>
          <w:tcPr>
            <w:tcW w:w="1560" w:type="dxa"/>
            <w:tcBorders>
              <w:top w:val="single" w:sz="4" w:space="0" w:color="auto"/>
              <w:left w:val="single" w:sz="4" w:space="0" w:color="auto"/>
            </w:tcBorders>
            <w:noWrap/>
            <w:vAlign w:val="center"/>
          </w:tcPr>
          <w:p w:rsidR="00AB1B13" w:rsidRDefault="00294401" w:rsidP="009843DD">
            <w:pPr>
              <w:spacing w:line="360" w:lineRule="exact"/>
              <w:jc w:val="left"/>
              <w:rPr>
                <w:rFonts w:ascii="宋体" w:hAnsi="宋体"/>
                <w:szCs w:val="21"/>
              </w:rPr>
            </w:pPr>
            <w:r>
              <w:rPr>
                <w:rFonts w:ascii="宋体" w:hAnsi="宋体" w:hint="eastAsia"/>
                <w:szCs w:val="21"/>
              </w:rPr>
              <w:lastRenderedPageBreak/>
              <w:t>研学旅行指导师、导游、景点</w:t>
            </w:r>
            <w:r w:rsidR="006113B7">
              <w:rPr>
                <w:rFonts w:ascii="宋体" w:hAnsi="宋体" w:hint="eastAsia"/>
                <w:szCs w:val="21"/>
              </w:rPr>
              <w:t>讲解</w:t>
            </w:r>
            <w:r>
              <w:rPr>
                <w:rFonts w:ascii="宋体" w:hAnsi="宋体" w:hint="eastAsia"/>
                <w:szCs w:val="21"/>
              </w:rPr>
              <w:t>员、</w:t>
            </w:r>
            <w:r w:rsidR="006113B7">
              <w:rPr>
                <w:rFonts w:ascii="宋体" w:hAnsi="宋体" w:hint="eastAsia"/>
                <w:szCs w:val="21"/>
              </w:rPr>
              <w:t>研学课程设计</w:t>
            </w:r>
            <w:r w:rsidR="00937438">
              <w:rPr>
                <w:rFonts w:ascii="宋体" w:hAnsi="宋体" w:hint="eastAsia"/>
                <w:szCs w:val="21"/>
              </w:rPr>
              <w:t>人</w:t>
            </w:r>
            <w:r w:rsidR="006113B7">
              <w:rPr>
                <w:rFonts w:ascii="宋体" w:hAnsi="宋体" w:hint="eastAsia"/>
                <w:szCs w:val="21"/>
              </w:rPr>
              <w:lastRenderedPageBreak/>
              <w:t>员、研学活动策划</w:t>
            </w:r>
            <w:r w:rsidR="00937438">
              <w:rPr>
                <w:rFonts w:ascii="宋体" w:hAnsi="宋体" w:hint="eastAsia"/>
                <w:szCs w:val="21"/>
              </w:rPr>
              <w:t>人</w:t>
            </w:r>
            <w:r w:rsidR="006113B7">
              <w:rPr>
                <w:rFonts w:ascii="宋体" w:hAnsi="宋体" w:hint="eastAsia"/>
                <w:szCs w:val="21"/>
              </w:rPr>
              <w:t>员、研学辅导员、</w:t>
            </w:r>
            <w:r w:rsidR="006113B7" w:rsidRPr="006113B7">
              <w:rPr>
                <w:rFonts w:ascii="宋体" w:hAnsi="宋体" w:hint="eastAsia"/>
                <w:szCs w:val="21"/>
              </w:rPr>
              <w:t>研学基地（营地）管理员</w:t>
            </w:r>
            <w:r w:rsidR="006113B7">
              <w:rPr>
                <w:rFonts w:ascii="宋体" w:hAnsi="宋体" w:hint="eastAsia"/>
                <w:szCs w:val="21"/>
              </w:rPr>
              <w:t>、</w:t>
            </w:r>
            <w:r w:rsidR="00937438">
              <w:rPr>
                <w:rFonts w:ascii="宋体" w:hAnsi="宋体" w:hint="eastAsia"/>
                <w:szCs w:val="21"/>
              </w:rPr>
              <w:t>旅游策划师等</w:t>
            </w:r>
          </w:p>
        </w:tc>
        <w:tc>
          <w:tcPr>
            <w:tcW w:w="1466" w:type="dxa"/>
            <w:noWrap/>
            <w:vAlign w:val="center"/>
          </w:tcPr>
          <w:p w:rsidR="00AB1B13" w:rsidRDefault="00937438" w:rsidP="009843DD">
            <w:pPr>
              <w:spacing w:line="360" w:lineRule="exact"/>
              <w:jc w:val="center"/>
              <w:rPr>
                <w:rFonts w:ascii="宋体" w:hAnsi="宋体"/>
                <w:szCs w:val="21"/>
              </w:rPr>
            </w:pPr>
            <w:r w:rsidRPr="00937438">
              <w:rPr>
                <w:rFonts w:ascii="宋体" w:hAnsi="宋体" w:hint="eastAsia"/>
                <w:szCs w:val="21"/>
              </w:rPr>
              <w:lastRenderedPageBreak/>
              <w:t>研学旅行策划与管理职业技能等级证书；研学旅</w:t>
            </w:r>
            <w:r w:rsidRPr="00937438">
              <w:rPr>
                <w:rFonts w:ascii="宋体" w:hAnsi="宋体" w:hint="eastAsia"/>
                <w:szCs w:val="21"/>
              </w:rPr>
              <w:lastRenderedPageBreak/>
              <w:t>行课程设计与实施职业技能等级证书；导游员资格证书；小学教师资格证</w:t>
            </w:r>
            <w:r>
              <w:rPr>
                <w:rFonts w:ascii="宋体" w:hAnsi="宋体" w:hint="eastAsia"/>
                <w:szCs w:val="21"/>
              </w:rPr>
              <w:t>等</w:t>
            </w:r>
          </w:p>
        </w:tc>
        <w:tc>
          <w:tcPr>
            <w:tcW w:w="1542" w:type="dxa"/>
            <w:noWrap/>
            <w:vAlign w:val="center"/>
          </w:tcPr>
          <w:p w:rsidR="00AB1B13" w:rsidRDefault="00AB1B13" w:rsidP="009843DD">
            <w:pPr>
              <w:widowControl/>
              <w:spacing w:line="360" w:lineRule="exact"/>
              <w:jc w:val="center"/>
              <w:rPr>
                <w:rFonts w:ascii="宋体" w:hAnsi="宋体"/>
                <w:szCs w:val="21"/>
              </w:rPr>
            </w:pPr>
            <w:r>
              <w:rPr>
                <w:rFonts w:ascii="宋体" w:hAnsi="宋体" w:hint="eastAsia"/>
                <w:szCs w:val="21"/>
              </w:rPr>
              <w:lastRenderedPageBreak/>
              <w:t>《研学旅行服务规范》（LB/T 054-2016）；《研学旅行指</w:t>
            </w:r>
            <w:r>
              <w:rPr>
                <w:rFonts w:ascii="宋体" w:hAnsi="宋体" w:hint="eastAsia"/>
                <w:szCs w:val="21"/>
              </w:rPr>
              <w:lastRenderedPageBreak/>
              <w:t>导师（中小学）专业标准》（T/CATS001-2019）；</w:t>
            </w:r>
            <w:r w:rsidR="00937438" w:rsidRPr="00937438">
              <w:rPr>
                <w:rFonts w:ascii="宋体" w:hAnsi="宋体" w:hint="eastAsia"/>
                <w:szCs w:val="21"/>
              </w:rPr>
              <w:t>导游服务规范（GB/T 15971-2010）</w:t>
            </w:r>
            <w:r w:rsidR="00937438">
              <w:rPr>
                <w:rFonts w:ascii="宋体" w:hAnsi="宋体" w:hint="eastAsia"/>
                <w:szCs w:val="21"/>
              </w:rPr>
              <w:t>；《中小学教师专业标准》等</w:t>
            </w:r>
          </w:p>
        </w:tc>
      </w:tr>
    </w:tbl>
    <w:p w:rsidR="00F452E1" w:rsidRDefault="00F452E1">
      <w:pPr>
        <w:widowControl/>
        <w:spacing w:line="360" w:lineRule="exact"/>
        <w:rPr>
          <w:rFonts w:ascii="宋体" w:hAnsi="宋体"/>
          <w:b/>
          <w:szCs w:val="21"/>
        </w:rPr>
      </w:pPr>
    </w:p>
    <w:p w:rsidR="00F452E1" w:rsidRDefault="007E781B" w:rsidP="00A13352">
      <w:pPr>
        <w:widowControl/>
        <w:spacing w:afterLines="50" w:line="360" w:lineRule="exact"/>
        <w:ind w:firstLineChars="196" w:firstLine="413"/>
        <w:jc w:val="center"/>
        <w:rPr>
          <w:rFonts w:ascii="楷体" w:eastAsia="楷体" w:hAnsi="楷体" w:cs="楷体"/>
          <w:b/>
          <w:szCs w:val="21"/>
        </w:rPr>
      </w:pPr>
      <w:r>
        <w:rPr>
          <w:rFonts w:ascii="楷体" w:eastAsia="楷体" w:hAnsi="楷体" w:cs="楷体" w:hint="eastAsia"/>
          <w:b/>
          <w:szCs w:val="21"/>
        </w:rPr>
        <w:t>表2职业岗位群与核心能力</w:t>
      </w: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6"/>
        <w:gridCol w:w="1134"/>
        <w:gridCol w:w="3402"/>
        <w:gridCol w:w="3260"/>
      </w:tblGrid>
      <w:tr w:rsidR="00F452E1" w:rsidTr="000D0EFF">
        <w:trPr>
          <w:trHeight w:val="414"/>
        </w:trPr>
        <w:tc>
          <w:tcPr>
            <w:tcW w:w="2410" w:type="dxa"/>
            <w:gridSpan w:val="2"/>
            <w:tcBorders>
              <w:tl2br w:val="nil"/>
              <w:tr2bl w:val="nil"/>
            </w:tcBorders>
            <w:noWrap/>
            <w:vAlign w:val="center"/>
          </w:tcPr>
          <w:p w:rsidR="00F452E1" w:rsidRDefault="007E781B">
            <w:pPr>
              <w:spacing w:line="360" w:lineRule="exact"/>
              <w:jc w:val="center"/>
              <w:rPr>
                <w:rFonts w:ascii="宋体" w:hAnsi="宋体"/>
                <w:b/>
                <w:szCs w:val="21"/>
              </w:rPr>
            </w:pPr>
            <w:r>
              <w:rPr>
                <w:rFonts w:ascii="宋体" w:hAnsi="宋体" w:hint="eastAsia"/>
                <w:b/>
                <w:szCs w:val="21"/>
              </w:rPr>
              <w:t>职业岗位群</w:t>
            </w:r>
          </w:p>
        </w:tc>
        <w:tc>
          <w:tcPr>
            <w:tcW w:w="3402" w:type="dxa"/>
            <w:tcBorders>
              <w:tl2br w:val="nil"/>
              <w:tr2bl w:val="nil"/>
            </w:tcBorders>
            <w:noWrap/>
            <w:vAlign w:val="center"/>
          </w:tcPr>
          <w:p w:rsidR="00F452E1" w:rsidRDefault="007E781B">
            <w:pPr>
              <w:widowControl/>
              <w:spacing w:line="360" w:lineRule="exact"/>
              <w:jc w:val="center"/>
              <w:rPr>
                <w:rFonts w:ascii="宋体" w:hAnsi="宋体"/>
                <w:b/>
                <w:szCs w:val="21"/>
              </w:rPr>
            </w:pPr>
            <w:r>
              <w:rPr>
                <w:rFonts w:ascii="宋体" w:hAnsi="宋体" w:hint="eastAsia"/>
                <w:b/>
                <w:szCs w:val="21"/>
              </w:rPr>
              <w:t>主要工作任务</w:t>
            </w:r>
          </w:p>
        </w:tc>
        <w:tc>
          <w:tcPr>
            <w:tcW w:w="3260" w:type="dxa"/>
            <w:tcBorders>
              <w:tl2br w:val="nil"/>
              <w:tr2bl w:val="nil"/>
            </w:tcBorders>
            <w:noWrap/>
            <w:vAlign w:val="center"/>
          </w:tcPr>
          <w:p w:rsidR="00F452E1" w:rsidRDefault="007E781B">
            <w:pPr>
              <w:widowControl/>
              <w:spacing w:line="360" w:lineRule="exact"/>
              <w:jc w:val="center"/>
              <w:rPr>
                <w:rFonts w:ascii="宋体" w:hAnsi="宋体"/>
                <w:b/>
                <w:szCs w:val="21"/>
              </w:rPr>
            </w:pPr>
            <w:r>
              <w:rPr>
                <w:rFonts w:ascii="宋体" w:hAnsi="宋体" w:hint="eastAsia"/>
                <w:b/>
                <w:szCs w:val="21"/>
              </w:rPr>
              <w:t>核心职业能力</w:t>
            </w:r>
          </w:p>
        </w:tc>
      </w:tr>
      <w:tr w:rsidR="00F452E1" w:rsidTr="000D0EFF">
        <w:trPr>
          <w:trHeight w:val="2191"/>
        </w:trPr>
        <w:tc>
          <w:tcPr>
            <w:tcW w:w="1276" w:type="dxa"/>
            <w:vMerge w:val="restart"/>
            <w:tcBorders>
              <w:tl2br w:val="nil"/>
              <w:tr2bl w:val="nil"/>
            </w:tcBorders>
            <w:noWrap/>
            <w:vAlign w:val="center"/>
          </w:tcPr>
          <w:p w:rsidR="00F452E1" w:rsidRDefault="007E781B">
            <w:pPr>
              <w:widowControl/>
              <w:spacing w:line="360" w:lineRule="exact"/>
              <w:jc w:val="center"/>
              <w:rPr>
                <w:rFonts w:ascii="宋体" w:hAnsi="宋体"/>
                <w:szCs w:val="21"/>
              </w:rPr>
            </w:pPr>
            <w:r>
              <w:rPr>
                <w:rFonts w:ascii="宋体" w:hAnsi="宋体" w:hint="eastAsia"/>
                <w:szCs w:val="21"/>
              </w:rPr>
              <w:t>学徒岗位</w:t>
            </w:r>
          </w:p>
        </w:tc>
        <w:tc>
          <w:tcPr>
            <w:tcW w:w="1134" w:type="dxa"/>
            <w:tcBorders>
              <w:tl2br w:val="nil"/>
              <w:tr2bl w:val="nil"/>
            </w:tcBorders>
            <w:noWrap/>
            <w:vAlign w:val="center"/>
          </w:tcPr>
          <w:p w:rsidR="00F452E1" w:rsidRDefault="00AB1B13" w:rsidP="00AB1B13">
            <w:pPr>
              <w:widowControl/>
              <w:spacing w:line="360" w:lineRule="exact"/>
              <w:jc w:val="center"/>
              <w:rPr>
                <w:rFonts w:ascii="宋体" w:hAnsi="宋体"/>
                <w:szCs w:val="21"/>
              </w:rPr>
            </w:pPr>
            <w:r>
              <w:rPr>
                <w:rFonts w:ascii="宋体" w:hAnsi="宋体" w:hint="eastAsia"/>
                <w:szCs w:val="21"/>
              </w:rPr>
              <w:t>研学旅行指导师</w:t>
            </w:r>
          </w:p>
        </w:tc>
        <w:tc>
          <w:tcPr>
            <w:tcW w:w="3402" w:type="dxa"/>
            <w:tcBorders>
              <w:tl2br w:val="nil"/>
              <w:tr2bl w:val="nil"/>
            </w:tcBorders>
            <w:noWrap/>
            <w:vAlign w:val="center"/>
          </w:tcPr>
          <w:p w:rsidR="00B04E4D" w:rsidRDefault="003E2499" w:rsidP="000F1747">
            <w:pPr>
              <w:jc w:val="left"/>
              <w:rPr>
                <w:rFonts w:ascii="宋体" w:hAnsi="宋体"/>
                <w:szCs w:val="21"/>
              </w:rPr>
            </w:pPr>
            <w:r w:rsidRPr="003E2499">
              <w:rPr>
                <w:rFonts w:hint="eastAsia"/>
                <w:color w:val="000000"/>
                <w:szCs w:val="21"/>
              </w:rPr>
              <w:t>收集研学受众需求和研学资源等信息；开发研学活动项目；编制研学活动方案和实施计划；解读研学活动方案，检查参与者准备情况；</w:t>
            </w:r>
            <w:r w:rsidRPr="003E2499">
              <w:rPr>
                <w:rFonts w:hint="eastAsia"/>
                <w:color w:val="000000"/>
                <w:szCs w:val="21"/>
              </w:rPr>
              <w:t>.</w:t>
            </w:r>
            <w:r w:rsidRPr="003E2499">
              <w:rPr>
                <w:rFonts w:hint="eastAsia"/>
                <w:color w:val="000000"/>
                <w:szCs w:val="21"/>
              </w:rPr>
              <w:t>组织、协调、指导研学活动项目的开展，保障安全；收集、记录、分析、反馈相关信息。</w:t>
            </w:r>
          </w:p>
        </w:tc>
        <w:tc>
          <w:tcPr>
            <w:tcW w:w="3260" w:type="dxa"/>
            <w:tcBorders>
              <w:tl2br w:val="nil"/>
              <w:tr2bl w:val="nil"/>
            </w:tcBorders>
            <w:noWrap/>
            <w:vAlign w:val="center"/>
          </w:tcPr>
          <w:p w:rsidR="000F1747" w:rsidRDefault="00C70EAA" w:rsidP="000D0EFF">
            <w:pPr>
              <w:rPr>
                <w:rFonts w:ascii="宋体" w:hAnsi="宋体"/>
                <w:szCs w:val="21"/>
              </w:rPr>
            </w:pPr>
            <w:r>
              <w:rPr>
                <w:rFonts w:hint="eastAsia"/>
                <w:color w:val="000000"/>
                <w:szCs w:val="21"/>
              </w:rPr>
              <w:t>研学旅行带团能力；</w:t>
            </w:r>
            <w:r w:rsidR="000D0EFF">
              <w:rPr>
                <w:rFonts w:hint="eastAsia"/>
                <w:color w:val="000000"/>
                <w:szCs w:val="21"/>
              </w:rPr>
              <w:t>研学市场调研能力；研学资源信息收集能力；研学活动策划能力；研学课程实施能力；</w:t>
            </w:r>
            <w:r w:rsidR="00AC7B41">
              <w:rPr>
                <w:rFonts w:hint="eastAsia"/>
              </w:rPr>
              <w:t>研</w:t>
            </w:r>
            <w:r w:rsidR="00AC7B41" w:rsidRPr="00AC7B41">
              <w:rPr>
                <w:rFonts w:hint="eastAsia"/>
                <w:color w:val="000000"/>
                <w:szCs w:val="21"/>
              </w:rPr>
              <w:t>学旅行安全管理能力</w:t>
            </w:r>
            <w:r w:rsidR="000D0EFF">
              <w:rPr>
                <w:rFonts w:hint="eastAsia"/>
                <w:color w:val="000000"/>
                <w:szCs w:val="21"/>
              </w:rPr>
              <w:t>；旅游应用写作能力；团队协作能力；沟通表达能力等。</w:t>
            </w:r>
          </w:p>
        </w:tc>
      </w:tr>
      <w:tr w:rsidR="00FE60A1" w:rsidTr="000D0EFF">
        <w:trPr>
          <w:trHeight w:val="614"/>
        </w:trPr>
        <w:tc>
          <w:tcPr>
            <w:tcW w:w="1276" w:type="dxa"/>
            <w:vMerge/>
            <w:tcBorders>
              <w:tl2br w:val="nil"/>
              <w:tr2bl w:val="nil"/>
            </w:tcBorders>
            <w:noWrap/>
            <w:vAlign w:val="center"/>
          </w:tcPr>
          <w:p w:rsidR="00FE60A1" w:rsidRDefault="00FE60A1" w:rsidP="00FE60A1">
            <w:pPr>
              <w:widowControl/>
              <w:spacing w:line="360" w:lineRule="exact"/>
              <w:jc w:val="center"/>
              <w:rPr>
                <w:rFonts w:ascii="宋体" w:hAnsi="宋体"/>
                <w:szCs w:val="21"/>
              </w:rPr>
            </w:pPr>
          </w:p>
        </w:tc>
        <w:tc>
          <w:tcPr>
            <w:tcW w:w="1134" w:type="dxa"/>
            <w:tcBorders>
              <w:tl2br w:val="nil"/>
              <w:tr2bl w:val="nil"/>
            </w:tcBorders>
            <w:noWrap/>
            <w:vAlign w:val="center"/>
          </w:tcPr>
          <w:p w:rsidR="00FE60A1" w:rsidRDefault="00FE60A1" w:rsidP="00FE60A1">
            <w:pPr>
              <w:spacing w:line="360" w:lineRule="exact"/>
              <w:jc w:val="center"/>
              <w:rPr>
                <w:rFonts w:ascii="宋体" w:hAnsi="宋体"/>
                <w:szCs w:val="21"/>
              </w:rPr>
            </w:pPr>
            <w:r>
              <w:rPr>
                <w:rFonts w:ascii="宋体" w:hAnsi="宋体" w:hint="eastAsia"/>
                <w:szCs w:val="21"/>
              </w:rPr>
              <w:t>导游</w:t>
            </w:r>
          </w:p>
        </w:tc>
        <w:tc>
          <w:tcPr>
            <w:tcW w:w="3402" w:type="dxa"/>
            <w:tcBorders>
              <w:tl2br w:val="nil"/>
              <w:tr2bl w:val="nil"/>
            </w:tcBorders>
            <w:noWrap/>
            <w:vAlign w:val="center"/>
          </w:tcPr>
          <w:p w:rsidR="00FE60A1" w:rsidRDefault="00FE60A1" w:rsidP="000F1747">
            <w:pPr>
              <w:widowControl/>
              <w:spacing w:line="360" w:lineRule="exact"/>
              <w:jc w:val="left"/>
              <w:rPr>
                <w:rFonts w:ascii="宋体" w:hAnsi="宋体"/>
                <w:szCs w:val="21"/>
              </w:rPr>
            </w:pPr>
            <w:r>
              <w:rPr>
                <w:rFonts w:ascii="宋体" w:hAnsi="宋体" w:hint="eastAsia"/>
                <w:szCs w:val="21"/>
              </w:rPr>
              <w:t>接送旅游团队和散客；</w:t>
            </w:r>
            <w:r w:rsidRPr="00FD7837">
              <w:rPr>
                <w:rFonts w:ascii="宋体" w:hAnsi="宋体" w:hint="eastAsia"/>
                <w:szCs w:val="21"/>
              </w:rPr>
              <w:t>为</w:t>
            </w:r>
            <w:r>
              <w:rPr>
                <w:rFonts w:ascii="宋体" w:hAnsi="宋体" w:hint="eastAsia"/>
                <w:szCs w:val="21"/>
              </w:rPr>
              <w:t>游客</w:t>
            </w:r>
            <w:r w:rsidRPr="00FD7837">
              <w:rPr>
                <w:rFonts w:ascii="宋体" w:hAnsi="宋体" w:hint="eastAsia"/>
                <w:szCs w:val="21"/>
              </w:rPr>
              <w:t>提供沿途和景点讲解工作</w:t>
            </w:r>
            <w:r>
              <w:rPr>
                <w:rFonts w:ascii="宋体" w:hAnsi="宋体" w:hint="eastAsia"/>
                <w:szCs w:val="21"/>
              </w:rPr>
              <w:t>；合理安排游客的生活服务；带团过程中</w:t>
            </w:r>
            <w:r w:rsidRPr="00FD7837">
              <w:rPr>
                <w:rFonts w:ascii="宋体" w:hAnsi="宋体" w:hint="eastAsia"/>
                <w:szCs w:val="21"/>
              </w:rPr>
              <w:t>突发事件的处理</w:t>
            </w:r>
            <w:r>
              <w:rPr>
                <w:rFonts w:ascii="宋体" w:hAnsi="宋体" w:hint="eastAsia"/>
                <w:szCs w:val="21"/>
              </w:rPr>
              <w:t>等</w:t>
            </w:r>
          </w:p>
        </w:tc>
        <w:tc>
          <w:tcPr>
            <w:tcW w:w="3260" w:type="dxa"/>
            <w:tcBorders>
              <w:tl2br w:val="nil"/>
              <w:tr2bl w:val="nil"/>
            </w:tcBorders>
            <w:noWrap/>
            <w:vAlign w:val="center"/>
          </w:tcPr>
          <w:p w:rsidR="00FE60A1" w:rsidRDefault="00FE60A1" w:rsidP="000D0EFF">
            <w:pPr>
              <w:widowControl/>
              <w:spacing w:line="360" w:lineRule="exact"/>
              <w:jc w:val="left"/>
              <w:rPr>
                <w:rFonts w:ascii="宋体" w:hAnsi="宋体"/>
                <w:szCs w:val="21"/>
              </w:rPr>
            </w:pPr>
            <w:r w:rsidRPr="008E0DC2">
              <w:rPr>
                <w:rFonts w:ascii="宋体" w:hAnsi="宋体" w:hint="eastAsia"/>
                <w:kern w:val="0"/>
                <w:szCs w:val="21"/>
              </w:rPr>
              <w:t>导游讲解</w:t>
            </w:r>
            <w:r>
              <w:rPr>
                <w:rFonts w:ascii="宋体" w:hAnsi="宋体" w:hint="eastAsia"/>
                <w:kern w:val="0"/>
                <w:szCs w:val="21"/>
              </w:rPr>
              <w:t>能力</w:t>
            </w:r>
            <w:r w:rsidRPr="008E0DC2">
              <w:rPr>
                <w:rFonts w:ascii="宋体" w:hAnsi="宋体" w:hint="eastAsia"/>
                <w:kern w:val="0"/>
                <w:szCs w:val="21"/>
              </w:rPr>
              <w:t>；导游带团技能；</w:t>
            </w:r>
            <w:r>
              <w:rPr>
                <w:rFonts w:ascii="宋体" w:hAnsi="宋体" w:hint="eastAsia"/>
                <w:kern w:val="0"/>
                <w:szCs w:val="21"/>
              </w:rPr>
              <w:t>导游才艺运用能力；</w:t>
            </w:r>
            <w:r w:rsidRPr="000B730B">
              <w:rPr>
                <w:rFonts w:ascii="宋体" w:hAnsi="宋体" w:hint="eastAsia"/>
                <w:kern w:val="0"/>
                <w:szCs w:val="21"/>
              </w:rPr>
              <w:t>处理意外事故和突发事件的能力与技巧</w:t>
            </w:r>
            <w:r>
              <w:rPr>
                <w:rFonts w:ascii="宋体" w:hAnsi="宋体" w:hint="eastAsia"/>
                <w:kern w:val="0"/>
                <w:szCs w:val="21"/>
              </w:rPr>
              <w:t>；口语表达能力；</w:t>
            </w:r>
            <w:r w:rsidR="000D0EFF">
              <w:rPr>
                <w:rFonts w:hint="eastAsia"/>
                <w:color w:val="000000"/>
                <w:szCs w:val="21"/>
              </w:rPr>
              <w:t>旅游应用写作能力；</w:t>
            </w:r>
            <w:r>
              <w:rPr>
                <w:rFonts w:ascii="宋体" w:hAnsi="宋体" w:hint="eastAsia"/>
                <w:kern w:val="0"/>
                <w:szCs w:val="21"/>
              </w:rPr>
              <w:t>沟通协调能力等</w:t>
            </w:r>
          </w:p>
        </w:tc>
      </w:tr>
      <w:tr w:rsidR="00FE60A1" w:rsidTr="000D0EFF">
        <w:trPr>
          <w:trHeight w:val="906"/>
        </w:trPr>
        <w:tc>
          <w:tcPr>
            <w:tcW w:w="1276" w:type="dxa"/>
            <w:vMerge/>
            <w:tcBorders>
              <w:tl2br w:val="nil"/>
              <w:tr2bl w:val="nil"/>
            </w:tcBorders>
            <w:noWrap/>
            <w:vAlign w:val="center"/>
          </w:tcPr>
          <w:p w:rsidR="00FE60A1" w:rsidRDefault="00FE60A1" w:rsidP="00FE60A1">
            <w:pPr>
              <w:widowControl/>
              <w:spacing w:line="360" w:lineRule="exact"/>
              <w:jc w:val="center"/>
              <w:rPr>
                <w:rFonts w:ascii="宋体" w:hAnsi="宋体"/>
                <w:szCs w:val="21"/>
              </w:rPr>
            </w:pPr>
          </w:p>
        </w:tc>
        <w:tc>
          <w:tcPr>
            <w:tcW w:w="1134" w:type="dxa"/>
            <w:tcBorders>
              <w:tl2br w:val="nil"/>
              <w:tr2bl w:val="nil"/>
            </w:tcBorders>
            <w:noWrap/>
            <w:vAlign w:val="center"/>
          </w:tcPr>
          <w:p w:rsidR="00FE60A1" w:rsidRDefault="00FE60A1" w:rsidP="00FE60A1">
            <w:pPr>
              <w:spacing w:line="360" w:lineRule="exact"/>
              <w:jc w:val="center"/>
              <w:rPr>
                <w:rFonts w:ascii="宋体" w:hAnsi="宋体"/>
                <w:szCs w:val="21"/>
              </w:rPr>
            </w:pPr>
            <w:r>
              <w:rPr>
                <w:rFonts w:ascii="宋体" w:hAnsi="宋体" w:hint="eastAsia"/>
                <w:szCs w:val="21"/>
              </w:rPr>
              <w:t>研学课</w:t>
            </w:r>
          </w:p>
          <w:p w:rsidR="00FE60A1" w:rsidRDefault="00FE60A1" w:rsidP="00FE60A1">
            <w:pPr>
              <w:spacing w:line="360" w:lineRule="exact"/>
              <w:jc w:val="center"/>
              <w:rPr>
                <w:rFonts w:ascii="宋体" w:hAnsi="宋体"/>
                <w:szCs w:val="21"/>
              </w:rPr>
            </w:pPr>
            <w:r>
              <w:rPr>
                <w:rFonts w:ascii="宋体" w:hAnsi="宋体" w:hint="eastAsia"/>
                <w:szCs w:val="21"/>
              </w:rPr>
              <w:t>程设计</w:t>
            </w:r>
            <w:r w:rsidR="006113B7">
              <w:rPr>
                <w:rFonts w:ascii="宋体" w:hAnsi="宋体" w:hint="eastAsia"/>
                <w:szCs w:val="21"/>
              </w:rPr>
              <w:t>人</w:t>
            </w:r>
            <w:r w:rsidR="00AD5712">
              <w:rPr>
                <w:rFonts w:ascii="宋体" w:hAnsi="宋体" w:hint="eastAsia"/>
                <w:szCs w:val="21"/>
              </w:rPr>
              <w:t>员</w:t>
            </w:r>
          </w:p>
        </w:tc>
        <w:tc>
          <w:tcPr>
            <w:tcW w:w="3402" w:type="dxa"/>
            <w:tcBorders>
              <w:tl2br w:val="nil"/>
              <w:tr2bl w:val="nil"/>
            </w:tcBorders>
            <w:noWrap/>
            <w:vAlign w:val="center"/>
          </w:tcPr>
          <w:p w:rsidR="00FE60A1" w:rsidRDefault="00FE60A1" w:rsidP="000F1747">
            <w:pPr>
              <w:spacing w:line="360" w:lineRule="exact"/>
              <w:jc w:val="left"/>
              <w:rPr>
                <w:rFonts w:ascii="宋体" w:hAnsi="宋体"/>
                <w:szCs w:val="21"/>
              </w:rPr>
            </w:pPr>
            <w:r>
              <w:rPr>
                <w:rFonts w:ascii="宋体" w:hAnsi="宋体" w:hint="eastAsia"/>
                <w:szCs w:val="21"/>
              </w:rPr>
              <w:t>进行各类中小学生研学旅行课程的策划创意；进行研学旅行课程设计素材的筛选组合；设计研学旅行课程活动项目；进行研学旅行课程的具体编制等。</w:t>
            </w:r>
          </w:p>
        </w:tc>
        <w:tc>
          <w:tcPr>
            <w:tcW w:w="3260" w:type="dxa"/>
            <w:tcBorders>
              <w:tl2br w:val="nil"/>
              <w:tr2bl w:val="nil"/>
            </w:tcBorders>
            <w:noWrap/>
            <w:vAlign w:val="center"/>
          </w:tcPr>
          <w:p w:rsidR="000D0EFF" w:rsidRDefault="000D0EFF" w:rsidP="000D0EFF">
            <w:pPr>
              <w:widowControl/>
              <w:spacing w:line="360" w:lineRule="exact"/>
              <w:jc w:val="left"/>
              <w:rPr>
                <w:rFonts w:ascii="宋体" w:hAnsi="宋体"/>
                <w:szCs w:val="21"/>
              </w:rPr>
            </w:pPr>
            <w:r>
              <w:rPr>
                <w:rFonts w:ascii="宋体" w:hAnsi="宋体" w:hint="eastAsia"/>
                <w:szCs w:val="21"/>
              </w:rPr>
              <w:t>研学课程设计能力；课程信息收集、分析和处理能力；研学市场开发、创新能力；研学旅行资源的整合能力；</w:t>
            </w:r>
            <w:r>
              <w:rPr>
                <w:rFonts w:hint="eastAsia"/>
                <w:color w:val="000000"/>
                <w:szCs w:val="21"/>
              </w:rPr>
              <w:t>旅游应用写作能力；教育学知识运用能力；创新创业能力</w:t>
            </w:r>
            <w:r>
              <w:rPr>
                <w:rFonts w:ascii="宋体" w:hAnsi="宋体" w:hint="eastAsia"/>
                <w:szCs w:val="21"/>
              </w:rPr>
              <w:t>等。</w:t>
            </w:r>
          </w:p>
        </w:tc>
      </w:tr>
      <w:tr w:rsidR="00FE60A1" w:rsidTr="000D0EFF">
        <w:trPr>
          <w:trHeight w:val="888"/>
        </w:trPr>
        <w:tc>
          <w:tcPr>
            <w:tcW w:w="1276" w:type="dxa"/>
            <w:vMerge w:val="restart"/>
            <w:tcBorders>
              <w:tl2br w:val="nil"/>
              <w:tr2bl w:val="nil"/>
            </w:tcBorders>
            <w:noWrap/>
            <w:vAlign w:val="center"/>
          </w:tcPr>
          <w:p w:rsidR="00FE60A1" w:rsidRDefault="00FE60A1" w:rsidP="00FE60A1">
            <w:pPr>
              <w:widowControl/>
              <w:spacing w:line="360" w:lineRule="exact"/>
              <w:jc w:val="center"/>
              <w:rPr>
                <w:rFonts w:ascii="宋体" w:hAnsi="宋体"/>
                <w:szCs w:val="21"/>
              </w:rPr>
            </w:pPr>
            <w:r>
              <w:rPr>
                <w:rFonts w:ascii="宋体" w:hAnsi="宋体" w:hint="eastAsia"/>
                <w:szCs w:val="21"/>
              </w:rPr>
              <w:t>拓展(发展)岗位</w:t>
            </w:r>
          </w:p>
        </w:tc>
        <w:tc>
          <w:tcPr>
            <w:tcW w:w="1134" w:type="dxa"/>
            <w:tcBorders>
              <w:tl2br w:val="nil"/>
              <w:tr2bl w:val="nil"/>
            </w:tcBorders>
            <w:noWrap/>
            <w:vAlign w:val="center"/>
          </w:tcPr>
          <w:p w:rsidR="00FE60A1" w:rsidRDefault="00FE60A1" w:rsidP="00FE60A1">
            <w:pPr>
              <w:spacing w:line="360" w:lineRule="exact"/>
              <w:jc w:val="center"/>
              <w:rPr>
                <w:rFonts w:ascii="宋体" w:hAnsi="宋体"/>
                <w:szCs w:val="21"/>
              </w:rPr>
            </w:pPr>
            <w:r>
              <w:rPr>
                <w:rFonts w:ascii="宋体" w:hAnsi="宋体" w:hint="eastAsia"/>
                <w:szCs w:val="21"/>
              </w:rPr>
              <w:t>研学产品开发</w:t>
            </w:r>
            <w:r w:rsidR="006113B7">
              <w:rPr>
                <w:rFonts w:ascii="宋体" w:hAnsi="宋体" w:hint="eastAsia"/>
                <w:szCs w:val="21"/>
              </w:rPr>
              <w:t>人</w:t>
            </w:r>
            <w:r w:rsidR="00AD5712">
              <w:rPr>
                <w:rFonts w:ascii="宋体" w:hAnsi="宋体" w:hint="eastAsia"/>
                <w:szCs w:val="21"/>
              </w:rPr>
              <w:t>员</w:t>
            </w:r>
          </w:p>
        </w:tc>
        <w:tc>
          <w:tcPr>
            <w:tcW w:w="3402" w:type="dxa"/>
            <w:tcBorders>
              <w:tl2br w:val="nil"/>
              <w:tr2bl w:val="nil"/>
            </w:tcBorders>
            <w:noWrap/>
            <w:vAlign w:val="center"/>
          </w:tcPr>
          <w:p w:rsidR="00FE60A1" w:rsidRDefault="00FE60A1" w:rsidP="000F1747">
            <w:pPr>
              <w:spacing w:line="360" w:lineRule="exact"/>
              <w:jc w:val="left"/>
              <w:rPr>
                <w:rFonts w:ascii="宋体" w:hAnsi="宋体"/>
                <w:szCs w:val="21"/>
              </w:rPr>
            </w:pPr>
            <w:r>
              <w:rPr>
                <w:rFonts w:ascii="宋体" w:hAnsi="宋体" w:hint="eastAsia"/>
                <w:szCs w:val="21"/>
              </w:rPr>
              <w:t>进行各类研学旅行产品的策划创意；进行产品设计素材的筛选组合；设计研学活动项目；进行研学旅行产品的行程方案编制</w:t>
            </w:r>
            <w:r w:rsidR="00E97CBB">
              <w:rPr>
                <w:rFonts w:ascii="宋体" w:hAnsi="宋体" w:hint="eastAsia"/>
                <w:szCs w:val="21"/>
              </w:rPr>
              <w:t>；开发不同主题研学旅行产品</w:t>
            </w:r>
            <w:r>
              <w:rPr>
                <w:rFonts w:ascii="宋体" w:hAnsi="宋体" w:hint="eastAsia"/>
                <w:szCs w:val="21"/>
              </w:rPr>
              <w:t>等。</w:t>
            </w:r>
          </w:p>
        </w:tc>
        <w:tc>
          <w:tcPr>
            <w:tcW w:w="3260" w:type="dxa"/>
            <w:tcBorders>
              <w:tl2br w:val="nil"/>
              <w:tr2bl w:val="nil"/>
            </w:tcBorders>
            <w:noWrap/>
            <w:vAlign w:val="center"/>
          </w:tcPr>
          <w:p w:rsidR="00FE60A1" w:rsidRDefault="00E97CBB" w:rsidP="00E97CBB">
            <w:pPr>
              <w:widowControl/>
              <w:spacing w:line="360" w:lineRule="exact"/>
              <w:jc w:val="left"/>
              <w:rPr>
                <w:rFonts w:ascii="宋体" w:hAnsi="宋体"/>
                <w:szCs w:val="21"/>
              </w:rPr>
            </w:pPr>
            <w:r>
              <w:rPr>
                <w:rFonts w:ascii="宋体" w:hAnsi="宋体" w:hint="eastAsia"/>
                <w:iCs/>
                <w:kern w:val="0"/>
                <w:szCs w:val="21"/>
              </w:rPr>
              <w:t>研学产品开发能力；</w:t>
            </w:r>
            <w:r>
              <w:rPr>
                <w:rFonts w:hint="eastAsia"/>
                <w:color w:val="000000"/>
                <w:szCs w:val="21"/>
              </w:rPr>
              <w:t>研学市场调研能力；研学资源信息收集能力；研学活动策划能力；教育学知识运用能力；文化知识综合运用能力，研学安全管理能力；旅游应用写作能力；创新创业能力</w:t>
            </w:r>
            <w:r>
              <w:rPr>
                <w:rFonts w:ascii="宋体" w:hAnsi="宋体" w:hint="eastAsia"/>
                <w:szCs w:val="21"/>
              </w:rPr>
              <w:t>等。</w:t>
            </w:r>
          </w:p>
        </w:tc>
      </w:tr>
      <w:tr w:rsidR="00FE60A1" w:rsidTr="000D0EFF">
        <w:trPr>
          <w:trHeight w:val="432"/>
        </w:trPr>
        <w:tc>
          <w:tcPr>
            <w:tcW w:w="1276" w:type="dxa"/>
            <w:vMerge/>
            <w:tcBorders>
              <w:tl2br w:val="nil"/>
              <w:tr2bl w:val="nil"/>
            </w:tcBorders>
            <w:noWrap/>
            <w:vAlign w:val="center"/>
          </w:tcPr>
          <w:p w:rsidR="00FE60A1" w:rsidRDefault="00FE60A1" w:rsidP="00FE60A1">
            <w:pPr>
              <w:widowControl/>
              <w:spacing w:line="360" w:lineRule="exact"/>
              <w:jc w:val="center"/>
              <w:rPr>
                <w:rFonts w:ascii="宋体" w:hAnsi="宋体"/>
                <w:szCs w:val="21"/>
              </w:rPr>
            </w:pPr>
          </w:p>
        </w:tc>
        <w:tc>
          <w:tcPr>
            <w:tcW w:w="1134" w:type="dxa"/>
            <w:tcBorders>
              <w:tl2br w:val="nil"/>
              <w:tr2bl w:val="nil"/>
            </w:tcBorders>
            <w:noWrap/>
            <w:vAlign w:val="center"/>
          </w:tcPr>
          <w:p w:rsidR="00FE60A1" w:rsidRDefault="00FE60A1" w:rsidP="00AD5712">
            <w:pPr>
              <w:spacing w:line="360" w:lineRule="exact"/>
              <w:jc w:val="center"/>
              <w:rPr>
                <w:rFonts w:ascii="宋体" w:hAnsi="宋体"/>
                <w:szCs w:val="21"/>
              </w:rPr>
            </w:pPr>
            <w:r>
              <w:rPr>
                <w:rFonts w:ascii="宋体" w:hAnsi="宋体" w:hint="eastAsia"/>
                <w:szCs w:val="21"/>
              </w:rPr>
              <w:t>研学企业</w:t>
            </w:r>
            <w:r w:rsidR="00AD5712">
              <w:rPr>
                <w:rFonts w:ascii="宋体" w:hAnsi="宋体" w:hint="eastAsia"/>
                <w:szCs w:val="21"/>
              </w:rPr>
              <w:t>中基层管</w:t>
            </w:r>
            <w:r w:rsidR="00AD5712">
              <w:rPr>
                <w:rFonts w:ascii="宋体" w:hAnsi="宋体" w:hint="eastAsia"/>
                <w:szCs w:val="21"/>
              </w:rPr>
              <w:lastRenderedPageBreak/>
              <w:t>理员</w:t>
            </w:r>
          </w:p>
        </w:tc>
        <w:tc>
          <w:tcPr>
            <w:tcW w:w="3402" w:type="dxa"/>
            <w:tcBorders>
              <w:tl2br w:val="nil"/>
              <w:tr2bl w:val="nil"/>
            </w:tcBorders>
            <w:noWrap/>
            <w:vAlign w:val="center"/>
          </w:tcPr>
          <w:p w:rsidR="00FE60A1" w:rsidRDefault="00FE60A1" w:rsidP="000F1747">
            <w:pPr>
              <w:spacing w:line="360" w:lineRule="exact"/>
              <w:jc w:val="left"/>
              <w:rPr>
                <w:rFonts w:ascii="宋体" w:hAnsi="宋体"/>
                <w:szCs w:val="21"/>
              </w:rPr>
            </w:pPr>
            <w:r w:rsidRPr="008D0A16">
              <w:rPr>
                <w:rFonts w:hint="eastAsia"/>
                <w:color w:val="000000"/>
                <w:szCs w:val="21"/>
              </w:rPr>
              <w:lastRenderedPageBreak/>
              <w:t>熟悉</w:t>
            </w:r>
            <w:r>
              <w:rPr>
                <w:rFonts w:hint="eastAsia"/>
                <w:color w:val="000000"/>
                <w:szCs w:val="21"/>
              </w:rPr>
              <w:t>研学企业经营方针和战略规划；研学企业</w:t>
            </w:r>
            <w:r w:rsidRPr="008D0A16">
              <w:rPr>
                <w:rFonts w:hint="eastAsia"/>
                <w:color w:val="000000"/>
                <w:szCs w:val="21"/>
              </w:rPr>
              <w:t>服务质量的管理；负</w:t>
            </w:r>
            <w:r w:rsidRPr="008D0A16">
              <w:rPr>
                <w:rFonts w:hint="eastAsia"/>
                <w:color w:val="000000"/>
                <w:szCs w:val="21"/>
              </w:rPr>
              <w:lastRenderedPageBreak/>
              <w:t>责</w:t>
            </w:r>
            <w:r>
              <w:rPr>
                <w:rFonts w:hint="eastAsia"/>
                <w:color w:val="000000"/>
                <w:szCs w:val="21"/>
              </w:rPr>
              <w:t>研学企业的日常管理工作；协调</w:t>
            </w:r>
            <w:r w:rsidRPr="008D0A16">
              <w:rPr>
                <w:rFonts w:hint="eastAsia"/>
                <w:color w:val="000000"/>
                <w:szCs w:val="21"/>
              </w:rPr>
              <w:t>部门的关系等</w:t>
            </w:r>
            <w:r>
              <w:rPr>
                <w:rFonts w:hint="eastAsia"/>
                <w:color w:val="000000"/>
                <w:szCs w:val="21"/>
              </w:rPr>
              <w:t>。</w:t>
            </w:r>
          </w:p>
        </w:tc>
        <w:tc>
          <w:tcPr>
            <w:tcW w:w="3260" w:type="dxa"/>
            <w:tcBorders>
              <w:tl2br w:val="nil"/>
              <w:tr2bl w:val="nil"/>
            </w:tcBorders>
            <w:noWrap/>
            <w:vAlign w:val="center"/>
          </w:tcPr>
          <w:p w:rsidR="00FE60A1" w:rsidRDefault="00FE60A1" w:rsidP="00E97CBB">
            <w:pPr>
              <w:widowControl/>
              <w:spacing w:line="360" w:lineRule="exact"/>
              <w:jc w:val="left"/>
              <w:rPr>
                <w:rFonts w:ascii="宋体" w:hAnsi="宋体"/>
                <w:szCs w:val="21"/>
              </w:rPr>
            </w:pPr>
            <w:r w:rsidRPr="008D0A16">
              <w:rPr>
                <w:rFonts w:hint="eastAsia"/>
                <w:color w:val="000000"/>
                <w:szCs w:val="21"/>
              </w:rPr>
              <w:lastRenderedPageBreak/>
              <w:t>具备较好的组织管理能力</w:t>
            </w:r>
            <w:r w:rsidR="00E97CBB">
              <w:rPr>
                <w:rFonts w:hint="eastAsia"/>
                <w:color w:val="000000"/>
                <w:szCs w:val="21"/>
              </w:rPr>
              <w:t>；一定的计划与控制能力；较好的市场</w:t>
            </w:r>
            <w:r w:rsidR="00E97CBB">
              <w:rPr>
                <w:rFonts w:hint="eastAsia"/>
                <w:color w:val="000000"/>
                <w:szCs w:val="21"/>
              </w:rPr>
              <w:lastRenderedPageBreak/>
              <w:t>调研能力；沟通协调能力；</w:t>
            </w:r>
            <w:r w:rsidRPr="008D0A16">
              <w:rPr>
                <w:rFonts w:hint="eastAsia"/>
                <w:color w:val="000000"/>
                <w:szCs w:val="21"/>
              </w:rPr>
              <w:t>服务质量管理能力</w:t>
            </w:r>
            <w:r w:rsidR="00E97CBB">
              <w:rPr>
                <w:rFonts w:hint="eastAsia"/>
                <w:color w:val="000000"/>
                <w:szCs w:val="21"/>
              </w:rPr>
              <w:t>；新媒体技技校运用能力；创新创业能力</w:t>
            </w:r>
            <w:r w:rsidRPr="008D0A16">
              <w:rPr>
                <w:rFonts w:hint="eastAsia"/>
                <w:color w:val="000000"/>
                <w:szCs w:val="21"/>
              </w:rPr>
              <w:t>等。</w:t>
            </w:r>
          </w:p>
        </w:tc>
      </w:tr>
      <w:tr w:rsidR="00FE60A1" w:rsidTr="000D0EFF">
        <w:trPr>
          <w:trHeight w:val="432"/>
        </w:trPr>
        <w:tc>
          <w:tcPr>
            <w:tcW w:w="1276" w:type="dxa"/>
            <w:vMerge/>
            <w:tcBorders>
              <w:tl2br w:val="nil"/>
              <w:tr2bl w:val="nil"/>
            </w:tcBorders>
            <w:noWrap/>
            <w:vAlign w:val="center"/>
          </w:tcPr>
          <w:p w:rsidR="00FE60A1" w:rsidRDefault="00FE60A1" w:rsidP="00FE60A1">
            <w:pPr>
              <w:widowControl/>
              <w:spacing w:line="360" w:lineRule="exact"/>
              <w:jc w:val="center"/>
              <w:rPr>
                <w:rFonts w:ascii="宋体" w:hAnsi="宋体"/>
                <w:szCs w:val="21"/>
              </w:rPr>
            </w:pPr>
          </w:p>
        </w:tc>
        <w:tc>
          <w:tcPr>
            <w:tcW w:w="1134" w:type="dxa"/>
            <w:tcBorders>
              <w:tl2br w:val="nil"/>
              <w:tr2bl w:val="nil"/>
            </w:tcBorders>
            <w:noWrap/>
            <w:vAlign w:val="center"/>
          </w:tcPr>
          <w:p w:rsidR="00FE60A1" w:rsidRDefault="00FE60A1" w:rsidP="00FE60A1">
            <w:pPr>
              <w:spacing w:line="360" w:lineRule="exact"/>
              <w:jc w:val="center"/>
              <w:rPr>
                <w:rFonts w:ascii="宋体" w:hAnsi="宋体"/>
                <w:szCs w:val="21"/>
              </w:rPr>
            </w:pPr>
            <w:r>
              <w:rPr>
                <w:rFonts w:ascii="宋体" w:hAnsi="宋体" w:hint="eastAsia"/>
                <w:szCs w:val="21"/>
              </w:rPr>
              <w:t>旅游策划师</w:t>
            </w:r>
          </w:p>
        </w:tc>
        <w:tc>
          <w:tcPr>
            <w:tcW w:w="3402" w:type="dxa"/>
            <w:tcBorders>
              <w:tl2br w:val="nil"/>
              <w:tr2bl w:val="nil"/>
            </w:tcBorders>
            <w:noWrap/>
            <w:vAlign w:val="center"/>
          </w:tcPr>
          <w:p w:rsidR="00FE60A1" w:rsidRDefault="000C33E7" w:rsidP="000F1747">
            <w:pPr>
              <w:spacing w:line="360" w:lineRule="exact"/>
              <w:jc w:val="left"/>
              <w:rPr>
                <w:rFonts w:ascii="宋体" w:hAnsi="宋体"/>
                <w:szCs w:val="21"/>
              </w:rPr>
            </w:pPr>
            <w:r w:rsidRPr="000C33E7">
              <w:rPr>
                <w:rFonts w:ascii="宋体" w:hAnsi="宋体" w:hint="eastAsia"/>
                <w:szCs w:val="21"/>
              </w:rPr>
              <w:t>收集旅游项目基础研究、市场调研、案例研究等信息；分析市场细分、产品定位等项目内容；编制旅游规划、策划以及营销方案；参与项目对接、协调跟进项目进程及项目落地；负责旅游区总规、详规的编制工作。</w:t>
            </w:r>
          </w:p>
        </w:tc>
        <w:tc>
          <w:tcPr>
            <w:tcW w:w="3260" w:type="dxa"/>
            <w:tcBorders>
              <w:tl2br w:val="nil"/>
              <w:tr2bl w:val="nil"/>
            </w:tcBorders>
            <w:noWrap/>
            <w:vAlign w:val="center"/>
          </w:tcPr>
          <w:p w:rsidR="00FE60A1" w:rsidRDefault="00CE4EE1" w:rsidP="000F1747">
            <w:pPr>
              <w:widowControl/>
              <w:spacing w:line="360" w:lineRule="exact"/>
              <w:jc w:val="left"/>
              <w:rPr>
                <w:rFonts w:ascii="宋体" w:hAnsi="宋体"/>
                <w:szCs w:val="21"/>
              </w:rPr>
            </w:pPr>
            <w:r w:rsidRPr="00CE4EE1">
              <w:rPr>
                <w:rFonts w:ascii="宋体" w:hAnsi="宋体" w:hint="eastAsia"/>
                <w:szCs w:val="21"/>
              </w:rPr>
              <w:t>旅游市场调研收集能力；旅游市场大数据分析能力；旅游产品定位分析能力；旅游品牌策划能力；旅游活动策划能力；旅游项目图件制作能力；旅游策划文案编写能力；团队协作能力；沟通表达能力等。</w:t>
            </w:r>
          </w:p>
        </w:tc>
      </w:tr>
    </w:tbl>
    <w:p w:rsidR="00F452E1" w:rsidRDefault="007E781B" w:rsidP="00A13352">
      <w:pPr>
        <w:widowControl/>
        <w:spacing w:beforeLines="50" w:afterLines="50" w:line="360" w:lineRule="exact"/>
        <w:ind w:firstLineChars="200" w:firstLine="480"/>
        <w:jc w:val="left"/>
        <w:rPr>
          <w:rFonts w:ascii="黑体" w:eastAsia="黑体" w:hAnsi="宋体" w:cs="宋体"/>
          <w:kern w:val="0"/>
          <w:sz w:val="24"/>
        </w:rPr>
      </w:pPr>
      <w:r>
        <w:rPr>
          <w:rFonts w:ascii="黑体" w:eastAsia="黑体" w:hAnsi="宋体" w:cs="宋体"/>
          <w:kern w:val="0"/>
          <w:sz w:val="24"/>
        </w:rPr>
        <w:t>五、培养目标与培养规格</w:t>
      </w:r>
    </w:p>
    <w:p w:rsidR="00F452E1" w:rsidRDefault="007E781B" w:rsidP="00A13352">
      <w:pPr>
        <w:tabs>
          <w:tab w:val="left" w:pos="1289"/>
        </w:tabs>
        <w:spacing w:beforeLines="50" w:afterLines="50" w:line="360" w:lineRule="exact"/>
        <w:ind w:firstLineChars="200" w:firstLine="420"/>
        <w:rPr>
          <w:rFonts w:ascii="楷体" w:eastAsia="楷体" w:hAnsi="楷体" w:cs="楷体"/>
          <w:kern w:val="0"/>
          <w:szCs w:val="21"/>
        </w:rPr>
      </w:pPr>
      <w:r>
        <w:rPr>
          <w:rFonts w:ascii="楷体" w:eastAsia="楷体" w:hAnsi="楷体" w:cs="楷体" w:hint="eastAsia"/>
          <w:kern w:val="0"/>
          <w:szCs w:val="21"/>
        </w:rPr>
        <w:t>（一）培养目标</w:t>
      </w:r>
    </w:p>
    <w:p w:rsidR="00756215" w:rsidRDefault="007E781B" w:rsidP="00756215">
      <w:pPr>
        <w:spacing w:line="360" w:lineRule="exact"/>
        <w:ind w:firstLine="482"/>
        <w:rPr>
          <w:rFonts w:ascii="宋体" w:hAnsi="宋体" w:cs="宋体"/>
          <w:kern w:val="0"/>
          <w:szCs w:val="21"/>
        </w:rPr>
      </w:pPr>
      <w:r>
        <w:rPr>
          <w:rFonts w:ascii="宋体" w:hAnsi="宋体" w:cs="宋体" w:hint="eastAsia"/>
          <w:kern w:val="0"/>
          <w:szCs w:val="21"/>
        </w:rPr>
        <w:t>本专业（方向）的人才培养目标是：对接杭州市</w:t>
      </w:r>
      <w:r w:rsidR="00C01F13">
        <w:rPr>
          <w:rFonts w:ascii="宋体" w:hAnsi="宋体" w:cs="宋体" w:hint="eastAsia"/>
          <w:kern w:val="0"/>
          <w:szCs w:val="21"/>
        </w:rPr>
        <w:t>文旅</w:t>
      </w:r>
      <w:r>
        <w:rPr>
          <w:rFonts w:ascii="宋体" w:hAnsi="宋体" w:cs="宋体" w:hint="eastAsia"/>
          <w:kern w:val="0"/>
          <w:szCs w:val="21"/>
        </w:rPr>
        <w:t>产业</w:t>
      </w:r>
      <w:r>
        <w:rPr>
          <w:rFonts w:ascii="宋体" w:hAnsi="宋体" w:cs="宋体" w:hint="eastAsia"/>
          <w:bCs/>
          <w:i/>
          <w:kern w:val="0"/>
          <w:szCs w:val="21"/>
        </w:rPr>
        <w:t>，</w:t>
      </w:r>
      <w:r>
        <w:rPr>
          <w:rFonts w:ascii="宋体" w:hAnsi="宋体" w:cs="宋体" w:hint="eastAsia"/>
          <w:kern w:val="0"/>
          <w:szCs w:val="21"/>
        </w:rPr>
        <w:t>面向</w:t>
      </w:r>
      <w:r w:rsidR="00142767">
        <w:rPr>
          <w:rFonts w:ascii="宋体" w:hAnsi="宋体" w:cs="宋体" w:hint="eastAsia"/>
          <w:kern w:val="0"/>
          <w:szCs w:val="21"/>
        </w:rPr>
        <w:t>研学</w:t>
      </w:r>
      <w:r w:rsidR="00847A3B">
        <w:rPr>
          <w:rFonts w:ascii="宋体" w:hAnsi="宋体" w:cs="宋体" w:hint="eastAsia"/>
          <w:kern w:val="0"/>
          <w:szCs w:val="21"/>
        </w:rPr>
        <w:t>基地/营地、休闲观光活动</w:t>
      </w:r>
      <w:r w:rsidR="00756215">
        <w:rPr>
          <w:rFonts w:ascii="宋体" w:hAnsi="宋体" w:cs="宋体" w:hint="eastAsia"/>
          <w:kern w:val="0"/>
          <w:szCs w:val="21"/>
        </w:rPr>
        <w:t>及</w:t>
      </w:r>
      <w:r w:rsidR="00847A3B">
        <w:rPr>
          <w:rFonts w:ascii="宋体" w:hAnsi="宋体" w:cs="宋体" w:hint="eastAsia"/>
          <w:kern w:val="0"/>
          <w:szCs w:val="21"/>
        </w:rPr>
        <w:t>其他商</w:t>
      </w:r>
      <w:r w:rsidR="00756215">
        <w:rPr>
          <w:rFonts w:ascii="宋体" w:hAnsi="宋体" w:cs="宋体" w:hint="eastAsia"/>
          <w:kern w:val="0"/>
          <w:szCs w:val="21"/>
        </w:rPr>
        <w:t>务</w:t>
      </w:r>
      <w:r w:rsidR="00847A3B">
        <w:rPr>
          <w:rFonts w:ascii="宋体" w:hAnsi="宋体" w:cs="宋体" w:hint="eastAsia"/>
          <w:kern w:val="0"/>
          <w:szCs w:val="21"/>
        </w:rPr>
        <w:t>服务业</w:t>
      </w:r>
      <w:r w:rsidR="00756215">
        <w:rPr>
          <w:rFonts w:ascii="宋体" w:hAnsi="宋体" w:cs="宋体" w:hint="eastAsia"/>
          <w:kern w:val="0"/>
          <w:szCs w:val="21"/>
        </w:rPr>
        <w:t>的</w:t>
      </w:r>
      <w:r w:rsidR="00847A3B">
        <w:rPr>
          <w:rFonts w:ascii="宋体" w:hAnsi="宋体" w:cs="宋体" w:hint="eastAsia"/>
          <w:kern w:val="0"/>
          <w:szCs w:val="21"/>
        </w:rPr>
        <w:t>管理与服务一线，培养拥护党的基本路线，具有较高的思想道德修养、人文素养和职业素养，良好的沟通表达能力、团队协作精神、工匠精神和创新精神，掌握研学旅行的基本理论知识、规范标准及教育政策，</w:t>
      </w:r>
      <w:r w:rsidR="00756215" w:rsidRPr="009F68D4">
        <w:rPr>
          <w:rFonts w:hint="eastAsia"/>
          <w:szCs w:val="21"/>
        </w:rPr>
        <w:t>胜任研学指导、课程设计、旅行服务、活动策划</w:t>
      </w:r>
      <w:r w:rsidR="00756215">
        <w:rPr>
          <w:rFonts w:hint="eastAsia"/>
          <w:szCs w:val="21"/>
        </w:rPr>
        <w:t>、产品开发</w:t>
      </w:r>
      <w:r w:rsidR="00756215" w:rsidRPr="009F68D4">
        <w:rPr>
          <w:rFonts w:hint="eastAsia"/>
          <w:szCs w:val="21"/>
        </w:rPr>
        <w:t>、运营管理等研学旅行管理与服务工作，</w:t>
      </w:r>
      <w:r w:rsidR="00756215">
        <w:rPr>
          <w:rFonts w:hint="eastAsia"/>
          <w:szCs w:val="21"/>
        </w:rPr>
        <w:t>服务乡村振兴、</w:t>
      </w:r>
      <w:r w:rsidR="00756215" w:rsidRPr="009F68D4">
        <w:rPr>
          <w:rFonts w:hint="eastAsia"/>
          <w:color w:val="000000"/>
          <w:szCs w:val="21"/>
        </w:rPr>
        <w:t>具备实践能力和数字</w:t>
      </w:r>
      <w:r w:rsidR="00756215">
        <w:rPr>
          <w:rFonts w:hint="eastAsia"/>
          <w:color w:val="000000"/>
          <w:szCs w:val="21"/>
        </w:rPr>
        <w:t>素养，</w:t>
      </w:r>
      <w:r w:rsidR="00756215">
        <w:rPr>
          <w:rFonts w:ascii="宋体" w:hAnsi="宋体" w:cs="宋体" w:hint="eastAsia"/>
          <w:kern w:val="0"/>
          <w:szCs w:val="21"/>
        </w:rPr>
        <w:t>德智体美劳全面发展的高素质复合型技能人才。</w:t>
      </w:r>
    </w:p>
    <w:p w:rsidR="00F452E1" w:rsidRDefault="007E781B" w:rsidP="00A13352">
      <w:pPr>
        <w:pStyle w:val="Bodytext2"/>
        <w:shd w:val="clear" w:color="auto" w:fill="auto"/>
        <w:spacing w:beforeLines="50" w:afterLines="50" w:line="360" w:lineRule="exact"/>
        <w:ind w:firstLineChars="200" w:firstLine="420"/>
        <w:jc w:val="both"/>
        <w:rPr>
          <w:rFonts w:ascii="楷体" w:eastAsia="楷体" w:hAnsi="楷体" w:cs="楷体"/>
          <w:spacing w:val="0"/>
          <w:sz w:val="21"/>
          <w:szCs w:val="21"/>
        </w:rPr>
      </w:pPr>
      <w:r>
        <w:rPr>
          <w:rFonts w:ascii="楷体" w:eastAsia="楷体" w:hAnsi="楷体" w:cs="楷体" w:hint="eastAsia"/>
          <w:spacing w:val="0"/>
          <w:sz w:val="21"/>
          <w:szCs w:val="21"/>
        </w:rPr>
        <w:t>（二）培养规格</w:t>
      </w:r>
    </w:p>
    <w:p w:rsidR="0059204F" w:rsidRDefault="0059204F" w:rsidP="0059204F">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1.职业素质</w:t>
      </w:r>
    </w:p>
    <w:p w:rsidR="0059204F" w:rsidRDefault="0059204F" w:rsidP="0059204F">
      <w:pPr>
        <w:spacing w:line="360" w:lineRule="exact"/>
        <w:ind w:firstLine="482"/>
        <w:rPr>
          <w:rFonts w:ascii="宋体" w:hAnsi="宋体" w:cs="宋体"/>
          <w:bCs/>
          <w:iCs/>
          <w:kern w:val="0"/>
          <w:szCs w:val="21"/>
        </w:rPr>
      </w:pPr>
      <w:r>
        <w:rPr>
          <w:rFonts w:ascii="宋体" w:hAnsi="宋体" w:cs="宋体" w:hint="eastAsia"/>
          <w:bCs/>
          <w:iCs/>
          <w:kern w:val="0"/>
          <w:szCs w:val="21"/>
        </w:rPr>
        <w:t>（1）坚定拥护中国共产党领导和我国社会主义制度，在习近平新时代中国特色社会主义思想指引下，践行社会主义核心价值观，具有深厚的爱国情怀和中华民族自豪感；</w:t>
      </w:r>
    </w:p>
    <w:p w:rsidR="0059204F" w:rsidRDefault="0059204F" w:rsidP="0059204F">
      <w:pPr>
        <w:spacing w:line="360" w:lineRule="exact"/>
        <w:ind w:firstLine="482"/>
        <w:rPr>
          <w:rFonts w:ascii="宋体" w:hAnsi="宋体" w:cs="宋体"/>
          <w:bCs/>
          <w:iCs/>
          <w:kern w:val="0"/>
          <w:szCs w:val="21"/>
        </w:rPr>
      </w:pPr>
      <w:r>
        <w:rPr>
          <w:rFonts w:ascii="宋体" w:hAnsi="宋体" w:cs="宋体" w:hint="eastAsia"/>
          <w:bCs/>
          <w:iCs/>
          <w:kern w:val="0"/>
          <w:szCs w:val="21"/>
        </w:rPr>
        <w:t>（2）崇尚宪法、遵法守纪、崇德向善、诚实守信、尊重生命、热爱劳动，履行道德准则和行为规范，具有社会责任感和社会参与意识；</w:t>
      </w:r>
    </w:p>
    <w:p w:rsidR="0059204F" w:rsidRDefault="0059204F" w:rsidP="0059204F">
      <w:pPr>
        <w:spacing w:line="360" w:lineRule="exact"/>
        <w:ind w:firstLine="482"/>
        <w:rPr>
          <w:rFonts w:ascii="宋体" w:hAnsi="宋体" w:cs="宋体"/>
          <w:bCs/>
          <w:iCs/>
          <w:kern w:val="0"/>
          <w:szCs w:val="21"/>
        </w:rPr>
      </w:pPr>
      <w:r>
        <w:rPr>
          <w:rFonts w:ascii="宋体" w:hAnsi="宋体" w:cs="宋体" w:hint="eastAsia"/>
          <w:bCs/>
          <w:iCs/>
          <w:kern w:val="0"/>
          <w:szCs w:val="21"/>
        </w:rPr>
        <w:t>（3）具有质量意识、环保意识、安全意识、服务意识、数字素养、工匠精神、创新思维和创业意识；</w:t>
      </w:r>
    </w:p>
    <w:p w:rsidR="0059204F" w:rsidRDefault="0059204F" w:rsidP="0059204F">
      <w:pPr>
        <w:spacing w:line="360" w:lineRule="exact"/>
        <w:ind w:firstLine="482"/>
        <w:rPr>
          <w:rFonts w:ascii="宋体" w:hAnsi="宋体" w:cs="宋体"/>
          <w:bCs/>
          <w:iCs/>
          <w:kern w:val="0"/>
          <w:szCs w:val="21"/>
        </w:rPr>
      </w:pPr>
      <w:r>
        <w:rPr>
          <w:rFonts w:ascii="宋体" w:hAnsi="宋体" w:cs="宋体" w:hint="eastAsia"/>
          <w:bCs/>
          <w:iCs/>
          <w:kern w:val="0"/>
          <w:szCs w:val="21"/>
        </w:rPr>
        <w:t>（4）勇于奋斗、乐观向上，具有自我管理能力、职业生涯规划的意识，有较强的集体意识和团队合作精神；</w:t>
      </w:r>
    </w:p>
    <w:p w:rsidR="0059204F" w:rsidRDefault="0059204F" w:rsidP="0059204F">
      <w:pPr>
        <w:spacing w:line="360" w:lineRule="exact"/>
        <w:ind w:firstLine="482"/>
        <w:rPr>
          <w:rFonts w:ascii="宋体" w:hAnsi="宋体" w:cs="宋体"/>
          <w:bCs/>
          <w:iCs/>
          <w:kern w:val="0"/>
          <w:szCs w:val="21"/>
        </w:rPr>
      </w:pPr>
      <w:r>
        <w:rPr>
          <w:rFonts w:ascii="宋体" w:hAnsi="宋体" w:cs="宋体" w:hint="eastAsia"/>
          <w:bCs/>
          <w:iCs/>
          <w:kern w:val="0"/>
          <w:szCs w:val="21"/>
        </w:rPr>
        <w:t>（5）具有健康的体魄、心理和健全的人格，养成良好的健身与行为习惯。</w:t>
      </w:r>
    </w:p>
    <w:p w:rsidR="0059204F" w:rsidRPr="0059204F" w:rsidRDefault="0059204F" w:rsidP="0059204F">
      <w:pPr>
        <w:spacing w:line="360" w:lineRule="exact"/>
        <w:ind w:firstLine="482"/>
        <w:rPr>
          <w:rFonts w:ascii="宋体" w:hAnsi="宋体" w:cs="宋体"/>
          <w:bCs/>
          <w:iCs/>
          <w:kern w:val="0"/>
          <w:szCs w:val="21"/>
        </w:rPr>
      </w:pPr>
      <w:r>
        <w:rPr>
          <w:rFonts w:ascii="宋体" w:hAnsi="宋体" w:cs="宋体" w:hint="eastAsia"/>
          <w:bCs/>
          <w:iCs/>
          <w:kern w:val="0"/>
          <w:szCs w:val="21"/>
        </w:rPr>
        <w:t>（</w:t>
      </w:r>
      <w:r>
        <w:rPr>
          <w:rFonts w:ascii="宋体" w:hAnsi="宋体" w:cs="宋体"/>
          <w:bCs/>
          <w:iCs/>
          <w:kern w:val="0"/>
          <w:szCs w:val="21"/>
        </w:rPr>
        <w:t>6</w:t>
      </w:r>
      <w:r>
        <w:rPr>
          <w:rFonts w:ascii="宋体" w:hAnsi="宋体" w:cs="宋体" w:hint="eastAsia"/>
          <w:bCs/>
          <w:iCs/>
          <w:kern w:val="0"/>
          <w:szCs w:val="21"/>
        </w:rPr>
        <w:t>）</w:t>
      </w:r>
      <w:r w:rsidRPr="0059204F">
        <w:rPr>
          <w:rFonts w:ascii="宋体" w:hAnsi="宋体" w:cs="宋体" w:hint="eastAsia"/>
          <w:bCs/>
          <w:iCs/>
          <w:kern w:val="0"/>
          <w:szCs w:val="21"/>
        </w:rPr>
        <w:t>具有一定的审美和人文素养，能够形成一两项艺术特长或爱好。</w:t>
      </w:r>
    </w:p>
    <w:p w:rsidR="0059204F" w:rsidRDefault="0059204F" w:rsidP="0059204F">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2.职业知识</w:t>
      </w:r>
    </w:p>
    <w:p w:rsidR="0059204F" w:rsidRDefault="0059204F" w:rsidP="0059204F">
      <w:pPr>
        <w:spacing w:line="360" w:lineRule="exact"/>
        <w:ind w:firstLine="482"/>
        <w:rPr>
          <w:rFonts w:ascii="宋体" w:hAnsi="宋体" w:cs="宋体"/>
          <w:bCs/>
          <w:iCs/>
          <w:kern w:val="0"/>
          <w:szCs w:val="21"/>
        </w:rPr>
      </w:pPr>
      <w:r>
        <w:rPr>
          <w:rFonts w:ascii="宋体" w:hAnsi="宋体" w:cs="宋体" w:hint="eastAsia"/>
          <w:bCs/>
          <w:iCs/>
          <w:kern w:val="0"/>
          <w:szCs w:val="21"/>
        </w:rPr>
        <w:t>（1）掌握必备的思想政治理论、科学文化基础知识和中华优秀传统文化知识；</w:t>
      </w:r>
    </w:p>
    <w:p w:rsidR="0059204F" w:rsidRDefault="0059204F" w:rsidP="0059204F">
      <w:pPr>
        <w:spacing w:line="360" w:lineRule="exact"/>
        <w:ind w:firstLine="482"/>
        <w:rPr>
          <w:rFonts w:ascii="宋体" w:hAnsi="宋体" w:cs="宋体"/>
          <w:bCs/>
          <w:iCs/>
          <w:kern w:val="0"/>
          <w:szCs w:val="21"/>
        </w:rPr>
      </w:pPr>
      <w:r>
        <w:rPr>
          <w:rFonts w:ascii="宋体" w:hAnsi="宋体" w:cs="宋体" w:hint="eastAsia"/>
          <w:bCs/>
          <w:iCs/>
          <w:kern w:val="0"/>
          <w:szCs w:val="21"/>
        </w:rPr>
        <w:t>（2）熟悉与本专业相关的法律法规</w:t>
      </w:r>
      <w:r w:rsidR="004E7CE7">
        <w:rPr>
          <w:rFonts w:ascii="宋体" w:hAnsi="宋体" w:cs="宋体" w:hint="eastAsia"/>
          <w:bCs/>
          <w:iCs/>
          <w:kern w:val="0"/>
          <w:szCs w:val="21"/>
        </w:rPr>
        <w:t>、行业标准</w:t>
      </w:r>
      <w:r>
        <w:rPr>
          <w:rFonts w:ascii="宋体" w:hAnsi="宋体" w:cs="宋体" w:hint="eastAsia"/>
          <w:bCs/>
          <w:iCs/>
          <w:kern w:val="0"/>
          <w:szCs w:val="21"/>
        </w:rPr>
        <w:t>以及</w:t>
      </w:r>
      <w:r w:rsidR="004E7CE7">
        <w:rPr>
          <w:rFonts w:ascii="宋体" w:hAnsi="宋体" w:cs="宋体" w:hint="eastAsia"/>
          <w:bCs/>
          <w:iCs/>
          <w:kern w:val="0"/>
          <w:szCs w:val="21"/>
        </w:rPr>
        <w:t>信息技术、</w:t>
      </w:r>
      <w:r>
        <w:rPr>
          <w:rFonts w:ascii="宋体" w:hAnsi="宋体" w:cs="宋体" w:hint="eastAsia"/>
          <w:bCs/>
          <w:iCs/>
          <w:kern w:val="0"/>
          <w:szCs w:val="21"/>
        </w:rPr>
        <w:t>环境保护、安全消防</w:t>
      </w:r>
      <w:r w:rsidR="008F5565">
        <w:rPr>
          <w:rFonts w:ascii="宋体" w:hAnsi="宋体" w:cs="宋体" w:hint="eastAsia"/>
          <w:bCs/>
          <w:iCs/>
          <w:kern w:val="0"/>
          <w:szCs w:val="21"/>
        </w:rPr>
        <w:t>、</w:t>
      </w:r>
      <w:r w:rsidR="004E7CE7">
        <w:rPr>
          <w:rFonts w:ascii="宋体" w:hAnsi="宋体" w:cs="宋体" w:hint="eastAsia"/>
          <w:bCs/>
          <w:iCs/>
          <w:kern w:val="0"/>
          <w:szCs w:val="21"/>
        </w:rPr>
        <w:t>乡村旅游</w:t>
      </w:r>
      <w:r>
        <w:rPr>
          <w:rFonts w:ascii="宋体" w:hAnsi="宋体" w:cs="宋体" w:hint="eastAsia"/>
          <w:bCs/>
          <w:iCs/>
          <w:kern w:val="0"/>
          <w:szCs w:val="21"/>
        </w:rPr>
        <w:t>等知识；</w:t>
      </w:r>
    </w:p>
    <w:p w:rsidR="004E7CE7" w:rsidRPr="004E7CE7" w:rsidRDefault="004E7CE7" w:rsidP="004E7CE7">
      <w:pPr>
        <w:spacing w:line="360" w:lineRule="exact"/>
        <w:ind w:firstLine="482"/>
        <w:rPr>
          <w:rFonts w:ascii="宋体" w:hAnsi="宋体" w:cs="宋体"/>
          <w:bCs/>
          <w:iCs/>
          <w:kern w:val="0"/>
          <w:szCs w:val="21"/>
        </w:rPr>
      </w:pPr>
      <w:r w:rsidRPr="004E7CE7">
        <w:rPr>
          <w:rFonts w:ascii="宋体" w:hAnsi="宋体" w:cs="宋体" w:hint="eastAsia"/>
          <w:bCs/>
          <w:iCs/>
          <w:kern w:val="0"/>
          <w:szCs w:val="21"/>
        </w:rPr>
        <w:t>（3）掌握研学旅行组织和服务知识，文明旅游知识和旅行常识、安全风险管理等知识；</w:t>
      </w:r>
    </w:p>
    <w:p w:rsidR="004E7CE7" w:rsidRPr="004E7CE7" w:rsidRDefault="004E7CE7" w:rsidP="004E7CE7">
      <w:pPr>
        <w:spacing w:line="360" w:lineRule="exact"/>
        <w:ind w:firstLine="482"/>
        <w:rPr>
          <w:rFonts w:ascii="宋体" w:hAnsi="宋体" w:cs="宋体"/>
          <w:bCs/>
          <w:iCs/>
          <w:kern w:val="0"/>
          <w:szCs w:val="21"/>
        </w:rPr>
      </w:pPr>
      <w:r w:rsidRPr="004E7CE7">
        <w:rPr>
          <w:rFonts w:ascii="宋体" w:hAnsi="宋体" w:cs="宋体" w:hint="eastAsia"/>
          <w:bCs/>
          <w:iCs/>
          <w:kern w:val="0"/>
          <w:szCs w:val="21"/>
        </w:rPr>
        <w:lastRenderedPageBreak/>
        <w:t>（4）了解教育教学知识、中小学教育教学理论、新课程改革方向和相关理论，熟悉中小学劳动教育要求、综合实践活动课程内容；</w:t>
      </w:r>
    </w:p>
    <w:p w:rsidR="006150AC" w:rsidRDefault="004E7CE7" w:rsidP="004E7CE7">
      <w:pPr>
        <w:spacing w:line="360" w:lineRule="exact"/>
        <w:ind w:firstLine="482"/>
        <w:rPr>
          <w:rFonts w:ascii="宋体" w:hAnsi="宋体" w:cs="宋体"/>
          <w:bCs/>
          <w:iCs/>
          <w:kern w:val="0"/>
          <w:szCs w:val="21"/>
        </w:rPr>
      </w:pPr>
      <w:r w:rsidRPr="004E7CE7">
        <w:rPr>
          <w:rFonts w:ascii="宋体" w:hAnsi="宋体" w:cs="宋体" w:hint="eastAsia"/>
          <w:bCs/>
          <w:iCs/>
          <w:kern w:val="0"/>
          <w:szCs w:val="21"/>
        </w:rPr>
        <w:t>（5）熟悉课程资源开发、管理与利用的方法，掌握研学课程</w:t>
      </w:r>
      <w:r>
        <w:rPr>
          <w:rFonts w:ascii="宋体" w:hAnsi="宋体" w:cs="宋体" w:hint="eastAsia"/>
          <w:bCs/>
          <w:iCs/>
          <w:kern w:val="0"/>
          <w:szCs w:val="21"/>
        </w:rPr>
        <w:t>设计、研学产品开发、</w:t>
      </w:r>
      <w:r w:rsidR="006150AC">
        <w:rPr>
          <w:rFonts w:ascii="宋体" w:hAnsi="宋体" w:cs="宋体" w:hint="eastAsia"/>
          <w:bCs/>
          <w:iCs/>
          <w:kern w:val="0"/>
          <w:szCs w:val="21"/>
        </w:rPr>
        <w:t>旅游项目策划、</w:t>
      </w:r>
      <w:r>
        <w:rPr>
          <w:rFonts w:ascii="宋体" w:hAnsi="宋体" w:cs="宋体" w:hint="eastAsia"/>
          <w:bCs/>
          <w:iCs/>
          <w:kern w:val="0"/>
          <w:szCs w:val="21"/>
        </w:rPr>
        <w:t>研学旅行</w:t>
      </w:r>
      <w:r w:rsidR="006150AC">
        <w:rPr>
          <w:rFonts w:ascii="宋体" w:hAnsi="宋体" w:cs="宋体" w:hint="eastAsia"/>
          <w:bCs/>
          <w:iCs/>
          <w:kern w:val="0"/>
          <w:szCs w:val="21"/>
        </w:rPr>
        <w:t>和导游服务</w:t>
      </w:r>
      <w:r>
        <w:rPr>
          <w:rFonts w:ascii="宋体" w:hAnsi="宋体" w:cs="宋体" w:hint="eastAsia"/>
          <w:bCs/>
          <w:iCs/>
          <w:kern w:val="0"/>
          <w:szCs w:val="21"/>
        </w:rPr>
        <w:t>操作</w:t>
      </w:r>
      <w:r w:rsidR="006150AC">
        <w:rPr>
          <w:rFonts w:ascii="宋体" w:hAnsi="宋体" w:cs="宋体" w:hint="eastAsia"/>
          <w:bCs/>
          <w:iCs/>
          <w:kern w:val="0"/>
          <w:szCs w:val="21"/>
        </w:rPr>
        <w:t>流程及服务规范的知识；</w:t>
      </w:r>
    </w:p>
    <w:p w:rsidR="004E7CE7" w:rsidRPr="004E7CE7" w:rsidRDefault="004E7CE7" w:rsidP="004E7CE7">
      <w:pPr>
        <w:spacing w:line="360" w:lineRule="exact"/>
        <w:ind w:firstLine="482"/>
        <w:rPr>
          <w:rFonts w:ascii="宋体" w:hAnsi="宋体" w:cs="宋体"/>
          <w:bCs/>
          <w:iCs/>
          <w:kern w:val="0"/>
          <w:szCs w:val="21"/>
        </w:rPr>
      </w:pPr>
      <w:r w:rsidRPr="004E7CE7">
        <w:rPr>
          <w:rFonts w:ascii="宋体" w:hAnsi="宋体" w:cs="宋体" w:hint="eastAsia"/>
          <w:bCs/>
          <w:iCs/>
          <w:kern w:val="0"/>
          <w:szCs w:val="21"/>
        </w:rPr>
        <w:t>（6）了解我国各类非物质遗产和各民族风俗，掌握相应的乡情、县情、省情和国情，了解相应的自然、人文、社会科学知识；</w:t>
      </w:r>
    </w:p>
    <w:p w:rsidR="004E7CE7" w:rsidRPr="004E7CE7" w:rsidRDefault="004E7CE7" w:rsidP="004E7CE7">
      <w:pPr>
        <w:spacing w:line="360" w:lineRule="exact"/>
        <w:ind w:firstLine="482"/>
        <w:rPr>
          <w:rFonts w:ascii="宋体" w:hAnsi="宋体" w:cs="宋体"/>
          <w:bCs/>
          <w:iCs/>
          <w:kern w:val="0"/>
          <w:szCs w:val="21"/>
        </w:rPr>
      </w:pPr>
      <w:r w:rsidRPr="004E7CE7">
        <w:rPr>
          <w:rFonts w:ascii="宋体" w:hAnsi="宋体" w:cs="宋体" w:hint="eastAsia"/>
          <w:bCs/>
          <w:iCs/>
          <w:kern w:val="0"/>
          <w:szCs w:val="21"/>
        </w:rPr>
        <w:t>（7）熟悉当代企业经营所必须的市场营销学、管理学、经济学知识。</w:t>
      </w:r>
    </w:p>
    <w:p w:rsidR="0059204F" w:rsidRDefault="0059204F" w:rsidP="0059204F">
      <w:pPr>
        <w:widowControl/>
        <w:spacing w:line="360" w:lineRule="exact"/>
        <w:ind w:firstLineChars="200" w:firstLine="420"/>
        <w:jc w:val="left"/>
        <w:rPr>
          <w:rFonts w:ascii="宋体" w:hAnsi="宋体" w:cs="宋体"/>
          <w:b/>
          <w:bCs/>
          <w:color w:val="FF0000"/>
          <w:szCs w:val="21"/>
        </w:rPr>
      </w:pPr>
      <w:r>
        <w:rPr>
          <w:rFonts w:ascii="宋体" w:hAnsi="宋体" w:cs="宋体" w:hint="eastAsia"/>
          <w:kern w:val="0"/>
          <w:szCs w:val="21"/>
        </w:rPr>
        <w:t>3.职业能力</w:t>
      </w:r>
    </w:p>
    <w:p w:rsidR="006150AC" w:rsidRPr="006150AC" w:rsidRDefault="006150AC" w:rsidP="006150AC">
      <w:pPr>
        <w:spacing w:line="360" w:lineRule="exact"/>
        <w:ind w:firstLine="482"/>
        <w:rPr>
          <w:rFonts w:ascii="宋体" w:hAnsi="宋体" w:cs="宋体"/>
          <w:bCs/>
          <w:iCs/>
          <w:kern w:val="0"/>
          <w:szCs w:val="21"/>
        </w:rPr>
      </w:pPr>
      <w:r w:rsidRPr="006150AC">
        <w:rPr>
          <w:rFonts w:ascii="宋体" w:hAnsi="宋体" w:cs="宋体" w:hint="eastAsia"/>
          <w:bCs/>
          <w:iCs/>
          <w:kern w:val="0"/>
          <w:szCs w:val="21"/>
        </w:rPr>
        <w:t>（1）具有探究学习、终身学习、分析问题和解决问题的能力；</w:t>
      </w:r>
    </w:p>
    <w:p w:rsidR="006150AC" w:rsidRPr="006150AC" w:rsidRDefault="006150AC" w:rsidP="006150AC">
      <w:pPr>
        <w:spacing w:line="360" w:lineRule="exact"/>
        <w:ind w:firstLine="482"/>
        <w:rPr>
          <w:rFonts w:ascii="宋体" w:hAnsi="宋体" w:cs="宋体"/>
          <w:bCs/>
          <w:iCs/>
          <w:kern w:val="0"/>
          <w:szCs w:val="21"/>
        </w:rPr>
      </w:pPr>
      <w:r w:rsidRPr="006150AC">
        <w:rPr>
          <w:rFonts w:ascii="宋体" w:hAnsi="宋体" w:cs="宋体" w:hint="eastAsia"/>
          <w:bCs/>
          <w:iCs/>
          <w:kern w:val="0"/>
          <w:szCs w:val="21"/>
        </w:rPr>
        <w:t>（2）具有良好的语言、文字表达能力和沟通能力；</w:t>
      </w:r>
    </w:p>
    <w:p w:rsidR="006150AC" w:rsidRPr="006150AC" w:rsidRDefault="006150AC" w:rsidP="006150AC">
      <w:pPr>
        <w:spacing w:line="360" w:lineRule="exact"/>
        <w:ind w:firstLine="482"/>
        <w:rPr>
          <w:rFonts w:ascii="宋体" w:hAnsi="宋体" w:cs="宋体"/>
          <w:bCs/>
          <w:iCs/>
          <w:kern w:val="0"/>
          <w:szCs w:val="21"/>
        </w:rPr>
      </w:pPr>
      <w:r w:rsidRPr="006150AC">
        <w:rPr>
          <w:rFonts w:ascii="宋体" w:hAnsi="宋体" w:cs="宋体" w:hint="eastAsia"/>
          <w:bCs/>
          <w:iCs/>
          <w:kern w:val="0"/>
          <w:szCs w:val="21"/>
        </w:rPr>
        <w:t>（3）具有数字技能，适应数字经济发展新需求，适应旅游数字化发展的能力；</w:t>
      </w:r>
    </w:p>
    <w:p w:rsidR="006150AC" w:rsidRPr="006150AC" w:rsidRDefault="006150AC" w:rsidP="006150AC">
      <w:pPr>
        <w:spacing w:line="360" w:lineRule="exact"/>
        <w:ind w:firstLine="482"/>
        <w:rPr>
          <w:rFonts w:ascii="宋体" w:hAnsi="宋体" w:cs="宋体"/>
          <w:bCs/>
          <w:iCs/>
          <w:kern w:val="0"/>
          <w:szCs w:val="21"/>
        </w:rPr>
      </w:pPr>
      <w:r w:rsidRPr="006150AC">
        <w:rPr>
          <w:rFonts w:ascii="宋体" w:hAnsi="宋体" w:cs="宋体" w:hint="eastAsia"/>
          <w:bCs/>
          <w:iCs/>
          <w:kern w:val="0"/>
          <w:szCs w:val="21"/>
        </w:rPr>
        <w:t>（4）具有在专业领域内创新</w:t>
      </w:r>
      <w:r>
        <w:rPr>
          <w:rFonts w:ascii="宋体" w:hAnsi="宋体" w:cs="宋体" w:hint="eastAsia"/>
          <w:bCs/>
          <w:iCs/>
          <w:kern w:val="0"/>
          <w:szCs w:val="21"/>
        </w:rPr>
        <w:t>创业</w:t>
      </w:r>
      <w:r w:rsidRPr="006150AC">
        <w:rPr>
          <w:rFonts w:ascii="宋体" w:hAnsi="宋体" w:cs="宋体" w:hint="eastAsia"/>
          <w:bCs/>
          <w:iCs/>
          <w:kern w:val="0"/>
          <w:szCs w:val="21"/>
        </w:rPr>
        <w:t>发展的能力；</w:t>
      </w:r>
    </w:p>
    <w:p w:rsidR="006150AC" w:rsidRPr="006150AC" w:rsidRDefault="006150AC" w:rsidP="006150AC">
      <w:pPr>
        <w:spacing w:line="360" w:lineRule="exact"/>
        <w:ind w:firstLine="482"/>
        <w:rPr>
          <w:rFonts w:ascii="宋体" w:hAnsi="宋体" w:cs="宋体"/>
          <w:bCs/>
          <w:iCs/>
          <w:kern w:val="0"/>
          <w:szCs w:val="21"/>
        </w:rPr>
      </w:pPr>
      <w:r w:rsidRPr="006150AC">
        <w:rPr>
          <w:rFonts w:ascii="宋体" w:hAnsi="宋体" w:cs="宋体" w:hint="eastAsia"/>
          <w:bCs/>
          <w:iCs/>
          <w:kern w:val="0"/>
          <w:szCs w:val="21"/>
        </w:rPr>
        <w:t>（5）具有较强的心理受压能力、承受挫折能力；</w:t>
      </w:r>
    </w:p>
    <w:p w:rsidR="006150AC" w:rsidRPr="006150AC" w:rsidRDefault="006150AC" w:rsidP="006150AC">
      <w:pPr>
        <w:spacing w:line="360" w:lineRule="exact"/>
        <w:ind w:firstLine="482"/>
        <w:rPr>
          <w:rFonts w:ascii="宋体" w:hAnsi="宋体" w:cs="宋体"/>
          <w:bCs/>
          <w:iCs/>
          <w:kern w:val="0"/>
          <w:szCs w:val="21"/>
        </w:rPr>
      </w:pPr>
      <w:r w:rsidRPr="006150AC">
        <w:rPr>
          <w:rFonts w:ascii="宋体" w:hAnsi="宋体" w:cs="宋体" w:hint="eastAsia"/>
          <w:bCs/>
          <w:iCs/>
          <w:kern w:val="0"/>
          <w:szCs w:val="21"/>
        </w:rPr>
        <w:t>（6）具备正确运用相关法律法规和</w:t>
      </w:r>
      <w:r>
        <w:rPr>
          <w:rFonts w:ascii="宋体" w:hAnsi="宋体" w:cs="宋体" w:hint="eastAsia"/>
          <w:bCs/>
          <w:iCs/>
          <w:kern w:val="0"/>
          <w:szCs w:val="21"/>
        </w:rPr>
        <w:t>行业</w:t>
      </w:r>
      <w:r w:rsidRPr="006150AC">
        <w:rPr>
          <w:rFonts w:ascii="宋体" w:hAnsi="宋体" w:cs="宋体" w:hint="eastAsia"/>
          <w:bCs/>
          <w:iCs/>
          <w:kern w:val="0"/>
          <w:szCs w:val="21"/>
        </w:rPr>
        <w:t>标准的能力；</w:t>
      </w:r>
    </w:p>
    <w:p w:rsidR="006150AC" w:rsidRPr="006150AC" w:rsidRDefault="006150AC" w:rsidP="006150AC">
      <w:pPr>
        <w:spacing w:line="360" w:lineRule="exact"/>
        <w:ind w:firstLine="482"/>
        <w:rPr>
          <w:rFonts w:ascii="宋体" w:hAnsi="宋体" w:cs="宋体"/>
          <w:bCs/>
          <w:iCs/>
          <w:kern w:val="0"/>
          <w:szCs w:val="21"/>
        </w:rPr>
      </w:pPr>
      <w:r w:rsidRPr="006150AC">
        <w:rPr>
          <w:rFonts w:ascii="宋体" w:hAnsi="宋体" w:cs="宋体" w:hint="eastAsia"/>
          <w:bCs/>
          <w:iCs/>
          <w:kern w:val="0"/>
          <w:szCs w:val="21"/>
        </w:rPr>
        <w:t>（7）具备研学指导、课程设计与实施、旅行服务、咨询导览的能力；</w:t>
      </w:r>
    </w:p>
    <w:p w:rsidR="006150AC" w:rsidRPr="006150AC" w:rsidRDefault="006150AC" w:rsidP="006150AC">
      <w:pPr>
        <w:spacing w:line="360" w:lineRule="exact"/>
        <w:ind w:firstLine="482"/>
        <w:rPr>
          <w:rFonts w:ascii="宋体" w:hAnsi="宋体" w:cs="宋体"/>
          <w:bCs/>
          <w:iCs/>
          <w:kern w:val="0"/>
          <w:szCs w:val="21"/>
        </w:rPr>
      </w:pPr>
      <w:r w:rsidRPr="006150AC">
        <w:rPr>
          <w:rFonts w:ascii="宋体" w:hAnsi="宋体" w:cs="宋体" w:hint="eastAsia"/>
          <w:bCs/>
          <w:iCs/>
          <w:kern w:val="0"/>
          <w:szCs w:val="21"/>
        </w:rPr>
        <w:t>（8）掌握研学旅行项目开发运营、</w:t>
      </w:r>
      <w:r>
        <w:rPr>
          <w:rFonts w:ascii="宋体" w:hAnsi="宋体" w:cs="宋体" w:hint="eastAsia"/>
          <w:bCs/>
          <w:iCs/>
          <w:kern w:val="0"/>
          <w:szCs w:val="21"/>
        </w:rPr>
        <w:t>活动策划</w:t>
      </w:r>
      <w:r w:rsidRPr="006150AC">
        <w:rPr>
          <w:rFonts w:ascii="宋体" w:hAnsi="宋体" w:cs="宋体" w:hint="eastAsia"/>
          <w:bCs/>
          <w:iCs/>
          <w:kern w:val="0"/>
          <w:szCs w:val="21"/>
        </w:rPr>
        <w:t xml:space="preserve">的能力，能够运用新媒体，策划实施研学旅行线下线上营销推广； </w:t>
      </w:r>
    </w:p>
    <w:p w:rsidR="006150AC" w:rsidRPr="006150AC" w:rsidRDefault="006150AC" w:rsidP="006150AC">
      <w:pPr>
        <w:spacing w:line="360" w:lineRule="exact"/>
        <w:ind w:firstLine="482"/>
        <w:rPr>
          <w:rFonts w:ascii="宋体" w:hAnsi="宋体" w:cs="宋体"/>
          <w:bCs/>
          <w:iCs/>
          <w:kern w:val="0"/>
          <w:szCs w:val="21"/>
        </w:rPr>
      </w:pPr>
      <w:r w:rsidRPr="006150AC">
        <w:rPr>
          <w:rFonts w:ascii="宋体" w:hAnsi="宋体" w:cs="宋体" w:hint="eastAsia"/>
          <w:bCs/>
          <w:iCs/>
          <w:kern w:val="0"/>
          <w:szCs w:val="21"/>
        </w:rPr>
        <w:t>（</w:t>
      </w:r>
      <w:r>
        <w:rPr>
          <w:rFonts w:ascii="宋体" w:hAnsi="宋体" w:cs="宋体"/>
          <w:bCs/>
          <w:iCs/>
          <w:kern w:val="0"/>
          <w:szCs w:val="21"/>
        </w:rPr>
        <w:t>9</w:t>
      </w:r>
      <w:r w:rsidRPr="006150AC">
        <w:rPr>
          <w:rFonts w:ascii="宋体" w:hAnsi="宋体" w:cs="宋体" w:hint="eastAsia"/>
          <w:bCs/>
          <w:iCs/>
          <w:kern w:val="0"/>
          <w:szCs w:val="21"/>
        </w:rPr>
        <w:t xml:space="preserve">）具备研学旅行安全管理、风险防控、系统保障能力，能够处理突发应急事件。   </w:t>
      </w:r>
    </w:p>
    <w:p w:rsidR="00F452E1" w:rsidRDefault="007E781B" w:rsidP="00A13352">
      <w:pPr>
        <w:widowControl/>
        <w:spacing w:beforeLines="50" w:afterLines="50" w:line="360" w:lineRule="exact"/>
        <w:ind w:firstLineChars="200" w:firstLine="480"/>
        <w:jc w:val="left"/>
        <w:rPr>
          <w:rFonts w:ascii="黑体" w:eastAsia="黑体" w:hAnsi="宋体" w:cs="宋体"/>
          <w:kern w:val="0"/>
          <w:sz w:val="24"/>
        </w:rPr>
      </w:pPr>
      <w:r>
        <w:rPr>
          <w:rFonts w:ascii="黑体" w:eastAsia="黑体" w:hAnsi="宋体" w:cs="宋体"/>
          <w:kern w:val="0"/>
          <w:sz w:val="24"/>
        </w:rPr>
        <w:t>六、课程设置及要求</w:t>
      </w:r>
    </w:p>
    <w:p w:rsidR="00F452E1" w:rsidRDefault="007E781B">
      <w:pPr>
        <w:pStyle w:val="Bodytext2"/>
        <w:shd w:val="clear" w:color="auto" w:fill="auto"/>
        <w:spacing w:line="360" w:lineRule="exact"/>
        <w:ind w:firstLineChars="200" w:firstLine="420"/>
        <w:jc w:val="both"/>
        <w:rPr>
          <w:rFonts w:ascii="楷体" w:eastAsia="楷体" w:hAnsi="楷体" w:cs="楷体"/>
          <w:spacing w:val="0"/>
          <w:sz w:val="21"/>
          <w:szCs w:val="21"/>
        </w:rPr>
      </w:pPr>
      <w:r>
        <w:rPr>
          <w:rFonts w:ascii="楷体" w:eastAsia="楷体" w:hAnsi="楷体" w:cs="楷体" w:hint="eastAsia"/>
          <w:spacing w:val="0"/>
          <w:sz w:val="21"/>
          <w:szCs w:val="21"/>
        </w:rPr>
        <w:t>（一）典型工作任务与职业能力分析表（表3）</w:t>
      </w:r>
    </w:p>
    <w:p w:rsidR="00F452E1" w:rsidRDefault="007E781B" w:rsidP="00A13352">
      <w:pPr>
        <w:widowControl/>
        <w:spacing w:beforeLines="30" w:afterLines="30" w:line="360" w:lineRule="exact"/>
        <w:ind w:firstLineChars="196" w:firstLine="413"/>
        <w:jc w:val="center"/>
        <w:rPr>
          <w:rFonts w:ascii="楷体" w:eastAsia="楷体" w:hAnsi="楷体" w:cs="楷体"/>
          <w:b/>
          <w:szCs w:val="21"/>
        </w:rPr>
      </w:pPr>
      <w:r>
        <w:rPr>
          <w:rFonts w:ascii="楷体" w:eastAsia="楷体" w:hAnsi="楷体" w:cs="楷体" w:hint="eastAsia"/>
          <w:b/>
          <w:szCs w:val="21"/>
        </w:rPr>
        <w:t>表3  工作任务与职业能力分析表</w:t>
      </w:r>
    </w:p>
    <w:tbl>
      <w:tblPr>
        <w:tblW w:w="89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885"/>
        <w:gridCol w:w="5018"/>
      </w:tblGrid>
      <w:tr w:rsidR="00CC135F" w:rsidTr="007E781B">
        <w:trPr>
          <w:trHeight w:val="458"/>
          <w:jc w:val="center"/>
        </w:trPr>
        <w:tc>
          <w:tcPr>
            <w:tcW w:w="3885" w:type="dxa"/>
            <w:noWrap/>
            <w:vAlign w:val="center"/>
          </w:tcPr>
          <w:p w:rsidR="00CC135F" w:rsidRDefault="00CC135F" w:rsidP="007E781B">
            <w:pPr>
              <w:spacing w:line="360" w:lineRule="exact"/>
              <w:jc w:val="center"/>
              <w:rPr>
                <w:rFonts w:ascii="宋体" w:hAnsi="宋体"/>
                <w:iCs/>
                <w:kern w:val="0"/>
                <w:szCs w:val="21"/>
              </w:rPr>
            </w:pPr>
            <w:r>
              <w:rPr>
                <w:rFonts w:ascii="宋体" w:hAnsi="宋体" w:hint="eastAsia"/>
                <w:b/>
                <w:iCs/>
                <w:kern w:val="0"/>
                <w:szCs w:val="21"/>
              </w:rPr>
              <w:t>典型工作任务</w:t>
            </w:r>
          </w:p>
        </w:tc>
        <w:tc>
          <w:tcPr>
            <w:tcW w:w="5018" w:type="dxa"/>
            <w:noWrap/>
            <w:vAlign w:val="center"/>
          </w:tcPr>
          <w:p w:rsidR="00CC135F" w:rsidRDefault="00CC135F" w:rsidP="007E781B">
            <w:pPr>
              <w:widowControl/>
              <w:spacing w:line="360" w:lineRule="exact"/>
              <w:ind w:left="113"/>
              <w:jc w:val="center"/>
              <w:rPr>
                <w:rFonts w:ascii="宋体" w:hAnsi="宋体"/>
                <w:iCs/>
                <w:kern w:val="0"/>
                <w:szCs w:val="21"/>
              </w:rPr>
            </w:pPr>
            <w:r>
              <w:rPr>
                <w:rFonts w:ascii="宋体" w:hAnsi="宋体" w:hint="eastAsia"/>
                <w:b/>
                <w:iCs/>
                <w:kern w:val="0"/>
                <w:szCs w:val="21"/>
              </w:rPr>
              <w:t>职业能力</w:t>
            </w:r>
          </w:p>
        </w:tc>
      </w:tr>
      <w:tr w:rsidR="00CC135F" w:rsidTr="007E781B">
        <w:trPr>
          <w:trHeight w:val="458"/>
          <w:jc w:val="center"/>
        </w:trPr>
        <w:tc>
          <w:tcPr>
            <w:tcW w:w="3885" w:type="dxa"/>
            <w:noWrap/>
            <w:vAlign w:val="center"/>
          </w:tcPr>
          <w:p w:rsidR="00CC135F" w:rsidRDefault="00CC135F" w:rsidP="007E781B">
            <w:pPr>
              <w:widowControl/>
              <w:spacing w:line="360" w:lineRule="exact"/>
              <w:jc w:val="left"/>
              <w:rPr>
                <w:rFonts w:ascii="宋体" w:hAnsi="宋体"/>
                <w:szCs w:val="21"/>
              </w:rPr>
            </w:pPr>
            <w:r>
              <w:rPr>
                <w:rFonts w:ascii="宋体" w:hAnsi="宋体" w:hint="eastAsia"/>
                <w:szCs w:val="21"/>
              </w:rPr>
              <w:t>T1：调研旅游市场，分析市场需求</w:t>
            </w:r>
          </w:p>
        </w:tc>
        <w:tc>
          <w:tcPr>
            <w:tcW w:w="5018" w:type="dxa"/>
            <w:noWrap/>
            <w:vAlign w:val="center"/>
          </w:tcPr>
          <w:p w:rsidR="00CC135F" w:rsidRDefault="00CC135F" w:rsidP="007E781B">
            <w:pPr>
              <w:widowControl/>
              <w:spacing w:line="360" w:lineRule="exact"/>
              <w:jc w:val="left"/>
              <w:rPr>
                <w:rFonts w:ascii="宋体" w:hAnsi="宋体"/>
                <w:iCs/>
                <w:kern w:val="0"/>
                <w:szCs w:val="21"/>
              </w:rPr>
            </w:pPr>
            <w:r>
              <w:rPr>
                <w:rFonts w:ascii="宋体" w:hAnsi="宋体" w:hint="eastAsia"/>
                <w:iCs/>
                <w:kern w:val="0"/>
                <w:szCs w:val="21"/>
              </w:rPr>
              <w:t>A1-1：旅游市场调研能力</w:t>
            </w:r>
          </w:p>
          <w:p w:rsidR="00CC135F" w:rsidRDefault="00CC135F" w:rsidP="007E781B">
            <w:pPr>
              <w:widowControl/>
              <w:spacing w:line="360" w:lineRule="exact"/>
              <w:jc w:val="left"/>
              <w:rPr>
                <w:rFonts w:ascii="宋体" w:hAnsi="宋体"/>
                <w:iCs/>
                <w:kern w:val="0"/>
                <w:szCs w:val="21"/>
              </w:rPr>
            </w:pPr>
            <w:r>
              <w:rPr>
                <w:rFonts w:ascii="宋体" w:hAnsi="宋体" w:hint="eastAsia"/>
                <w:iCs/>
                <w:kern w:val="0"/>
                <w:szCs w:val="21"/>
              </w:rPr>
              <w:t>A1-2：</w:t>
            </w:r>
            <w:r w:rsidR="0024397B">
              <w:rPr>
                <w:rFonts w:ascii="宋体" w:hAnsi="宋体" w:hint="eastAsia"/>
                <w:iCs/>
                <w:kern w:val="0"/>
                <w:szCs w:val="21"/>
              </w:rPr>
              <w:t>数据</w:t>
            </w:r>
            <w:r>
              <w:rPr>
                <w:rFonts w:ascii="宋体" w:hAnsi="宋体" w:hint="eastAsia"/>
                <w:iCs/>
                <w:kern w:val="0"/>
                <w:szCs w:val="21"/>
              </w:rPr>
              <w:t>收集处理能力</w:t>
            </w:r>
          </w:p>
          <w:p w:rsidR="00CC135F" w:rsidRDefault="00CC135F" w:rsidP="007E781B">
            <w:pPr>
              <w:widowControl/>
              <w:spacing w:line="360" w:lineRule="exact"/>
              <w:jc w:val="left"/>
              <w:rPr>
                <w:rFonts w:ascii="宋体" w:hAnsi="宋体"/>
                <w:iCs/>
                <w:kern w:val="0"/>
                <w:szCs w:val="21"/>
              </w:rPr>
            </w:pPr>
            <w:r>
              <w:rPr>
                <w:rFonts w:ascii="宋体" w:hAnsi="宋体" w:hint="eastAsia"/>
                <w:iCs/>
                <w:kern w:val="0"/>
                <w:szCs w:val="21"/>
              </w:rPr>
              <w:t>A1-3：旅游应用文写作能力</w:t>
            </w:r>
          </w:p>
          <w:p w:rsidR="00CC135F" w:rsidRDefault="00CC135F" w:rsidP="007E781B">
            <w:pPr>
              <w:widowControl/>
              <w:spacing w:line="360" w:lineRule="exact"/>
              <w:jc w:val="left"/>
              <w:rPr>
                <w:rFonts w:ascii="宋体" w:hAnsi="宋体"/>
                <w:iCs/>
                <w:kern w:val="0"/>
                <w:szCs w:val="21"/>
              </w:rPr>
            </w:pPr>
            <w:r>
              <w:rPr>
                <w:rFonts w:ascii="宋体" w:hAnsi="宋体" w:hint="eastAsia"/>
                <w:iCs/>
                <w:kern w:val="0"/>
                <w:szCs w:val="21"/>
              </w:rPr>
              <w:t>A1-4：</w:t>
            </w:r>
            <w:r w:rsidR="00971DE6">
              <w:rPr>
                <w:rFonts w:ascii="宋体" w:hAnsi="宋体" w:hint="eastAsia"/>
                <w:iCs/>
                <w:kern w:val="0"/>
                <w:szCs w:val="21"/>
              </w:rPr>
              <w:t>旅游礼仪修养能力</w:t>
            </w:r>
          </w:p>
        </w:tc>
      </w:tr>
      <w:tr w:rsidR="00CC135F" w:rsidTr="007E781B">
        <w:trPr>
          <w:trHeight w:val="458"/>
          <w:jc w:val="center"/>
        </w:trPr>
        <w:tc>
          <w:tcPr>
            <w:tcW w:w="3885" w:type="dxa"/>
            <w:noWrap/>
            <w:vAlign w:val="center"/>
          </w:tcPr>
          <w:p w:rsidR="00CC135F" w:rsidRDefault="00CC135F" w:rsidP="007E781B">
            <w:pPr>
              <w:widowControl/>
              <w:spacing w:line="360" w:lineRule="exact"/>
              <w:jc w:val="left"/>
              <w:rPr>
                <w:rFonts w:ascii="宋体" w:hAnsi="宋体"/>
                <w:szCs w:val="21"/>
              </w:rPr>
            </w:pPr>
            <w:r>
              <w:rPr>
                <w:rFonts w:ascii="宋体" w:hAnsi="宋体" w:hint="eastAsia"/>
                <w:szCs w:val="21"/>
              </w:rPr>
              <w:t>T2：整合各类资源，设计研学课程</w:t>
            </w:r>
          </w:p>
        </w:tc>
        <w:tc>
          <w:tcPr>
            <w:tcW w:w="5018" w:type="dxa"/>
            <w:noWrap/>
            <w:vAlign w:val="center"/>
          </w:tcPr>
          <w:p w:rsidR="00CC135F" w:rsidRDefault="00CC135F" w:rsidP="007E781B">
            <w:pPr>
              <w:widowControl/>
              <w:spacing w:line="360" w:lineRule="exact"/>
              <w:jc w:val="left"/>
              <w:rPr>
                <w:rFonts w:ascii="宋体" w:hAnsi="宋体"/>
                <w:iCs/>
                <w:kern w:val="0"/>
                <w:szCs w:val="21"/>
              </w:rPr>
            </w:pPr>
            <w:r>
              <w:rPr>
                <w:rFonts w:ascii="宋体" w:hAnsi="宋体" w:hint="eastAsia"/>
                <w:iCs/>
                <w:kern w:val="0"/>
                <w:szCs w:val="21"/>
              </w:rPr>
              <w:t>A2-1：研学</w:t>
            </w:r>
            <w:r w:rsidR="00591DFD">
              <w:rPr>
                <w:rFonts w:ascii="宋体" w:hAnsi="宋体" w:hint="eastAsia"/>
                <w:iCs/>
                <w:kern w:val="0"/>
                <w:szCs w:val="21"/>
              </w:rPr>
              <w:t>课程</w:t>
            </w:r>
            <w:r>
              <w:rPr>
                <w:rFonts w:ascii="宋体" w:hAnsi="宋体" w:hint="eastAsia"/>
                <w:iCs/>
                <w:kern w:val="0"/>
                <w:szCs w:val="21"/>
              </w:rPr>
              <w:t>设计能力</w:t>
            </w:r>
          </w:p>
          <w:p w:rsidR="00CC135F" w:rsidRDefault="00CC135F" w:rsidP="007E781B">
            <w:pPr>
              <w:widowControl/>
              <w:spacing w:line="360" w:lineRule="exact"/>
              <w:jc w:val="left"/>
              <w:rPr>
                <w:rFonts w:ascii="宋体" w:hAnsi="宋体"/>
                <w:iCs/>
                <w:kern w:val="0"/>
                <w:szCs w:val="21"/>
              </w:rPr>
            </w:pPr>
            <w:r>
              <w:rPr>
                <w:rFonts w:ascii="宋体" w:hAnsi="宋体" w:hint="eastAsia"/>
                <w:iCs/>
                <w:kern w:val="0"/>
                <w:szCs w:val="21"/>
              </w:rPr>
              <w:t>A2-</w:t>
            </w:r>
            <w:r w:rsidR="00591DFD">
              <w:rPr>
                <w:rFonts w:ascii="宋体" w:hAnsi="宋体"/>
                <w:iCs/>
                <w:kern w:val="0"/>
                <w:szCs w:val="21"/>
              </w:rPr>
              <w:t>2</w:t>
            </w:r>
            <w:r>
              <w:rPr>
                <w:rFonts w:ascii="宋体" w:hAnsi="宋体" w:hint="eastAsia"/>
                <w:iCs/>
                <w:kern w:val="0"/>
                <w:szCs w:val="21"/>
              </w:rPr>
              <w:t>：</w:t>
            </w:r>
            <w:r w:rsidR="00E05172">
              <w:rPr>
                <w:rFonts w:ascii="宋体" w:hAnsi="宋体" w:cs="宋体" w:hint="eastAsia"/>
                <w:kern w:val="0"/>
                <w:szCs w:val="21"/>
              </w:rPr>
              <w:t>旅游文化知识综合运用能力</w:t>
            </w:r>
          </w:p>
          <w:p w:rsidR="00CC135F" w:rsidRDefault="00CC135F" w:rsidP="007E781B">
            <w:pPr>
              <w:widowControl/>
              <w:spacing w:line="360" w:lineRule="exact"/>
              <w:jc w:val="left"/>
              <w:rPr>
                <w:rFonts w:ascii="宋体" w:hAnsi="宋体"/>
                <w:iCs/>
                <w:kern w:val="0"/>
                <w:szCs w:val="21"/>
              </w:rPr>
            </w:pPr>
            <w:r>
              <w:rPr>
                <w:rFonts w:ascii="宋体" w:hAnsi="宋体" w:hint="eastAsia"/>
                <w:iCs/>
                <w:kern w:val="0"/>
                <w:szCs w:val="21"/>
              </w:rPr>
              <w:t>A2-</w:t>
            </w:r>
            <w:r w:rsidR="007F4260">
              <w:rPr>
                <w:rFonts w:ascii="宋体" w:hAnsi="宋体"/>
                <w:iCs/>
                <w:kern w:val="0"/>
                <w:szCs w:val="21"/>
              </w:rPr>
              <w:t>3</w:t>
            </w:r>
            <w:r>
              <w:rPr>
                <w:rFonts w:ascii="宋体" w:hAnsi="宋体" w:hint="eastAsia"/>
                <w:iCs/>
                <w:kern w:val="0"/>
                <w:szCs w:val="21"/>
              </w:rPr>
              <w:t>：</w:t>
            </w:r>
            <w:r w:rsidR="007F4260">
              <w:rPr>
                <w:rFonts w:ascii="宋体" w:hAnsi="宋体" w:hint="eastAsia"/>
                <w:iCs/>
                <w:kern w:val="0"/>
                <w:szCs w:val="21"/>
              </w:rPr>
              <w:t>教育学知识运用能力</w:t>
            </w:r>
          </w:p>
          <w:p w:rsidR="00CC135F" w:rsidRDefault="00CC135F" w:rsidP="007E781B">
            <w:pPr>
              <w:widowControl/>
              <w:spacing w:line="360" w:lineRule="exact"/>
              <w:jc w:val="left"/>
              <w:rPr>
                <w:rFonts w:ascii="宋体" w:hAnsi="宋体"/>
                <w:iCs/>
                <w:kern w:val="0"/>
                <w:szCs w:val="21"/>
              </w:rPr>
            </w:pPr>
            <w:r>
              <w:rPr>
                <w:rFonts w:ascii="宋体" w:hAnsi="宋体" w:hint="eastAsia"/>
                <w:iCs/>
                <w:kern w:val="0"/>
                <w:szCs w:val="21"/>
              </w:rPr>
              <w:t>A2-</w:t>
            </w:r>
            <w:r w:rsidR="007F4260">
              <w:rPr>
                <w:rFonts w:ascii="宋体" w:hAnsi="宋体"/>
                <w:iCs/>
                <w:kern w:val="0"/>
                <w:szCs w:val="21"/>
              </w:rPr>
              <w:t>4</w:t>
            </w:r>
            <w:r>
              <w:rPr>
                <w:rFonts w:ascii="宋体" w:hAnsi="宋体" w:hint="eastAsia"/>
                <w:iCs/>
                <w:kern w:val="0"/>
                <w:szCs w:val="21"/>
              </w:rPr>
              <w:t>：</w:t>
            </w:r>
            <w:r w:rsidR="00E05172">
              <w:rPr>
                <w:rFonts w:ascii="宋体" w:hAnsi="宋体" w:hint="eastAsia"/>
                <w:iCs/>
                <w:kern w:val="0"/>
                <w:szCs w:val="21"/>
              </w:rPr>
              <w:t>创新创业能力</w:t>
            </w:r>
          </w:p>
        </w:tc>
      </w:tr>
      <w:tr w:rsidR="00CC135F" w:rsidTr="007E781B">
        <w:trPr>
          <w:trHeight w:val="458"/>
          <w:jc w:val="center"/>
        </w:trPr>
        <w:tc>
          <w:tcPr>
            <w:tcW w:w="3885" w:type="dxa"/>
            <w:noWrap/>
            <w:vAlign w:val="center"/>
          </w:tcPr>
          <w:p w:rsidR="00CC135F" w:rsidRDefault="00CC135F" w:rsidP="007E781B">
            <w:pPr>
              <w:widowControl/>
              <w:spacing w:line="360" w:lineRule="exact"/>
              <w:ind w:left="420" w:hangingChars="200" w:hanging="420"/>
              <w:jc w:val="left"/>
              <w:rPr>
                <w:rFonts w:ascii="宋体" w:hAnsi="宋体"/>
                <w:iCs/>
                <w:kern w:val="0"/>
                <w:szCs w:val="21"/>
              </w:rPr>
            </w:pPr>
            <w:r>
              <w:rPr>
                <w:rFonts w:ascii="宋体" w:hAnsi="宋体" w:hint="eastAsia"/>
                <w:iCs/>
                <w:kern w:val="0"/>
                <w:szCs w:val="21"/>
              </w:rPr>
              <w:t>T3：针对客户特点，开发研学产品</w:t>
            </w:r>
          </w:p>
        </w:tc>
        <w:tc>
          <w:tcPr>
            <w:tcW w:w="5018" w:type="dxa"/>
            <w:noWrap/>
            <w:vAlign w:val="center"/>
          </w:tcPr>
          <w:p w:rsidR="00CC135F" w:rsidRDefault="00CC135F" w:rsidP="007E781B">
            <w:pPr>
              <w:widowControl/>
              <w:spacing w:line="360" w:lineRule="exact"/>
              <w:jc w:val="left"/>
              <w:rPr>
                <w:rFonts w:ascii="宋体" w:hAnsi="宋体"/>
                <w:iCs/>
                <w:kern w:val="0"/>
                <w:szCs w:val="21"/>
              </w:rPr>
            </w:pPr>
            <w:r>
              <w:rPr>
                <w:rFonts w:ascii="宋体" w:hAnsi="宋体" w:hint="eastAsia"/>
                <w:iCs/>
                <w:kern w:val="0"/>
                <w:szCs w:val="21"/>
              </w:rPr>
              <w:t>A3-1：研学</w:t>
            </w:r>
            <w:r w:rsidR="007F4260">
              <w:rPr>
                <w:rFonts w:ascii="宋体" w:hAnsi="宋体" w:hint="eastAsia"/>
                <w:iCs/>
                <w:kern w:val="0"/>
                <w:szCs w:val="21"/>
              </w:rPr>
              <w:t>产品开发能力</w:t>
            </w:r>
          </w:p>
          <w:p w:rsidR="00E05172" w:rsidRDefault="00CC135F" w:rsidP="00E05172">
            <w:pPr>
              <w:widowControl/>
              <w:spacing w:line="360" w:lineRule="exact"/>
              <w:jc w:val="left"/>
              <w:rPr>
                <w:rFonts w:ascii="宋体" w:hAnsi="宋体"/>
                <w:iCs/>
                <w:kern w:val="0"/>
                <w:szCs w:val="21"/>
              </w:rPr>
            </w:pPr>
            <w:r>
              <w:rPr>
                <w:rFonts w:ascii="宋体" w:hAnsi="宋体" w:hint="eastAsia"/>
                <w:iCs/>
                <w:kern w:val="0"/>
                <w:szCs w:val="21"/>
              </w:rPr>
              <w:t>A3-2：</w:t>
            </w:r>
            <w:r w:rsidR="00E05172">
              <w:rPr>
                <w:rFonts w:ascii="宋体" w:hAnsi="宋体" w:cs="宋体" w:hint="eastAsia"/>
                <w:kern w:val="0"/>
                <w:szCs w:val="21"/>
              </w:rPr>
              <w:t>旅游文化知识综合运用能力</w:t>
            </w:r>
          </w:p>
          <w:p w:rsidR="00D848DA" w:rsidRDefault="00CC135F" w:rsidP="00D848DA">
            <w:pPr>
              <w:widowControl/>
              <w:spacing w:line="360" w:lineRule="exact"/>
              <w:jc w:val="left"/>
              <w:rPr>
                <w:rFonts w:ascii="宋体" w:hAnsi="宋体"/>
                <w:iCs/>
                <w:kern w:val="0"/>
                <w:szCs w:val="21"/>
              </w:rPr>
            </w:pPr>
            <w:r>
              <w:rPr>
                <w:rFonts w:ascii="宋体" w:hAnsi="宋体" w:hint="eastAsia"/>
                <w:iCs/>
                <w:kern w:val="0"/>
                <w:szCs w:val="21"/>
              </w:rPr>
              <w:t>A3-3：</w:t>
            </w:r>
            <w:r w:rsidR="00334001">
              <w:rPr>
                <w:rFonts w:ascii="宋体" w:hAnsi="宋体" w:hint="eastAsia"/>
                <w:iCs/>
                <w:kern w:val="0"/>
                <w:szCs w:val="21"/>
              </w:rPr>
              <w:t>旅游策划能力</w:t>
            </w:r>
          </w:p>
          <w:p w:rsidR="00CC135F" w:rsidRDefault="00CC135F" w:rsidP="00D848DA">
            <w:pPr>
              <w:widowControl/>
              <w:spacing w:line="360" w:lineRule="exact"/>
              <w:jc w:val="left"/>
              <w:rPr>
                <w:rFonts w:ascii="宋体" w:hAnsi="宋体"/>
                <w:iCs/>
                <w:kern w:val="0"/>
                <w:szCs w:val="21"/>
              </w:rPr>
            </w:pPr>
            <w:r>
              <w:rPr>
                <w:rFonts w:ascii="宋体" w:hAnsi="宋体" w:hint="eastAsia"/>
                <w:iCs/>
                <w:kern w:val="0"/>
                <w:szCs w:val="21"/>
              </w:rPr>
              <w:t>A3-</w:t>
            </w:r>
            <w:r w:rsidR="00D848DA">
              <w:rPr>
                <w:rFonts w:ascii="宋体" w:hAnsi="宋体"/>
                <w:iCs/>
                <w:kern w:val="0"/>
                <w:szCs w:val="21"/>
              </w:rPr>
              <w:t>4</w:t>
            </w:r>
            <w:r>
              <w:rPr>
                <w:rFonts w:ascii="宋体" w:hAnsi="宋体" w:hint="eastAsia"/>
                <w:iCs/>
                <w:kern w:val="0"/>
                <w:szCs w:val="21"/>
              </w:rPr>
              <w:t>：</w:t>
            </w:r>
            <w:r w:rsidR="00334001">
              <w:rPr>
                <w:rFonts w:ascii="宋体" w:hAnsi="宋体" w:hint="eastAsia"/>
                <w:iCs/>
                <w:kern w:val="0"/>
                <w:szCs w:val="21"/>
              </w:rPr>
              <w:t>教育学知识运用能力</w:t>
            </w:r>
          </w:p>
        </w:tc>
      </w:tr>
      <w:tr w:rsidR="00CC135F" w:rsidTr="007E781B">
        <w:trPr>
          <w:trHeight w:val="595"/>
          <w:jc w:val="center"/>
        </w:trPr>
        <w:tc>
          <w:tcPr>
            <w:tcW w:w="3885" w:type="dxa"/>
            <w:noWrap/>
            <w:vAlign w:val="center"/>
          </w:tcPr>
          <w:p w:rsidR="00CC135F" w:rsidRDefault="00CC135F" w:rsidP="007E781B">
            <w:pPr>
              <w:spacing w:line="360" w:lineRule="exact"/>
              <w:jc w:val="left"/>
              <w:rPr>
                <w:rFonts w:ascii="宋体" w:hAnsi="宋体"/>
                <w:iCs/>
                <w:kern w:val="0"/>
                <w:szCs w:val="21"/>
              </w:rPr>
            </w:pPr>
            <w:r>
              <w:rPr>
                <w:rFonts w:ascii="宋体" w:hAnsi="宋体" w:hint="eastAsia"/>
                <w:iCs/>
                <w:kern w:val="0"/>
                <w:szCs w:val="21"/>
              </w:rPr>
              <w:t>T4：</w:t>
            </w:r>
            <w:r w:rsidR="007F4260">
              <w:rPr>
                <w:rFonts w:ascii="宋体" w:hAnsi="宋体" w:hint="eastAsia"/>
                <w:iCs/>
                <w:kern w:val="0"/>
                <w:szCs w:val="21"/>
              </w:rPr>
              <w:t>线上线下</w:t>
            </w:r>
            <w:r>
              <w:rPr>
                <w:rFonts w:ascii="宋体" w:hAnsi="宋体" w:hint="eastAsia"/>
                <w:iCs/>
                <w:kern w:val="0"/>
                <w:szCs w:val="21"/>
              </w:rPr>
              <w:t>推销研学</w:t>
            </w:r>
            <w:r w:rsidR="007F4260">
              <w:rPr>
                <w:rFonts w:ascii="宋体" w:hAnsi="宋体" w:hint="eastAsia"/>
                <w:iCs/>
                <w:kern w:val="0"/>
                <w:szCs w:val="21"/>
              </w:rPr>
              <w:t>旅行</w:t>
            </w:r>
            <w:r>
              <w:rPr>
                <w:rFonts w:ascii="宋体" w:hAnsi="宋体" w:hint="eastAsia"/>
                <w:iCs/>
                <w:kern w:val="0"/>
                <w:szCs w:val="21"/>
              </w:rPr>
              <w:t>产品</w:t>
            </w:r>
          </w:p>
        </w:tc>
        <w:tc>
          <w:tcPr>
            <w:tcW w:w="5018" w:type="dxa"/>
            <w:noWrap/>
            <w:vAlign w:val="center"/>
          </w:tcPr>
          <w:p w:rsidR="00CC135F" w:rsidRDefault="00CC135F" w:rsidP="007E781B">
            <w:pPr>
              <w:widowControl/>
              <w:spacing w:line="360" w:lineRule="exact"/>
              <w:jc w:val="left"/>
              <w:rPr>
                <w:rFonts w:ascii="宋体" w:hAnsi="宋体"/>
                <w:iCs/>
                <w:kern w:val="0"/>
                <w:szCs w:val="21"/>
              </w:rPr>
            </w:pPr>
            <w:r>
              <w:rPr>
                <w:rFonts w:ascii="宋体" w:hAnsi="宋体" w:hint="eastAsia"/>
                <w:iCs/>
                <w:kern w:val="0"/>
                <w:szCs w:val="21"/>
              </w:rPr>
              <w:t>A4-1：旅游产品推销能力</w:t>
            </w:r>
          </w:p>
          <w:p w:rsidR="00CC135F" w:rsidRDefault="00CC135F" w:rsidP="007E781B">
            <w:pPr>
              <w:widowControl/>
              <w:spacing w:line="360" w:lineRule="exact"/>
              <w:jc w:val="left"/>
              <w:rPr>
                <w:rFonts w:ascii="宋体" w:hAnsi="宋体"/>
                <w:iCs/>
                <w:kern w:val="0"/>
                <w:szCs w:val="21"/>
              </w:rPr>
            </w:pPr>
            <w:r>
              <w:rPr>
                <w:rFonts w:ascii="宋体" w:hAnsi="宋体" w:hint="eastAsia"/>
                <w:iCs/>
                <w:kern w:val="0"/>
                <w:szCs w:val="21"/>
              </w:rPr>
              <w:lastRenderedPageBreak/>
              <w:t>A4-2：</w:t>
            </w:r>
            <w:r w:rsidR="00D848DA">
              <w:rPr>
                <w:rFonts w:ascii="宋体" w:hAnsi="宋体" w:hint="eastAsia"/>
                <w:iCs/>
                <w:kern w:val="0"/>
                <w:szCs w:val="21"/>
              </w:rPr>
              <w:t>新媒体技术运用能力</w:t>
            </w:r>
          </w:p>
          <w:p w:rsidR="00D848DA" w:rsidRDefault="00CC135F" w:rsidP="00D848DA">
            <w:pPr>
              <w:widowControl/>
              <w:spacing w:line="360" w:lineRule="exact"/>
              <w:jc w:val="left"/>
              <w:rPr>
                <w:rFonts w:ascii="宋体" w:hAnsi="宋体"/>
                <w:iCs/>
                <w:kern w:val="0"/>
                <w:szCs w:val="21"/>
              </w:rPr>
            </w:pPr>
            <w:r>
              <w:rPr>
                <w:rFonts w:ascii="宋体" w:hAnsi="宋体" w:hint="eastAsia"/>
                <w:iCs/>
                <w:kern w:val="0"/>
                <w:szCs w:val="21"/>
              </w:rPr>
              <w:t>A4-3：</w:t>
            </w:r>
            <w:r w:rsidR="00D848DA">
              <w:rPr>
                <w:rFonts w:ascii="宋体" w:hAnsi="宋体" w:hint="eastAsia"/>
                <w:iCs/>
                <w:kern w:val="0"/>
                <w:szCs w:val="21"/>
              </w:rPr>
              <w:t>旅游</w:t>
            </w:r>
            <w:r w:rsidR="00971DE6">
              <w:rPr>
                <w:rFonts w:ascii="宋体" w:hAnsi="宋体" w:hint="eastAsia"/>
                <w:iCs/>
                <w:kern w:val="0"/>
                <w:szCs w:val="21"/>
              </w:rPr>
              <w:t>礼仪修养</w:t>
            </w:r>
            <w:r w:rsidR="00D848DA">
              <w:rPr>
                <w:rFonts w:ascii="宋体" w:hAnsi="宋体" w:hint="eastAsia"/>
                <w:iCs/>
                <w:kern w:val="0"/>
                <w:szCs w:val="21"/>
              </w:rPr>
              <w:t>能力</w:t>
            </w:r>
          </w:p>
          <w:p w:rsidR="00CC135F" w:rsidRDefault="00CC135F" w:rsidP="00D848DA">
            <w:pPr>
              <w:widowControl/>
              <w:spacing w:line="360" w:lineRule="exact"/>
              <w:jc w:val="left"/>
              <w:rPr>
                <w:rFonts w:ascii="宋体" w:hAnsi="宋体"/>
                <w:iCs/>
                <w:kern w:val="0"/>
                <w:szCs w:val="21"/>
              </w:rPr>
            </w:pPr>
            <w:r>
              <w:rPr>
                <w:rFonts w:ascii="宋体" w:hAnsi="宋体" w:hint="eastAsia"/>
                <w:iCs/>
                <w:kern w:val="0"/>
                <w:szCs w:val="21"/>
              </w:rPr>
              <w:t>A4-4：旅游沟通协调能力</w:t>
            </w:r>
          </w:p>
        </w:tc>
      </w:tr>
      <w:tr w:rsidR="00CC135F" w:rsidTr="007E781B">
        <w:trPr>
          <w:trHeight w:val="595"/>
          <w:jc w:val="center"/>
        </w:trPr>
        <w:tc>
          <w:tcPr>
            <w:tcW w:w="3885" w:type="dxa"/>
            <w:noWrap/>
            <w:vAlign w:val="center"/>
          </w:tcPr>
          <w:p w:rsidR="00CC135F" w:rsidRDefault="00815220" w:rsidP="007E781B">
            <w:pPr>
              <w:widowControl/>
              <w:spacing w:line="360" w:lineRule="exact"/>
              <w:ind w:left="420" w:hangingChars="200" w:hanging="420"/>
              <w:jc w:val="left"/>
              <w:rPr>
                <w:rFonts w:ascii="宋体" w:hAnsi="宋体"/>
                <w:iCs/>
                <w:kern w:val="0"/>
                <w:szCs w:val="21"/>
              </w:rPr>
            </w:pPr>
            <w:r>
              <w:rPr>
                <w:rFonts w:ascii="宋体" w:hAnsi="宋体" w:hint="eastAsia"/>
                <w:iCs/>
                <w:kern w:val="0"/>
                <w:szCs w:val="21"/>
              </w:rPr>
              <w:lastRenderedPageBreak/>
              <w:t>T</w:t>
            </w:r>
            <w:r>
              <w:rPr>
                <w:rFonts w:ascii="宋体" w:hAnsi="宋体"/>
                <w:iCs/>
                <w:kern w:val="0"/>
                <w:szCs w:val="21"/>
              </w:rPr>
              <w:t>5</w:t>
            </w:r>
            <w:r>
              <w:rPr>
                <w:rFonts w:ascii="宋体" w:hAnsi="宋体" w:hint="eastAsia"/>
                <w:iCs/>
                <w:kern w:val="0"/>
                <w:szCs w:val="21"/>
              </w:rPr>
              <w:t>：编制出团计划，安排团队接待</w:t>
            </w:r>
          </w:p>
        </w:tc>
        <w:tc>
          <w:tcPr>
            <w:tcW w:w="5018" w:type="dxa"/>
            <w:noWrap/>
            <w:vAlign w:val="center"/>
          </w:tcPr>
          <w:p w:rsidR="00770F33" w:rsidRDefault="00770F33" w:rsidP="00770F33">
            <w:pPr>
              <w:widowControl/>
              <w:spacing w:line="360" w:lineRule="exact"/>
              <w:jc w:val="left"/>
              <w:rPr>
                <w:rFonts w:ascii="宋体" w:hAnsi="宋体"/>
                <w:iCs/>
                <w:kern w:val="0"/>
                <w:szCs w:val="21"/>
              </w:rPr>
            </w:pPr>
            <w:r>
              <w:rPr>
                <w:rFonts w:ascii="宋体" w:hAnsi="宋体" w:hint="eastAsia"/>
                <w:iCs/>
                <w:kern w:val="0"/>
                <w:szCs w:val="21"/>
              </w:rPr>
              <w:t>A</w:t>
            </w:r>
            <w:r>
              <w:rPr>
                <w:rFonts w:ascii="宋体" w:hAnsi="宋体"/>
                <w:iCs/>
                <w:kern w:val="0"/>
                <w:szCs w:val="21"/>
              </w:rPr>
              <w:t>5</w:t>
            </w:r>
            <w:r>
              <w:rPr>
                <w:rFonts w:ascii="宋体" w:hAnsi="宋体" w:hint="eastAsia"/>
                <w:iCs/>
                <w:kern w:val="0"/>
                <w:szCs w:val="21"/>
              </w:rPr>
              <w:t>-1：计调业务操作技能</w:t>
            </w:r>
          </w:p>
          <w:p w:rsidR="00770F33" w:rsidRDefault="00770F33" w:rsidP="00770F33">
            <w:pPr>
              <w:widowControl/>
              <w:spacing w:line="360" w:lineRule="exact"/>
              <w:jc w:val="left"/>
              <w:rPr>
                <w:rFonts w:ascii="宋体" w:hAnsi="宋体" w:cs="宋体"/>
                <w:kern w:val="0"/>
                <w:szCs w:val="21"/>
              </w:rPr>
            </w:pPr>
            <w:r>
              <w:rPr>
                <w:rFonts w:ascii="宋体" w:hAnsi="宋体" w:hint="eastAsia"/>
                <w:iCs/>
                <w:kern w:val="0"/>
                <w:szCs w:val="21"/>
              </w:rPr>
              <w:t>A</w:t>
            </w:r>
            <w:r>
              <w:rPr>
                <w:rFonts w:ascii="宋体" w:hAnsi="宋体"/>
                <w:iCs/>
                <w:kern w:val="0"/>
                <w:szCs w:val="21"/>
              </w:rPr>
              <w:t>5</w:t>
            </w:r>
            <w:r>
              <w:rPr>
                <w:rFonts w:ascii="宋体" w:hAnsi="宋体" w:hint="eastAsia"/>
                <w:iCs/>
                <w:kern w:val="0"/>
                <w:szCs w:val="21"/>
              </w:rPr>
              <w:t>-2：旅游</w:t>
            </w:r>
            <w:r>
              <w:rPr>
                <w:rFonts w:ascii="宋体" w:hAnsi="宋体" w:cs="宋体" w:hint="eastAsia"/>
                <w:kern w:val="0"/>
                <w:szCs w:val="21"/>
              </w:rPr>
              <w:t>文化知识综合运用能力</w:t>
            </w:r>
          </w:p>
          <w:p w:rsidR="00770F33" w:rsidRDefault="00770F33" w:rsidP="00770F33">
            <w:pPr>
              <w:widowControl/>
              <w:spacing w:line="360" w:lineRule="exact"/>
              <w:jc w:val="left"/>
              <w:rPr>
                <w:rFonts w:ascii="宋体" w:hAnsi="宋体"/>
                <w:iCs/>
                <w:kern w:val="0"/>
                <w:szCs w:val="21"/>
              </w:rPr>
            </w:pPr>
            <w:r>
              <w:rPr>
                <w:rFonts w:ascii="宋体" w:hAnsi="宋体" w:hint="eastAsia"/>
                <w:iCs/>
                <w:kern w:val="0"/>
                <w:szCs w:val="21"/>
              </w:rPr>
              <w:t>A</w:t>
            </w:r>
            <w:r>
              <w:rPr>
                <w:rFonts w:ascii="宋体" w:hAnsi="宋体"/>
                <w:iCs/>
                <w:kern w:val="0"/>
                <w:szCs w:val="21"/>
              </w:rPr>
              <w:t>5</w:t>
            </w:r>
            <w:r>
              <w:rPr>
                <w:rFonts w:ascii="宋体" w:hAnsi="宋体" w:hint="eastAsia"/>
                <w:iCs/>
                <w:kern w:val="0"/>
                <w:szCs w:val="21"/>
              </w:rPr>
              <w:t>-3：旅游资源整合能力</w:t>
            </w:r>
          </w:p>
          <w:p w:rsidR="00CC135F" w:rsidRDefault="00770F33" w:rsidP="00770F33">
            <w:pPr>
              <w:widowControl/>
              <w:spacing w:line="360" w:lineRule="exact"/>
              <w:jc w:val="left"/>
              <w:rPr>
                <w:rFonts w:ascii="宋体" w:hAnsi="宋体"/>
                <w:iCs/>
                <w:kern w:val="0"/>
                <w:szCs w:val="21"/>
              </w:rPr>
            </w:pPr>
            <w:r>
              <w:rPr>
                <w:rFonts w:ascii="宋体" w:hAnsi="宋体" w:hint="eastAsia"/>
                <w:iCs/>
                <w:kern w:val="0"/>
                <w:szCs w:val="21"/>
              </w:rPr>
              <w:t>A</w:t>
            </w:r>
            <w:r>
              <w:rPr>
                <w:rFonts w:ascii="宋体" w:hAnsi="宋体"/>
                <w:iCs/>
                <w:kern w:val="0"/>
                <w:szCs w:val="21"/>
              </w:rPr>
              <w:t>5</w:t>
            </w:r>
            <w:r>
              <w:rPr>
                <w:rFonts w:ascii="宋体" w:hAnsi="宋体" w:hint="eastAsia"/>
                <w:iCs/>
                <w:kern w:val="0"/>
                <w:szCs w:val="21"/>
              </w:rPr>
              <w:t>-4：</w:t>
            </w:r>
            <w:r w:rsidR="008F5565" w:rsidRPr="008F5565">
              <w:rPr>
                <w:rFonts w:ascii="宋体" w:hAnsi="宋体" w:cs="宋体" w:hint="eastAsia"/>
                <w:kern w:val="0"/>
                <w:szCs w:val="21"/>
              </w:rPr>
              <w:t>教育学知识运用能力</w:t>
            </w:r>
          </w:p>
        </w:tc>
      </w:tr>
      <w:tr w:rsidR="00CC135F" w:rsidTr="00770F33">
        <w:trPr>
          <w:trHeight w:val="1521"/>
          <w:jc w:val="center"/>
        </w:trPr>
        <w:tc>
          <w:tcPr>
            <w:tcW w:w="3885" w:type="dxa"/>
            <w:noWrap/>
            <w:vAlign w:val="center"/>
          </w:tcPr>
          <w:p w:rsidR="00CC135F" w:rsidRDefault="00815220" w:rsidP="007E781B">
            <w:pPr>
              <w:widowControl/>
              <w:spacing w:line="360" w:lineRule="exact"/>
              <w:ind w:left="420" w:hangingChars="200" w:hanging="420"/>
              <w:jc w:val="left"/>
              <w:rPr>
                <w:rFonts w:ascii="宋体" w:hAnsi="宋体"/>
                <w:iCs/>
                <w:kern w:val="0"/>
                <w:szCs w:val="21"/>
              </w:rPr>
            </w:pPr>
            <w:r>
              <w:rPr>
                <w:rFonts w:ascii="宋体" w:hAnsi="宋体" w:hint="eastAsia"/>
                <w:iCs/>
                <w:kern w:val="0"/>
                <w:szCs w:val="21"/>
              </w:rPr>
              <w:t>T</w:t>
            </w:r>
            <w:r>
              <w:rPr>
                <w:rFonts w:ascii="宋体" w:hAnsi="宋体"/>
                <w:iCs/>
                <w:kern w:val="0"/>
                <w:szCs w:val="21"/>
              </w:rPr>
              <w:t>6</w:t>
            </w:r>
            <w:r>
              <w:rPr>
                <w:rFonts w:ascii="宋体" w:hAnsi="宋体" w:hint="eastAsia"/>
                <w:iCs/>
                <w:kern w:val="0"/>
                <w:szCs w:val="21"/>
              </w:rPr>
              <w:t>：</w:t>
            </w:r>
            <w:r>
              <w:rPr>
                <w:rFonts w:ascii="宋体" w:hAnsi="宋体" w:hint="eastAsia"/>
                <w:szCs w:val="21"/>
              </w:rPr>
              <w:t>正确接送研学团队（行前、行中、行后）</w:t>
            </w:r>
          </w:p>
        </w:tc>
        <w:tc>
          <w:tcPr>
            <w:tcW w:w="5018" w:type="dxa"/>
            <w:noWrap/>
            <w:vAlign w:val="center"/>
          </w:tcPr>
          <w:p w:rsidR="00770F33" w:rsidRDefault="00770F33" w:rsidP="00770F33">
            <w:pPr>
              <w:widowControl/>
              <w:spacing w:line="360" w:lineRule="exact"/>
              <w:jc w:val="left"/>
              <w:rPr>
                <w:rFonts w:ascii="宋体" w:hAnsi="宋体"/>
                <w:iCs/>
                <w:kern w:val="0"/>
                <w:szCs w:val="21"/>
              </w:rPr>
            </w:pPr>
            <w:r>
              <w:rPr>
                <w:rFonts w:ascii="宋体" w:hAnsi="宋体" w:hint="eastAsia"/>
                <w:iCs/>
                <w:kern w:val="0"/>
                <w:szCs w:val="21"/>
              </w:rPr>
              <w:t>A</w:t>
            </w:r>
            <w:r>
              <w:rPr>
                <w:rFonts w:ascii="宋体" w:hAnsi="宋体"/>
                <w:iCs/>
                <w:kern w:val="0"/>
                <w:szCs w:val="21"/>
              </w:rPr>
              <w:t>6</w:t>
            </w:r>
            <w:r>
              <w:rPr>
                <w:rFonts w:ascii="宋体" w:hAnsi="宋体" w:hint="eastAsia"/>
                <w:iCs/>
                <w:kern w:val="0"/>
                <w:szCs w:val="21"/>
              </w:rPr>
              <w:t>-1：研学旅行指导能力</w:t>
            </w:r>
          </w:p>
          <w:p w:rsidR="0002163A" w:rsidRDefault="0002163A" w:rsidP="00770F33">
            <w:pPr>
              <w:widowControl/>
              <w:spacing w:line="360" w:lineRule="exact"/>
              <w:jc w:val="left"/>
              <w:rPr>
                <w:rFonts w:ascii="宋体" w:hAnsi="宋体"/>
                <w:iCs/>
                <w:kern w:val="0"/>
                <w:szCs w:val="21"/>
              </w:rPr>
            </w:pPr>
            <w:r>
              <w:rPr>
                <w:rFonts w:ascii="宋体" w:hAnsi="宋体" w:hint="eastAsia"/>
                <w:iCs/>
                <w:kern w:val="0"/>
                <w:szCs w:val="21"/>
              </w:rPr>
              <w:t>A</w:t>
            </w:r>
            <w:r>
              <w:rPr>
                <w:rFonts w:ascii="宋体" w:hAnsi="宋体"/>
                <w:iCs/>
                <w:kern w:val="0"/>
                <w:szCs w:val="21"/>
              </w:rPr>
              <w:t>6-2</w:t>
            </w:r>
            <w:r>
              <w:rPr>
                <w:rFonts w:ascii="宋体" w:hAnsi="宋体" w:hint="eastAsia"/>
                <w:iCs/>
                <w:kern w:val="0"/>
                <w:szCs w:val="21"/>
              </w:rPr>
              <w:t>：导游带团技能</w:t>
            </w:r>
          </w:p>
          <w:p w:rsidR="00770F33" w:rsidRDefault="00770F33" w:rsidP="00770F33">
            <w:pPr>
              <w:widowControl/>
              <w:spacing w:line="360" w:lineRule="exact"/>
              <w:jc w:val="left"/>
              <w:rPr>
                <w:rFonts w:ascii="宋体" w:hAnsi="宋体"/>
                <w:iCs/>
                <w:kern w:val="0"/>
                <w:szCs w:val="21"/>
              </w:rPr>
            </w:pPr>
            <w:r>
              <w:rPr>
                <w:rFonts w:ascii="宋体" w:hAnsi="宋体" w:hint="eastAsia"/>
                <w:iCs/>
                <w:kern w:val="0"/>
                <w:szCs w:val="21"/>
              </w:rPr>
              <w:t>A</w:t>
            </w:r>
            <w:r>
              <w:rPr>
                <w:rFonts w:ascii="宋体" w:hAnsi="宋体"/>
                <w:iCs/>
                <w:kern w:val="0"/>
                <w:szCs w:val="21"/>
              </w:rPr>
              <w:t>6</w:t>
            </w:r>
            <w:r>
              <w:rPr>
                <w:rFonts w:ascii="宋体" w:hAnsi="宋体" w:hint="eastAsia"/>
                <w:iCs/>
                <w:kern w:val="0"/>
                <w:szCs w:val="21"/>
              </w:rPr>
              <w:t>-</w:t>
            </w:r>
            <w:r w:rsidR="0002163A">
              <w:rPr>
                <w:rFonts w:ascii="宋体" w:hAnsi="宋体"/>
                <w:iCs/>
                <w:kern w:val="0"/>
                <w:szCs w:val="21"/>
              </w:rPr>
              <w:t>3</w:t>
            </w:r>
            <w:r>
              <w:rPr>
                <w:rFonts w:ascii="宋体" w:hAnsi="宋体" w:hint="eastAsia"/>
                <w:iCs/>
                <w:kern w:val="0"/>
                <w:szCs w:val="21"/>
              </w:rPr>
              <w:t>：行业标准和规范运用能力</w:t>
            </w:r>
          </w:p>
          <w:p w:rsidR="00770F33" w:rsidRDefault="00770F33" w:rsidP="00770F33">
            <w:pPr>
              <w:widowControl/>
              <w:spacing w:line="360" w:lineRule="exact"/>
              <w:jc w:val="left"/>
              <w:rPr>
                <w:rFonts w:ascii="宋体" w:hAnsi="宋体"/>
                <w:iCs/>
                <w:kern w:val="0"/>
                <w:szCs w:val="21"/>
              </w:rPr>
            </w:pPr>
            <w:r>
              <w:rPr>
                <w:rFonts w:ascii="宋体" w:hAnsi="宋体" w:hint="eastAsia"/>
                <w:iCs/>
                <w:kern w:val="0"/>
                <w:szCs w:val="21"/>
              </w:rPr>
              <w:t>A</w:t>
            </w:r>
            <w:r>
              <w:rPr>
                <w:rFonts w:ascii="宋体" w:hAnsi="宋体"/>
                <w:iCs/>
                <w:kern w:val="0"/>
                <w:szCs w:val="21"/>
              </w:rPr>
              <w:t>6</w:t>
            </w:r>
            <w:r>
              <w:rPr>
                <w:rFonts w:ascii="宋体" w:hAnsi="宋体" w:hint="eastAsia"/>
                <w:iCs/>
                <w:kern w:val="0"/>
                <w:szCs w:val="21"/>
              </w:rPr>
              <w:t>-</w:t>
            </w:r>
            <w:r w:rsidR="0002163A">
              <w:rPr>
                <w:rFonts w:ascii="宋体" w:hAnsi="宋体"/>
                <w:iCs/>
                <w:kern w:val="0"/>
                <w:szCs w:val="21"/>
              </w:rPr>
              <w:t>4</w:t>
            </w:r>
            <w:r>
              <w:rPr>
                <w:rFonts w:ascii="宋体" w:hAnsi="宋体" w:hint="eastAsia"/>
                <w:iCs/>
                <w:kern w:val="0"/>
                <w:szCs w:val="21"/>
              </w:rPr>
              <w:t>：</w:t>
            </w:r>
            <w:r>
              <w:rPr>
                <w:rFonts w:ascii="宋体" w:hAnsi="宋体" w:hint="eastAsia"/>
                <w:szCs w:val="21"/>
              </w:rPr>
              <w:t>旅游礼仪修养能力</w:t>
            </w:r>
          </w:p>
        </w:tc>
      </w:tr>
      <w:tr w:rsidR="00CC135F" w:rsidTr="007E781B">
        <w:trPr>
          <w:trHeight w:val="595"/>
          <w:jc w:val="center"/>
        </w:trPr>
        <w:tc>
          <w:tcPr>
            <w:tcW w:w="3885" w:type="dxa"/>
            <w:noWrap/>
            <w:vAlign w:val="center"/>
          </w:tcPr>
          <w:p w:rsidR="00CC135F" w:rsidRDefault="00815220" w:rsidP="007E781B">
            <w:pPr>
              <w:widowControl/>
              <w:spacing w:line="360" w:lineRule="exact"/>
              <w:ind w:left="420" w:hangingChars="200" w:hanging="420"/>
              <w:jc w:val="left"/>
              <w:rPr>
                <w:rFonts w:ascii="宋体" w:hAnsi="宋体"/>
                <w:iCs/>
                <w:kern w:val="0"/>
                <w:szCs w:val="21"/>
              </w:rPr>
            </w:pPr>
            <w:r>
              <w:rPr>
                <w:rFonts w:ascii="宋体" w:hAnsi="宋体" w:hint="eastAsia"/>
                <w:iCs/>
                <w:kern w:val="0"/>
                <w:szCs w:val="21"/>
              </w:rPr>
              <w:t>T</w:t>
            </w:r>
            <w:r>
              <w:rPr>
                <w:rFonts w:ascii="宋体" w:hAnsi="宋体"/>
                <w:iCs/>
                <w:kern w:val="0"/>
                <w:szCs w:val="21"/>
              </w:rPr>
              <w:t>7</w:t>
            </w:r>
            <w:r>
              <w:rPr>
                <w:rFonts w:ascii="宋体" w:hAnsi="宋体" w:hint="eastAsia"/>
                <w:iCs/>
                <w:kern w:val="0"/>
                <w:szCs w:val="21"/>
              </w:rPr>
              <w:t>：为游客提供沿途和基地/营地及景点的讲解工作</w:t>
            </w:r>
          </w:p>
        </w:tc>
        <w:tc>
          <w:tcPr>
            <w:tcW w:w="5018" w:type="dxa"/>
            <w:noWrap/>
            <w:vAlign w:val="center"/>
          </w:tcPr>
          <w:p w:rsidR="00770F33" w:rsidRDefault="00770F33" w:rsidP="00770F33">
            <w:pPr>
              <w:widowControl/>
              <w:spacing w:line="360" w:lineRule="exact"/>
              <w:jc w:val="left"/>
              <w:rPr>
                <w:rFonts w:ascii="宋体" w:hAnsi="宋体"/>
                <w:iCs/>
                <w:kern w:val="0"/>
                <w:szCs w:val="21"/>
              </w:rPr>
            </w:pPr>
            <w:r>
              <w:rPr>
                <w:rFonts w:ascii="宋体" w:hAnsi="宋体" w:hint="eastAsia"/>
                <w:iCs/>
                <w:kern w:val="0"/>
                <w:szCs w:val="21"/>
              </w:rPr>
              <w:t>A</w:t>
            </w:r>
            <w:r>
              <w:rPr>
                <w:rFonts w:ascii="宋体" w:hAnsi="宋体"/>
                <w:iCs/>
                <w:kern w:val="0"/>
                <w:szCs w:val="21"/>
              </w:rPr>
              <w:t>7</w:t>
            </w:r>
            <w:r>
              <w:rPr>
                <w:rFonts w:ascii="宋体" w:hAnsi="宋体" w:hint="eastAsia"/>
                <w:iCs/>
                <w:kern w:val="0"/>
                <w:szCs w:val="21"/>
              </w:rPr>
              <w:t>-1：导游讲解能力</w:t>
            </w:r>
          </w:p>
          <w:p w:rsidR="0002163A" w:rsidRDefault="00770F33" w:rsidP="0002163A">
            <w:pPr>
              <w:widowControl/>
              <w:spacing w:line="360" w:lineRule="exact"/>
              <w:jc w:val="left"/>
              <w:rPr>
                <w:rFonts w:ascii="宋体" w:hAnsi="宋体"/>
                <w:iCs/>
                <w:kern w:val="0"/>
                <w:szCs w:val="21"/>
              </w:rPr>
            </w:pPr>
            <w:r>
              <w:rPr>
                <w:rFonts w:ascii="宋体" w:hAnsi="宋体" w:hint="eastAsia"/>
                <w:iCs/>
                <w:kern w:val="0"/>
                <w:szCs w:val="21"/>
              </w:rPr>
              <w:t>A</w:t>
            </w:r>
            <w:r w:rsidR="0002163A">
              <w:rPr>
                <w:rFonts w:ascii="宋体" w:hAnsi="宋体"/>
                <w:iCs/>
                <w:kern w:val="0"/>
                <w:szCs w:val="21"/>
              </w:rPr>
              <w:t>7</w:t>
            </w:r>
            <w:r>
              <w:rPr>
                <w:rFonts w:ascii="宋体" w:hAnsi="宋体" w:hint="eastAsia"/>
                <w:iCs/>
                <w:kern w:val="0"/>
                <w:szCs w:val="21"/>
              </w:rPr>
              <w:t>-</w:t>
            </w:r>
            <w:r w:rsidR="0002163A">
              <w:rPr>
                <w:rFonts w:ascii="宋体" w:hAnsi="宋体"/>
                <w:iCs/>
                <w:kern w:val="0"/>
                <w:szCs w:val="21"/>
              </w:rPr>
              <w:t>2</w:t>
            </w:r>
            <w:r>
              <w:rPr>
                <w:rFonts w:ascii="宋体" w:hAnsi="宋体" w:hint="eastAsia"/>
                <w:iCs/>
                <w:kern w:val="0"/>
                <w:szCs w:val="21"/>
              </w:rPr>
              <w:t>：</w:t>
            </w:r>
            <w:r w:rsidR="0002163A">
              <w:rPr>
                <w:rFonts w:ascii="宋体" w:hAnsi="宋体" w:hint="eastAsia"/>
                <w:iCs/>
                <w:kern w:val="0"/>
                <w:szCs w:val="21"/>
              </w:rPr>
              <w:t>旅游文化知识综合运用能力</w:t>
            </w:r>
          </w:p>
          <w:p w:rsidR="0002163A" w:rsidRDefault="00770F33" w:rsidP="0002163A">
            <w:pPr>
              <w:widowControl/>
              <w:spacing w:line="360" w:lineRule="exact"/>
              <w:jc w:val="left"/>
              <w:rPr>
                <w:rFonts w:ascii="宋体" w:hAnsi="宋体"/>
                <w:szCs w:val="21"/>
              </w:rPr>
            </w:pPr>
            <w:r>
              <w:rPr>
                <w:rFonts w:ascii="宋体" w:hAnsi="宋体" w:hint="eastAsia"/>
                <w:iCs/>
                <w:kern w:val="0"/>
                <w:szCs w:val="21"/>
              </w:rPr>
              <w:t>A</w:t>
            </w:r>
            <w:r w:rsidR="0002163A">
              <w:rPr>
                <w:rFonts w:ascii="宋体" w:hAnsi="宋体"/>
                <w:iCs/>
                <w:kern w:val="0"/>
                <w:szCs w:val="21"/>
              </w:rPr>
              <w:t>7</w:t>
            </w:r>
            <w:r>
              <w:rPr>
                <w:rFonts w:ascii="宋体" w:hAnsi="宋体" w:hint="eastAsia"/>
                <w:iCs/>
                <w:kern w:val="0"/>
                <w:szCs w:val="21"/>
              </w:rPr>
              <w:t>-</w:t>
            </w:r>
            <w:r w:rsidR="0002163A">
              <w:rPr>
                <w:rFonts w:ascii="宋体" w:hAnsi="宋体"/>
                <w:iCs/>
                <w:kern w:val="0"/>
                <w:szCs w:val="21"/>
              </w:rPr>
              <w:t>3</w:t>
            </w:r>
            <w:r>
              <w:rPr>
                <w:rFonts w:ascii="宋体" w:hAnsi="宋体" w:hint="eastAsia"/>
                <w:iCs/>
                <w:kern w:val="0"/>
                <w:szCs w:val="21"/>
              </w:rPr>
              <w:t>：</w:t>
            </w:r>
            <w:r w:rsidR="0002163A">
              <w:rPr>
                <w:rFonts w:ascii="宋体" w:hAnsi="宋体" w:hint="eastAsia"/>
                <w:szCs w:val="21"/>
              </w:rPr>
              <w:t>旅游礼仪修养能力</w:t>
            </w:r>
          </w:p>
          <w:p w:rsidR="00CC135F" w:rsidRPr="00770F33" w:rsidRDefault="00770F33" w:rsidP="0002163A">
            <w:pPr>
              <w:widowControl/>
              <w:spacing w:line="360" w:lineRule="exact"/>
              <w:jc w:val="left"/>
              <w:rPr>
                <w:rFonts w:ascii="宋体" w:hAnsi="宋体"/>
                <w:iCs/>
                <w:kern w:val="0"/>
                <w:szCs w:val="21"/>
              </w:rPr>
            </w:pPr>
            <w:r>
              <w:rPr>
                <w:rFonts w:ascii="宋体" w:hAnsi="宋体" w:hint="eastAsia"/>
                <w:szCs w:val="21"/>
              </w:rPr>
              <w:t>A</w:t>
            </w:r>
            <w:r w:rsidR="0002163A">
              <w:rPr>
                <w:rFonts w:ascii="宋体" w:hAnsi="宋体"/>
                <w:szCs w:val="21"/>
              </w:rPr>
              <w:t>7</w:t>
            </w:r>
            <w:r>
              <w:rPr>
                <w:rFonts w:ascii="宋体" w:hAnsi="宋体" w:hint="eastAsia"/>
                <w:szCs w:val="21"/>
              </w:rPr>
              <w:t>-5：</w:t>
            </w:r>
            <w:r w:rsidR="0002163A">
              <w:rPr>
                <w:rFonts w:ascii="宋体" w:hAnsi="宋体" w:hint="eastAsia"/>
                <w:iCs/>
                <w:kern w:val="0"/>
                <w:szCs w:val="21"/>
              </w:rPr>
              <w:t>旅游沟通协调能力</w:t>
            </w:r>
          </w:p>
        </w:tc>
      </w:tr>
      <w:tr w:rsidR="00CC135F" w:rsidTr="007E781B">
        <w:trPr>
          <w:trHeight w:val="595"/>
          <w:jc w:val="center"/>
        </w:trPr>
        <w:tc>
          <w:tcPr>
            <w:tcW w:w="3885" w:type="dxa"/>
            <w:noWrap/>
            <w:vAlign w:val="center"/>
          </w:tcPr>
          <w:p w:rsidR="00CC135F" w:rsidRDefault="00815220" w:rsidP="007E781B">
            <w:pPr>
              <w:widowControl/>
              <w:spacing w:line="360" w:lineRule="exact"/>
              <w:ind w:left="420" w:hangingChars="200" w:hanging="420"/>
              <w:jc w:val="left"/>
              <w:rPr>
                <w:rFonts w:ascii="宋体" w:hAnsi="宋体"/>
                <w:iCs/>
                <w:kern w:val="0"/>
                <w:szCs w:val="21"/>
              </w:rPr>
            </w:pPr>
            <w:r>
              <w:rPr>
                <w:rFonts w:ascii="宋体" w:hAnsi="宋体" w:hint="eastAsia"/>
                <w:iCs/>
                <w:kern w:val="0"/>
                <w:szCs w:val="21"/>
              </w:rPr>
              <w:t>T</w:t>
            </w:r>
            <w:r>
              <w:rPr>
                <w:rFonts w:ascii="宋体" w:hAnsi="宋体"/>
                <w:iCs/>
                <w:kern w:val="0"/>
                <w:szCs w:val="21"/>
              </w:rPr>
              <w:t>8</w:t>
            </w:r>
            <w:r>
              <w:rPr>
                <w:rFonts w:ascii="宋体" w:hAnsi="宋体" w:hint="eastAsia"/>
                <w:iCs/>
                <w:kern w:val="0"/>
                <w:szCs w:val="21"/>
              </w:rPr>
              <w:t>：研学课程实施</w:t>
            </w:r>
            <w:r w:rsidR="00314B35">
              <w:rPr>
                <w:rFonts w:ascii="宋体" w:hAnsi="宋体" w:hint="eastAsia"/>
                <w:iCs/>
                <w:kern w:val="0"/>
                <w:szCs w:val="21"/>
              </w:rPr>
              <w:t>，</w:t>
            </w:r>
            <w:r>
              <w:rPr>
                <w:rFonts w:ascii="宋体" w:hAnsi="宋体" w:hint="eastAsia"/>
                <w:iCs/>
                <w:kern w:val="0"/>
                <w:szCs w:val="21"/>
              </w:rPr>
              <w:t>研学活动安排</w:t>
            </w:r>
          </w:p>
        </w:tc>
        <w:tc>
          <w:tcPr>
            <w:tcW w:w="5018" w:type="dxa"/>
            <w:noWrap/>
            <w:vAlign w:val="center"/>
          </w:tcPr>
          <w:p w:rsidR="00CC135F" w:rsidRDefault="00CC135F" w:rsidP="007E781B">
            <w:pPr>
              <w:widowControl/>
              <w:spacing w:line="360" w:lineRule="exact"/>
              <w:jc w:val="left"/>
              <w:rPr>
                <w:rFonts w:ascii="宋体" w:hAnsi="宋体"/>
                <w:szCs w:val="21"/>
              </w:rPr>
            </w:pPr>
            <w:r>
              <w:rPr>
                <w:rFonts w:ascii="宋体" w:hAnsi="宋体" w:hint="eastAsia"/>
                <w:iCs/>
                <w:kern w:val="0"/>
                <w:szCs w:val="21"/>
              </w:rPr>
              <w:t>A</w:t>
            </w:r>
            <w:r w:rsidR="0002163A">
              <w:rPr>
                <w:rFonts w:ascii="宋体" w:hAnsi="宋体"/>
                <w:iCs/>
                <w:kern w:val="0"/>
                <w:szCs w:val="21"/>
              </w:rPr>
              <w:t>8</w:t>
            </w:r>
            <w:r>
              <w:rPr>
                <w:rFonts w:ascii="宋体" w:hAnsi="宋体" w:hint="eastAsia"/>
                <w:iCs/>
                <w:kern w:val="0"/>
                <w:szCs w:val="21"/>
              </w:rPr>
              <w:t>-1：</w:t>
            </w:r>
            <w:r w:rsidR="0002163A">
              <w:rPr>
                <w:rFonts w:ascii="宋体" w:hAnsi="宋体" w:hint="eastAsia"/>
                <w:iCs/>
                <w:kern w:val="0"/>
                <w:szCs w:val="21"/>
              </w:rPr>
              <w:t>研学课程实施能力</w:t>
            </w:r>
          </w:p>
          <w:p w:rsidR="0002163A" w:rsidRDefault="00CC135F" w:rsidP="0002163A">
            <w:pPr>
              <w:widowControl/>
              <w:spacing w:line="360" w:lineRule="exact"/>
              <w:jc w:val="left"/>
              <w:rPr>
                <w:rFonts w:ascii="宋体" w:hAnsi="宋体"/>
                <w:iCs/>
                <w:kern w:val="0"/>
                <w:szCs w:val="21"/>
              </w:rPr>
            </w:pPr>
            <w:r>
              <w:rPr>
                <w:rFonts w:ascii="宋体" w:hAnsi="宋体" w:hint="eastAsia"/>
                <w:szCs w:val="21"/>
              </w:rPr>
              <w:t>A</w:t>
            </w:r>
            <w:r w:rsidR="0002163A">
              <w:rPr>
                <w:rFonts w:ascii="宋体" w:hAnsi="宋体"/>
                <w:szCs w:val="21"/>
              </w:rPr>
              <w:t>8</w:t>
            </w:r>
            <w:r>
              <w:rPr>
                <w:rFonts w:ascii="宋体" w:hAnsi="宋体" w:hint="eastAsia"/>
                <w:szCs w:val="21"/>
              </w:rPr>
              <w:t>-2：</w:t>
            </w:r>
            <w:r w:rsidR="0002163A">
              <w:rPr>
                <w:rFonts w:ascii="宋体" w:hAnsi="宋体" w:hint="eastAsia"/>
                <w:iCs/>
                <w:kern w:val="0"/>
                <w:szCs w:val="21"/>
              </w:rPr>
              <w:t>研学旅行指导能力</w:t>
            </w:r>
          </w:p>
          <w:p w:rsidR="0002163A" w:rsidRDefault="00CC135F" w:rsidP="0002163A">
            <w:pPr>
              <w:widowControl/>
              <w:spacing w:line="360" w:lineRule="exact"/>
              <w:jc w:val="left"/>
              <w:rPr>
                <w:rFonts w:ascii="宋体" w:hAnsi="宋体"/>
                <w:iCs/>
                <w:kern w:val="0"/>
                <w:szCs w:val="21"/>
              </w:rPr>
            </w:pPr>
            <w:r>
              <w:rPr>
                <w:rFonts w:ascii="宋体" w:hAnsi="宋体" w:hint="eastAsia"/>
                <w:iCs/>
                <w:kern w:val="0"/>
                <w:szCs w:val="21"/>
              </w:rPr>
              <w:t>A</w:t>
            </w:r>
            <w:r w:rsidR="0002163A">
              <w:rPr>
                <w:rFonts w:ascii="宋体" w:hAnsi="宋体"/>
                <w:iCs/>
                <w:kern w:val="0"/>
                <w:szCs w:val="21"/>
              </w:rPr>
              <w:t>8</w:t>
            </w:r>
            <w:r>
              <w:rPr>
                <w:rFonts w:ascii="宋体" w:hAnsi="宋体" w:hint="eastAsia"/>
                <w:iCs/>
                <w:kern w:val="0"/>
                <w:szCs w:val="21"/>
              </w:rPr>
              <w:t>-3：</w:t>
            </w:r>
            <w:r w:rsidR="0024397B">
              <w:rPr>
                <w:rFonts w:ascii="宋体" w:hAnsi="宋体" w:hint="eastAsia"/>
                <w:iCs/>
                <w:kern w:val="0"/>
                <w:szCs w:val="21"/>
              </w:rPr>
              <w:t>教育学知识运用能力</w:t>
            </w:r>
          </w:p>
          <w:p w:rsidR="00CC135F" w:rsidRDefault="00CC135F" w:rsidP="007E781B">
            <w:pPr>
              <w:widowControl/>
              <w:spacing w:line="360" w:lineRule="exact"/>
              <w:jc w:val="left"/>
              <w:rPr>
                <w:rFonts w:ascii="宋体" w:hAnsi="宋体"/>
                <w:szCs w:val="21"/>
              </w:rPr>
            </w:pPr>
            <w:r>
              <w:rPr>
                <w:rFonts w:ascii="宋体" w:hAnsi="宋体" w:hint="eastAsia"/>
                <w:iCs/>
                <w:kern w:val="0"/>
                <w:szCs w:val="21"/>
              </w:rPr>
              <w:t>A</w:t>
            </w:r>
            <w:r w:rsidR="0002163A">
              <w:rPr>
                <w:rFonts w:ascii="宋体" w:hAnsi="宋体"/>
                <w:iCs/>
                <w:kern w:val="0"/>
                <w:szCs w:val="21"/>
              </w:rPr>
              <w:t>8</w:t>
            </w:r>
            <w:r>
              <w:rPr>
                <w:rFonts w:ascii="宋体" w:hAnsi="宋体" w:hint="eastAsia"/>
                <w:iCs/>
                <w:kern w:val="0"/>
                <w:szCs w:val="21"/>
              </w:rPr>
              <w:t>-4</w:t>
            </w:r>
            <w:r w:rsidR="0002163A">
              <w:rPr>
                <w:rFonts w:ascii="宋体" w:hAnsi="宋体" w:hint="eastAsia"/>
                <w:iCs/>
                <w:kern w:val="0"/>
                <w:szCs w:val="21"/>
              </w:rPr>
              <w:t>：</w:t>
            </w:r>
            <w:r w:rsidR="0024397B">
              <w:rPr>
                <w:rFonts w:ascii="宋体" w:hAnsi="宋体" w:hint="eastAsia"/>
                <w:iCs/>
                <w:kern w:val="0"/>
                <w:szCs w:val="21"/>
              </w:rPr>
              <w:t>旅游沟通协调能力</w:t>
            </w:r>
          </w:p>
        </w:tc>
      </w:tr>
      <w:tr w:rsidR="00CC135F" w:rsidTr="007E781B">
        <w:trPr>
          <w:trHeight w:val="595"/>
          <w:jc w:val="center"/>
        </w:trPr>
        <w:tc>
          <w:tcPr>
            <w:tcW w:w="3885" w:type="dxa"/>
            <w:noWrap/>
            <w:vAlign w:val="center"/>
          </w:tcPr>
          <w:p w:rsidR="00CC135F" w:rsidRDefault="00815220" w:rsidP="007E781B">
            <w:pPr>
              <w:widowControl/>
              <w:spacing w:line="360" w:lineRule="exact"/>
              <w:ind w:left="420" w:hangingChars="200" w:hanging="420"/>
              <w:jc w:val="left"/>
              <w:rPr>
                <w:rFonts w:ascii="宋体" w:hAnsi="宋体"/>
                <w:iCs/>
                <w:kern w:val="0"/>
                <w:szCs w:val="21"/>
              </w:rPr>
            </w:pPr>
            <w:r>
              <w:rPr>
                <w:rFonts w:ascii="宋体" w:hAnsi="宋体" w:hint="eastAsia"/>
                <w:szCs w:val="21"/>
              </w:rPr>
              <w:t>T</w:t>
            </w:r>
            <w:r>
              <w:rPr>
                <w:rFonts w:ascii="宋体" w:hAnsi="宋体"/>
                <w:szCs w:val="21"/>
              </w:rPr>
              <w:t>9</w:t>
            </w:r>
            <w:r>
              <w:rPr>
                <w:rFonts w:ascii="宋体" w:hAnsi="宋体" w:hint="eastAsia"/>
                <w:szCs w:val="21"/>
              </w:rPr>
              <w:t>：</w:t>
            </w:r>
            <w:r w:rsidR="00314B35">
              <w:rPr>
                <w:rFonts w:ascii="宋体" w:hAnsi="宋体" w:hint="eastAsia"/>
                <w:szCs w:val="21"/>
              </w:rPr>
              <w:t>带团期间</w:t>
            </w:r>
            <w:r>
              <w:rPr>
                <w:rFonts w:ascii="宋体" w:hAnsi="宋体" w:hint="eastAsia"/>
                <w:szCs w:val="21"/>
              </w:rPr>
              <w:t>合理安排游客的生活服务</w:t>
            </w:r>
          </w:p>
        </w:tc>
        <w:tc>
          <w:tcPr>
            <w:tcW w:w="5018" w:type="dxa"/>
            <w:noWrap/>
            <w:vAlign w:val="center"/>
          </w:tcPr>
          <w:p w:rsidR="0002163A" w:rsidRDefault="0002163A" w:rsidP="0002163A">
            <w:pPr>
              <w:widowControl/>
              <w:spacing w:line="360" w:lineRule="exact"/>
              <w:jc w:val="left"/>
              <w:rPr>
                <w:rFonts w:ascii="宋体" w:hAnsi="宋体"/>
                <w:iCs/>
                <w:kern w:val="0"/>
                <w:szCs w:val="21"/>
              </w:rPr>
            </w:pPr>
            <w:r>
              <w:rPr>
                <w:rFonts w:ascii="宋体" w:hAnsi="宋体" w:hint="eastAsia"/>
                <w:iCs/>
                <w:kern w:val="0"/>
                <w:szCs w:val="21"/>
              </w:rPr>
              <w:t>A</w:t>
            </w:r>
            <w:r>
              <w:rPr>
                <w:rFonts w:ascii="宋体" w:hAnsi="宋体"/>
                <w:iCs/>
                <w:kern w:val="0"/>
                <w:szCs w:val="21"/>
              </w:rPr>
              <w:t>9</w:t>
            </w:r>
            <w:r>
              <w:rPr>
                <w:rFonts w:ascii="宋体" w:hAnsi="宋体" w:hint="eastAsia"/>
                <w:iCs/>
                <w:kern w:val="0"/>
                <w:szCs w:val="21"/>
              </w:rPr>
              <w:t>-1：导游带团技能</w:t>
            </w:r>
          </w:p>
          <w:p w:rsidR="0024397B" w:rsidRDefault="0002163A" w:rsidP="0024397B">
            <w:pPr>
              <w:widowControl/>
              <w:spacing w:line="360" w:lineRule="exact"/>
              <w:jc w:val="left"/>
              <w:rPr>
                <w:rFonts w:ascii="宋体" w:hAnsi="宋体"/>
                <w:iCs/>
                <w:kern w:val="0"/>
                <w:szCs w:val="21"/>
              </w:rPr>
            </w:pPr>
            <w:r>
              <w:rPr>
                <w:rFonts w:ascii="宋体" w:hAnsi="宋体" w:hint="eastAsia"/>
                <w:iCs/>
                <w:kern w:val="0"/>
                <w:szCs w:val="21"/>
              </w:rPr>
              <w:t>A</w:t>
            </w:r>
            <w:r w:rsidR="0024397B">
              <w:rPr>
                <w:rFonts w:ascii="宋体" w:hAnsi="宋体"/>
                <w:iCs/>
                <w:kern w:val="0"/>
                <w:szCs w:val="21"/>
              </w:rPr>
              <w:t>9</w:t>
            </w:r>
            <w:r>
              <w:rPr>
                <w:rFonts w:ascii="宋体" w:hAnsi="宋体" w:hint="eastAsia"/>
                <w:iCs/>
                <w:kern w:val="0"/>
                <w:szCs w:val="21"/>
              </w:rPr>
              <w:t>-</w:t>
            </w:r>
            <w:r w:rsidR="0024397B">
              <w:rPr>
                <w:rFonts w:ascii="宋体" w:hAnsi="宋体"/>
                <w:iCs/>
                <w:kern w:val="0"/>
                <w:szCs w:val="21"/>
              </w:rPr>
              <w:t>2</w:t>
            </w:r>
            <w:r>
              <w:rPr>
                <w:rFonts w:ascii="宋体" w:hAnsi="宋体" w:hint="eastAsia"/>
                <w:iCs/>
                <w:kern w:val="0"/>
                <w:szCs w:val="21"/>
              </w:rPr>
              <w:t>：</w:t>
            </w:r>
            <w:r w:rsidR="00971DE6">
              <w:rPr>
                <w:rFonts w:ascii="宋体" w:hAnsi="宋体" w:hint="eastAsia"/>
                <w:iCs/>
                <w:kern w:val="0"/>
                <w:szCs w:val="21"/>
              </w:rPr>
              <w:t>研学旅行安全管理能力</w:t>
            </w:r>
          </w:p>
          <w:p w:rsidR="0002163A" w:rsidRDefault="0002163A" w:rsidP="0002163A">
            <w:pPr>
              <w:widowControl/>
              <w:spacing w:line="360" w:lineRule="exact"/>
              <w:jc w:val="left"/>
              <w:rPr>
                <w:rFonts w:ascii="宋体" w:hAnsi="宋体"/>
                <w:iCs/>
                <w:kern w:val="0"/>
                <w:szCs w:val="21"/>
              </w:rPr>
            </w:pPr>
            <w:r>
              <w:rPr>
                <w:rFonts w:ascii="宋体" w:hAnsi="宋体" w:hint="eastAsia"/>
                <w:iCs/>
                <w:kern w:val="0"/>
                <w:szCs w:val="21"/>
              </w:rPr>
              <w:t>A</w:t>
            </w:r>
            <w:r w:rsidR="0024397B">
              <w:rPr>
                <w:rFonts w:ascii="宋体" w:hAnsi="宋体"/>
                <w:iCs/>
                <w:kern w:val="0"/>
                <w:szCs w:val="21"/>
              </w:rPr>
              <w:t>9</w:t>
            </w:r>
            <w:r>
              <w:rPr>
                <w:rFonts w:ascii="宋体" w:hAnsi="宋体" w:hint="eastAsia"/>
                <w:iCs/>
                <w:kern w:val="0"/>
                <w:szCs w:val="21"/>
              </w:rPr>
              <w:t>-</w:t>
            </w:r>
            <w:r w:rsidR="0024397B">
              <w:rPr>
                <w:rFonts w:ascii="宋体" w:hAnsi="宋体"/>
                <w:iCs/>
                <w:kern w:val="0"/>
                <w:szCs w:val="21"/>
              </w:rPr>
              <w:t>3</w:t>
            </w:r>
            <w:r>
              <w:rPr>
                <w:rFonts w:ascii="宋体" w:hAnsi="宋体" w:hint="eastAsia"/>
                <w:iCs/>
                <w:kern w:val="0"/>
                <w:szCs w:val="21"/>
              </w:rPr>
              <w:t>：</w:t>
            </w:r>
            <w:r w:rsidR="00971DE6">
              <w:rPr>
                <w:rFonts w:ascii="宋体" w:hAnsi="宋体" w:hint="eastAsia"/>
                <w:iCs/>
                <w:kern w:val="0"/>
                <w:szCs w:val="21"/>
              </w:rPr>
              <w:t>行业标准和规范运用能力</w:t>
            </w:r>
          </w:p>
          <w:p w:rsidR="00CC135F" w:rsidRDefault="0002163A" w:rsidP="0002163A">
            <w:pPr>
              <w:widowControl/>
              <w:spacing w:line="360" w:lineRule="exact"/>
              <w:jc w:val="left"/>
              <w:rPr>
                <w:rFonts w:ascii="宋体" w:hAnsi="宋体"/>
                <w:iCs/>
                <w:kern w:val="0"/>
                <w:szCs w:val="21"/>
              </w:rPr>
            </w:pPr>
            <w:r>
              <w:rPr>
                <w:rFonts w:ascii="宋体" w:hAnsi="宋体" w:hint="eastAsia"/>
                <w:iCs/>
                <w:kern w:val="0"/>
                <w:szCs w:val="21"/>
              </w:rPr>
              <w:t>A</w:t>
            </w:r>
            <w:r w:rsidR="0024397B">
              <w:rPr>
                <w:rFonts w:ascii="宋体" w:hAnsi="宋体"/>
                <w:iCs/>
                <w:kern w:val="0"/>
                <w:szCs w:val="21"/>
              </w:rPr>
              <w:t>9-4</w:t>
            </w:r>
            <w:r>
              <w:rPr>
                <w:rFonts w:ascii="宋体" w:hAnsi="宋体" w:hint="eastAsia"/>
                <w:iCs/>
                <w:kern w:val="0"/>
                <w:szCs w:val="21"/>
              </w:rPr>
              <w:t>：</w:t>
            </w:r>
            <w:r w:rsidR="00971DE6">
              <w:rPr>
                <w:rFonts w:ascii="宋体" w:hAnsi="宋体" w:hint="eastAsia"/>
                <w:szCs w:val="21"/>
              </w:rPr>
              <w:t>独立处理问题的能力</w:t>
            </w:r>
          </w:p>
        </w:tc>
      </w:tr>
      <w:tr w:rsidR="00CC135F" w:rsidTr="007E781B">
        <w:trPr>
          <w:trHeight w:val="382"/>
          <w:jc w:val="center"/>
        </w:trPr>
        <w:tc>
          <w:tcPr>
            <w:tcW w:w="3885" w:type="dxa"/>
            <w:noWrap/>
            <w:vAlign w:val="center"/>
          </w:tcPr>
          <w:p w:rsidR="00CC135F" w:rsidRDefault="00B40AC6" w:rsidP="007E781B">
            <w:pPr>
              <w:widowControl/>
              <w:spacing w:line="360" w:lineRule="exact"/>
              <w:ind w:left="420" w:hangingChars="200" w:hanging="420"/>
              <w:jc w:val="left"/>
              <w:rPr>
                <w:rFonts w:ascii="宋体" w:hAnsi="宋体"/>
                <w:szCs w:val="21"/>
              </w:rPr>
            </w:pPr>
            <w:r>
              <w:rPr>
                <w:rFonts w:ascii="宋体" w:hAnsi="宋体" w:hint="eastAsia"/>
                <w:szCs w:val="21"/>
              </w:rPr>
              <w:t>T</w:t>
            </w:r>
            <w:r>
              <w:rPr>
                <w:rFonts w:ascii="宋体" w:hAnsi="宋体"/>
                <w:szCs w:val="21"/>
              </w:rPr>
              <w:t>10</w:t>
            </w:r>
            <w:r>
              <w:rPr>
                <w:rFonts w:ascii="宋体" w:hAnsi="宋体" w:hint="eastAsia"/>
                <w:szCs w:val="21"/>
              </w:rPr>
              <w:t>：带团期间</w:t>
            </w:r>
            <w:r w:rsidRPr="00B40AC6">
              <w:rPr>
                <w:rFonts w:ascii="宋体" w:hAnsi="宋体" w:hint="eastAsia"/>
                <w:szCs w:val="21"/>
              </w:rPr>
              <w:t>的安全落实</w:t>
            </w:r>
            <w:r>
              <w:rPr>
                <w:rFonts w:ascii="宋体" w:hAnsi="宋体" w:hint="eastAsia"/>
                <w:szCs w:val="21"/>
              </w:rPr>
              <w:t>、</w:t>
            </w:r>
            <w:r w:rsidRPr="00B40AC6">
              <w:rPr>
                <w:rFonts w:ascii="宋体" w:hAnsi="宋体" w:hint="eastAsia"/>
                <w:szCs w:val="21"/>
              </w:rPr>
              <w:t>安全管理</w:t>
            </w:r>
            <w:r>
              <w:rPr>
                <w:rFonts w:ascii="宋体" w:hAnsi="宋体" w:hint="eastAsia"/>
                <w:szCs w:val="21"/>
              </w:rPr>
              <w:t>及突发事件的应对</w:t>
            </w:r>
          </w:p>
        </w:tc>
        <w:tc>
          <w:tcPr>
            <w:tcW w:w="5018" w:type="dxa"/>
            <w:noWrap/>
            <w:vAlign w:val="center"/>
          </w:tcPr>
          <w:p w:rsidR="00CC135F" w:rsidRDefault="00CC135F" w:rsidP="007E781B">
            <w:pPr>
              <w:widowControl/>
              <w:spacing w:line="360" w:lineRule="exact"/>
              <w:jc w:val="left"/>
              <w:rPr>
                <w:rFonts w:ascii="宋体" w:hAnsi="宋体"/>
                <w:iCs/>
                <w:kern w:val="0"/>
                <w:szCs w:val="21"/>
              </w:rPr>
            </w:pPr>
            <w:r>
              <w:rPr>
                <w:rFonts w:ascii="宋体" w:hAnsi="宋体" w:hint="eastAsia"/>
                <w:iCs/>
                <w:kern w:val="0"/>
                <w:szCs w:val="21"/>
              </w:rPr>
              <w:t>A1</w:t>
            </w:r>
            <w:r w:rsidR="0024397B">
              <w:rPr>
                <w:rFonts w:ascii="宋体" w:hAnsi="宋体"/>
                <w:iCs/>
                <w:kern w:val="0"/>
                <w:szCs w:val="21"/>
              </w:rPr>
              <w:t>0</w:t>
            </w:r>
            <w:r>
              <w:rPr>
                <w:rFonts w:ascii="宋体" w:hAnsi="宋体" w:hint="eastAsia"/>
                <w:iCs/>
                <w:kern w:val="0"/>
                <w:szCs w:val="21"/>
              </w:rPr>
              <w:t>-1：</w:t>
            </w:r>
            <w:r w:rsidR="0024397B">
              <w:rPr>
                <w:rFonts w:ascii="宋体" w:hAnsi="宋体" w:hint="eastAsia"/>
                <w:iCs/>
                <w:kern w:val="0"/>
                <w:szCs w:val="21"/>
              </w:rPr>
              <w:t>研学旅行安全管理能力</w:t>
            </w:r>
          </w:p>
          <w:p w:rsidR="00CC135F" w:rsidRDefault="00CC135F" w:rsidP="007E781B">
            <w:pPr>
              <w:widowControl/>
              <w:spacing w:line="360" w:lineRule="exact"/>
              <w:jc w:val="left"/>
              <w:rPr>
                <w:rFonts w:ascii="宋体" w:hAnsi="宋体"/>
                <w:iCs/>
                <w:kern w:val="0"/>
                <w:szCs w:val="21"/>
              </w:rPr>
            </w:pPr>
            <w:r>
              <w:rPr>
                <w:rFonts w:ascii="宋体" w:hAnsi="宋体" w:hint="eastAsia"/>
                <w:iCs/>
                <w:kern w:val="0"/>
                <w:szCs w:val="21"/>
              </w:rPr>
              <w:t>A1</w:t>
            </w:r>
            <w:r w:rsidR="0024397B">
              <w:rPr>
                <w:rFonts w:ascii="宋体" w:hAnsi="宋体"/>
                <w:iCs/>
                <w:kern w:val="0"/>
                <w:szCs w:val="21"/>
              </w:rPr>
              <w:t>0</w:t>
            </w:r>
            <w:r>
              <w:rPr>
                <w:rFonts w:ascii="宋体" w:hAnsi="宋体" w:hint="eastAsia"/>
                <w:iCs/>
                <w:kern w:val="0"/>
                <w:szCs w:val="21"/>
              </w:rPr>
              <w:t>-2：</w:t>
            </w:r>
            <w:r w:rsidR="0024397B">
              <w:rPr>
                <w:rFonts w:ascii="宋体" w:hAnsi="宋体" w:hint="eastAsia"/>
                <w:iCs/>
                <w:kern w:val="0"/>
                <w:szCs w:val="21"/>
              </w:rPr>
              <w:t>旅游政策法规的运用能力</w:t>
            </w:r>
          </w:p>
          <w:p w:rsidR="00CC135F" w:rsidRDefault="00CC135F" w:rsidP="007E781B">
            <w:pPr>
              <w:widowControl/>
              <w:spacing w:line="360" w:lineRule="exact"/>
              <w:jc w:val="left"/>
              <w:rPr>
                <w:rFonts w:ascii="宋体" w:hAnsi="宋体"/>
                <w:iCs/>
                <w:kern w:val="0"/>
                <w:szCs w:val="21"/>
              </w:rPr>
            </w:pPr>
            <w:r>
              <w:rPr>
                <w:rFonts w:ascii="宋体" w:hAnsi="宋体" w:hint="eastAsia"/>
                <w:iCs/>
                <w:kern w:val="0"/>
                <w:szCs w:val="21"/>
              </w:rPr>
              <w:t>A1</w:t>
            </w:r>
            <w:r w:rsidR="0024397B">
              <w:rPr>
                <w:rFonts w:ascii="宋体" w:hAnsi="宋体"/>
                <w:iCs/>
                <w:kern w:val="0"/>
                <w:szCs w:val="21"/>
              </w:rPr>
              <w:t>0</w:t>
            </w:r>
            <w:r>
              <w:rPr>
                <w:rFonts w:ascii="宋体" w:hAnsi="宋体" w:hint="eastAsia"/>
                <w:iCs/>
                <w:kern w:val="0"/>
                <w:szCs w:val="21"/>
              </w:rPr>
              <w:t>-</w:t>
            </w:r>
            <w:r w:rsidR="0024397B">
              <w:rPr>
                <w:rFonts w:ascii="宋体" w:hAnsi="宋体"/>
                <w:iCs/>
                <w:kern w:val="0"/>
                <w:szCs w:val="21"/>
              </w:rPr>
              <w:t>3</w:t>
            </w:r>
            <w:r>
              <w:rPr>
                <w:rFonts w:ascii="宋体" w:hAnsi="宋体" w:hint="eastAsia"/>
                <w:iCs/>
                <w:kern w:val="0"/>
                <w:szCs w:val="21"/>
              </w:rPr>
              <w:t>：</w:t>
            </w:r>
            <w:r>
              <w:rPr>
                <w:rFonts w:ascii="宋体" w:hAnsi="宋体" w:hint="eastAsia"/>
                <w:szCs w:val="21"/>
              </w:rPr>
              <w:t>独立处理问题的能力</w:t>
            </w:r>
          </w:p>
          <w:p w:rsidR="00CC135F" w:rsidRDefault="00CC135F" w:rsidP="007E781B">
            <w:pPr>
              <w:widowControl/>
              <w:spacing w:line="360" w:lineRule="exact"/>
              <w:jc w:val="left"/>
              <w:rPr>
                <w:rFonts w:ascii="宋体" w:hAnsi="宋体"/>
                <w:iCs/>
                <w:kern w:val="0"/>
                <w:szCs w:val="21"/>
              </w:rPr>
            </w:pPr>
            <w:r>
              <w:rPr>
                <w:rFonts w:ascii="宋体" w:hAnsi="宋体" w:hint="eastAsia"/>
                <w:iCs/>
                <w:kern w:val="0"/>
                <w:szCs w:val="21"/>
              </w:rPr>
              <w:t>A1</w:t>
            </w:r>
            <w:r w:rsidR="0024397B">
              <w:rPr>
                <w:rFonts w:ascii="宋体" w:hAnsi="宋体"/>
                <w:iCs/>
                <w:kern w:val="0"/>
                <w:szCs w:val="21"/>
              </w:rPr>
              <w:t>0</w:t>
            </w:r>
            <w:r>
              <w:rPr>
                <w:rFonts w:ascii="宋体" w:hAnsi="宋体" w:hint="eastAsia"/>
                <w:iCs/>
                <w:kern w:val="0"/>
                <w:szCs w:val="21"/>
              </w:rPr>
              <w:t>-</w:t>
            </w:r>
            <w:r w:rsidR="0024397B">
              <w:rPr>
                <w:rFonts w:ascii="宋体" w:hAnsi="宋体"/>
                <w:iCs/>
                <w:kern w:val="0"/>
                <w:szCs w:val="21"/>
              </w:rPr>
              <w:t>4</w:t>
            </w:r>
            <w:r>
              <w:rPr>
                <w:rFonts w:ascii="宋体" w:hAnsi="宋体" w:hint="eastAsia"/>
                <w:iCs/>
                <w:kern w:val="0"/>
                <w:szCs w:val="21"/>
              </w:rPr>
              <w:t>：</w:t>
            </w:r>
            <w:r w:rsidR="0024397B">
              <w:rPr>
                <w:rFonts w:ascii="宋体" w:hAnsi="宋体" w:hint="eastAsia"/>
                <w:iCs/>
                <w:kern w:val="0"/>
                <w:szCs w:val="21"/>
              </w:rPr>
              <w:t>具有较强的心理承受能力</w:t>
            </w:r>
          </w:p>
        </w:tc>
      </w:tr>
      <w:tr w:rsidR="007F4260" w:rsidTr="007E781B">
        <w:trPr>
          <w:trHeight w:val="595"/>
          <w:jc w:val="center"/>
        </w:trPr>
        <w:tc>
          <w:tcPr>
            <w:tcW w:w="3885" w:type="dxa"/>
            <w:noWrap/>
            <w:vAlign w:val="center"/>
          </w:tcPr>
          <w:p w:rsidR="007F4260" w:rsidRDefault="003C380C" w:rsidP="007F4260">
            <w:pPr>
              <w:widowControl/>
              <w:spacing w:line="360" w:lineRule="exact"/>
              <w:ind w:left="420" w:hangingChars="200" w:hanging="420"/>
              <w:jc w:val="left"/>
              <w:rPr>
                <w:rFonts w:ascii="宋体" w:hAnsi="宋体"/>
                <w:color w:val="000000"/>
                <w:szCs w:val="21"/>
              </w:rPr>
            </w:pPr>
            <w:r>
              <w:rPr>
                <w:rFonts w:ascii="宋体" w:hAnsi="宋体" w:hint="eastAsia"/>
                <w:color w:val="000000"/>
                <w:szCs w:val="21"/>
              </w:rPr>
              <w:t>T</w:t>
            </w:r>
            <w:r>
              <w:rPr>
                <w:rFonts w:ascii="宋体" w:hAnsi="宋体"/>
                <w:color w:val="000000"/>
                <w:szCs w:val="21"/>
              </w:rPr>
              <w:t>1</w:t>
            </w:r>
            <w:r w:rsidR="0024397B">
              <w:rPr>
                <w:rFonts w:ascii="宋体" w:hAnsi="宋体"/>
                <w:color w:val="000000"/>
                <w:szCs w:val="21"/>
              </w:rPr>
              <w:t>1</w:t>
            </w:r>
            <w:r>
              <w:rPr>
                <w:rFonts w:ascii="宋体" w:hAnsi="宋体" w:hint="eastAsia"/>
                <w:color w:val="000000"/>
                <w:szCs w:val="21"/>
              </w:rPr>
              <w:t>：旅游项目和活动策划</w:t>
            </w:r>
          </w:p>
        </w:tc>
        <w:tc>
          <w:tcPr>
            <w:tcW w:w="5018" w:type="dxa"/>
            <w:noWrap/>
            <w:vAlign w:val="center"/>
          </w:tcPr>
          <w:p w:rsidR="007F4260" w:rsidRDefault="0024397B" w:rsidP="007F4260">
            <w:pPr>
              <w:widowControl/>
              <w:spacing w:line="360" w:lineRule="exact"/>
              <w:jc w:val="left"/>
              <w:rPr>
                <w:rFonts w:ascii="宋体" w:hAnsi="宋体"/>
                <w:iCs/>
                <w:kern w:val="0"/>
                <w:szCs w:val="21"/>
              </w:rPr>
            </w:pPr>
            <w:r>
              <w:rPr>
                <w:rFonts w:ascii="宋体" w:hAnsi="宋体" w:hint="eastAsia"/>
                <w:iCs/>
                <w:kern w:val="0"/>
                <w:szCs w:val="21"/>
              </w:rPr>
              <w:t>A</w:t>
            </w:r>
            <w:r>
              <w:rPr>
                <w:rFonts w:ascii="宋体" w:hAnsi="宋体"/>
                <w:iCs/>
                <w:kern w:val="0"/>
                <w:szCs w:val="21"/>
              </w:rPr>
              <w:t>11-1</w:t>
            </w:r>
            <w:r>
              <w:rPr>
                <w:rFonts w:ascii="宋体" w:hAnsi="宋体" w:hint="eastAsia"/>
                <w:iCs/>
                <w:kern w:val="0"/>
                <w:szCs w:val="21"/>
              </w:rPr>
              <w:t>：旅游策划能力</w:t>
            </w:r>
          </w:p>
          <w:p w:rsidR="0024397B" w:rsidRDefault="0024397B" w:rsidP="007F4260">
            <w:pPr>
              <w:widowControl/>
              <w:spacing w:line="360" w:lineRule="exact"/>
              <w:jc w:val="left"/>
              <w:rPr>
                <w:rFonts w:ascii="宋体" w:hAnsi="宋体"/>
                <w:iCs/>
                <w:kern w:val="0"/>
                <w:szCs w:val="21"/>
              </w:rPr>
            </w:pPr>
            <w:r>
              <w:rPr>
                <w:rFonts w:ascii="宋体" w:hAnsi="宋体" w:hint="eastAsia"/>
                <w:iCs/>
                <w:kern w:val="0"/>
                <w:szCs w:val="21"/>
              </w:rPr>
              <w:t>A</w:t>
            </w:r>
            <w:r>
              <w:rPr>
                <w:rFonts w:ascii="宋体" w:hAnsi="宋体"/>
                <w:iCs/>
                <w:kern w:val="0"/>
                <w:szCs w:val="21"/>
              </w:rPr>
              <w:t>11-2</w:t>
            </w:r>
            <w:r>
              <w:rPr>
                <w:rFonts w:ascii="宋体" w:hAnsi="宋体" w:hint="eastAsia"/>
                <w:iCs/>
                <w:kern w:val="0"/>
                <w:szCs w:val="21"/>
              </w:rPr>
              <w:t>：旅游市场调研能力</w:t>
            </w:r>
          </w:p>
          <w:p w:rsidR="0024397B" w:rsidRDefault="0024397B" w:rsidP="007F4260">
            <w:pPr>
              <w:widowControl/>
              <w:spacing w:line="360" w:lineRule="exact"/>
              <w:jc w:val="left"/>
              <w:rPr>
                <w:rFonts w:ascii="宋体" w:hAnsi="宋体"/>
                <w:iCs/>
                <w:kern w:val="0"/>
                <w:szCs w:val="21"/>
              </w:rPr>
            </w:pPr>
            <w:r>
              <w:rPr>
                <w:rFonts w:ascii="宋体" w:hAnsi="宋体" w:hint="eastAsia"/>
                <w:iCs/>
                <w:kern w:val="0"/>
                <w:szCs w:val="21"/>
              </w:rPr>
              <w:t>A</w:t>
            </w:r>
            <w:r>
              <w:rPr>
                <w:rFonts w:ascii="宋体" w:hAnsi="宋体"/>
                <w:iCs/>
                <w:kern w:val="0"/>
                <w:szCs w:val="21"/>
              </w:rPr>
              <w:t>11-3</w:t>
            </w:r>
            <w:r>
              <w:rPr>
                <w:rFonts w:ascii="宋体" w:hAnsi="宋体" w:hint="eastAsia"/>
                <w:iCs/>
                <w:kern w:val="0"/>
                <w:szCs w:val="21"/>
              </w:rPr>
              <w:t>：数据收集处理能力</w:t>
            </w:r>
          </w:p>
          <w:p w:rsidR="0024397B" w:rsidRDefault="0024397B" w:rsidP="007F4260">
            <w:pPr>
              <w:widowControl/>
              <w:spacing w:line="360" w:lineRule="exact"/>
              <w:jc w:val="left"/>
              <w:rPr>
                <w:rFonts w:ascii="宋体" w:hAnsi="宋体"/>
                <w:iCs/>
                <w:kern w:val="0"/>
                <w:szCs w:val="21"/>
              </w:rPr>
            </w:pPr>
            <w:r>
              <w:rPr>
                <w:rFonts w:ascii="宋体" w:hAnsi="宋体" w:hint="eastAsia"/>
                <w:iCs/>
                <w:kern w:val="0"/>
                <w:szCs w:val="21"/>
              </w:rPr>
              <w:t>A</w:t>
            </w:r>
            <w:r>
              <w:rPr>
                <w:rFonts w:ascii="宋体" w:hAnsi="宋体"/>
                <w:iCs/>
                <w:kern w:val="0"/>
                <w:szCs w:val="21"/>
              </w:rPr>
              <w:t>11-4</w:t>
            </w:r>
            <w:r>
              <w:rPr>
                <w:rFonts w:ascii="宋体" w:hAnsi="宋体" w:hint="eastAsia"/>
                <w:iCs/>
                <w:kern w:val="0"/>
                <w:szCs w:val="21"/>
              </w:rPr>
              <w:t>：创新创业能力</w:t>
            </w:r>
          </w:p>
        </w:tc>
      </w:tr>
      <w:tr w:rsidR="007F4260" w:rsidTr="007E781B">
        <w:trPr>
          <w:trHeight w:val="595"/>
          <w:jc w:val="center"/>
        </w:trPr>
        <w:tc>
          <w:tcPr>
            <w:tcW w:w="3885" w:type="dxa"/>
            <w:noWrap/>
            <w:vAlign w:val="center"/>
          </w:tcPr>
          <w:p w:rsidR="007F4260" w:rsidRDefault="007F4260" w:rsidP="007F4260">
            <w:pPr>
              <w:widowControl/>
              <w:spacing w:line="360" w:lineRule="exact"/>
              <w:ind w:left="420" w:hangingChars="200" w:hanging="420"/>
              <w:jc w:val="left"/>
              <w:rPr>
                <w:rFonts w:ascii="宋体" w:hAnsi="宋体"/>
                <w:iCs/>
                <w:kern w:val="0"/>
                <w:szCs w:val="21"/>
              </w:rPr>
            </w:pPr>
            <w:r>
              <w:rPr>
                <w:rFonts w:ascii="宋体" w:hAnsi="宋体" w:hint="eastAsia"/>
                <w:iCs/>
                <w:kern w:val="0"/>
                <w:szCs w:val="21"/>
              </w:rPr>
              <w:t>T1</w:t>
            </w:r>
            <w:r w:rsidR="00095ABA">
              <w:rPr>
                <w:rFonts w:ascii="宋体" w:hAnsi="宋体"/>
                <w:iCs/>
                <w:kern w:val="0"/>
                <w:szCs w:val="21"/>
              </w:rPr>
              <w:t>2</w:t>
            </w:r>
            <w:r>
              <w:rPr>
                <w:rFonts w:ascii="宋体" w:hAnsi="宋体" w:hint="eastAsia"/>
                <w:iCs/>
                <w:kern w:val="0"/>
                <w:szCs w:val="21"/>
              </w:rPr>
              <w:t>：研学企业</w:t>
            </w:r>
            <w:r w:rsidR="00095ABA">
              <w:rPr>
                <w:rFonts w:ascii="宋体" w:hAnsi="宋体" w:hint="eastAsia"/>
                <w:iCs/>
                <w:kern w:val="0"/>
                <w:szCs w:val="21"/>
              </w:rPr>
              <w:t>的</w:t>
            </w:r>
            <w:r>
              <w:rPr>
                <w:rFonts w:ascii="宋体" w:hAnsi="宋体" w:hint="eastAsia"/>
                <w:iCs/>
                <w:kern w:val="0"/>
                <w:szCs w:val="21"/>
              </w:rPr>
              <w:t>日常管理</w:t>
            </w:r>
          </w:p>
        </w:tc>
        <w:tc>
          <w:tcPr>
            <w:tcW w:w="5018" w:type="dxa"/>
            <w:noWrap/>
            <w:vAlign w:val="center"/>
          </w:tcPr>
          <w:p w:rsidR="007F4260" w:rsidRDefault="007F4260" w:rsidP="007F4260">
            <w:pPr>
              <w:widowControl/>
              <w:spacing w:line="360" w:lineRule="exact"/>
              <w:jc w:val="left"/>
              <w:rPr>
                <w:rFonts w:ascii="宋体" w:hAnsi="宋体"/>
                <w:iCs/>
                <w:kern w:val="0"/>
                <w:szCs w:val="21"/>
              </w:rPr>
            </w:pPr>
            <w:r>
              <w:rPr>
                <w:rFonts w:ascii="宋体" w:hAnsi="宋体" w:hint="eastAsia"/>
                <w:iCs/>
                <w:kern w:val="0"/>
                <w:szCs w:val="21"/>
              </w:rPr>
              <w:t>A1</w:t>
            </w:r>
            <w:r w:rsidR="00095ABA">
              <w:rPr>
                <w:rFonts w:ascii="宋体" w:hAnsi="宋体"/>
                <w:iCs/>
                <w:kern w:val="0"/>
                <w:szCs w:val="21"/>
              </w:rPr>
              <w:t>2</w:t>
            </w:r>
            <w:r>
              <w:rPr>
                <w:rFonts w:ascii="宋体" w:hAnsi="宋体" w:hint="eastAsia"/>
                <w:iCs/>
                <w:kern w:val="0"/>
                <w:szCs w:val="21"/>
              </w:rPr>
              <w:t>-1：</w:t>
            </w:r>
            <w:r w:rsidR="0024397B">
              <w:rPr>
                <w:rFonts w:ascii="宋体" w:hAnsi="宋体" w:hint="eastAsia"/>
                <w:iCs/>
                <w:kern w:val="0"/>
                <w:szCs w:val="21"/>
              </w:rPr>
              <w:t>企业</w:t>
            </w:r>
            <w:r>
              <w:rPr>
                <w:rFonts w:ascii="宋体" w:hAnsi="宋体" w:hint="eastAsia"/>
                <w:iCs/>
                <w:kern w:val="0"/>
                <w:szCs w:val="21"/>
              </w:rPr>
              <w:t>管理</w:t>
            </w:r>
            <w:r w:rsidR="0024397B">
              <w:rPr>
                <w:rFonts w:ascii="宋体" w:hAnsi="宋体" w:hint="eastAsia"/>
                <w:iCs/>
                <w:kern w:val="0"/>
                <w:szCs w:val="21"/>
              </w:rPr>
              <w:t>的基本</w:t>
            </w:r>
            <w:r>
              <w:rPr>
                <w:rFonts w:ascii="宋体" w:hAnsi="宋体" w:hint="eastAsia"/>
                <w:iCs/>
                <w:kern w:val="0"/>
                <w:szCs w:val="21"/>
              </w:rPr>
              <w:t>能力</w:t>
            </w:r>
          </w:p>
          <w:p w:rsidR="007F4260" w:rsidRDefault="007F4260" w:rsidP="007F4260">
            <w:pPr>
              <w:widowControl/>
              <w:spacing w:line="360" w:lineRule="exact"/>
              <w:jc w:val="left"/>
              <w:rPr>
                <w:rFonts w:ascii="宋体" w:hAnsi="宋体"/>
                <w:iCs/>
                <w:kern w:val="0"/>
                <w:szCs w:val="21"/>
              </w:rPr>
            </w:pPr>
            <w:r>
              <w:rPr>
                <w:rFonts w:ascii="宋体" w:hAnsi="宋体" w:hint="eastAsia"/>
                <w:iCs/>
                <w:kern w:val="0"/>
                <w:szCs w:val="21"/>
              </w:rPr>
              <w:t>A1</w:t>
            </w:r>
            <w:r w:rsidR="00095ABA">
              <w:rPr>
                <w:rFonts w:ascii="宋体" w:hAnsi="宋体"/>
                <w:iCs/>
                <w:kern w:val="0"/>
                <w:szCs w:val="21"/>
              </w:rPr>
              <w:t>2</w:t>
            </w:r>
            <w:r>
              <w:rPr>
                <w:rFonts w:ascii="宋体" w:hAnsi="宋体" w:hint="eastAsia"/>
                <w:iCs/>
                <w:kern w:val="0"/>
                <w:szCs w:val="21"/>
              </w:rPr>
              <w:t>-2：旅游政策法规的运用能力</w:t>
            </w:r>
          </w:p>
          <w:p w:rsidR="0024397B" w:rsidRDefault="007F4260" w:rsidP="0024397B">
            <w:pPr>
              <w:widowControl/>
              <w:spacing w:line="360" w:lineRule="exact"/>
              <w:jc w:val="left"/>
              <w:rPr>
                <w:rFonts w:ascii="宋体" w:hAnsi="宋体"/>
                <w:iCs/>
                <w:kern w:val="0"/>
                <w:szCs w:val="21"/>
              </w:rPr>
            </w:pPr>
            <w:r>
              <w:rPr>
                <w:rFonts w:ascii="宋体" w:hAnsi="宋体" w:hint="eastAsia"/>
                <w:iCs/>
                <w:kern w:val="0"/>
                <w:szCs w:val="21"/>
              </w:rPr>
              <w:t>A1</w:t>
            </w:r>
            <w:r w:rsidR="00095ABA">
              <w:rPr>
                <w:rFonts w:ascii="宋体" w:hAnsi="宋体"/>
                <w:iCs/>
                <w:kern w:val="0"/>
                <w:szCs w:val="21"/>
              </w:rPr>
              <w:t>2</w:t>
            </w:r>
            <w:r>
              <w:rPr>
                <w:rFonts w:ascii="宋体" w:hAnsi="宋体" w:hint="eastAsia"/>
                <w:iCs/>
                <w:kern w:val="0"/>
                <w:szCs w:val="21"/>
              </w:rPr>
              <w:t>-3：</w:t>
            </w:r>
            <w:r w:rsidR="008F5565">
              <w:rPr>
                <w:rFonts w:ascii="宋体" w:hAnsi="宋体" w:hint="eastAsia"/>
                <w:iCs/>
                <w:kern w:val="0"/>
                <w:szCs w:val="21"/>
              </w:rPr>
              <w:t>新媒体技术运用能力</w:t>
            </w:r>
          </w:p>
          <w:p w:rsidR="007F4260" w:rsidRDefault="007F4260" w:rsidP="0024397B">
            <w:pPr>
              <w:widowControl/>
              <w:spacing w:line="360" w:lineRule="exact"/>
              <w:jc w:val="left"/>
              <w:rPr>
                <w:rFonts w:ascii="宋体" w:hAnsi="宋体"/>
                <w:iCs/>
                <w:kern w:val="0"/>
                <w:szCs w:val="21"/>
              </w:rPr>
            </w:pPr>
            <w:r>
              <w:rPr>
                <w:rFonts w:ascii="宋体" w:hAnsi="宋体" w:hint="eastAsia"/>
                <w:iCs/>
                <w:kern w:val="0"/>
                <w:szCs w:val="21"/>
              </w:rPr>
              <w:t>A1</w:t>
            </w:r>
            <w:r w:rsidR="00095ABA">
              <w:rPr>
                <w:rFonts w:ascii="宋体" w:hAnsi="宋体"/>
                <w:iCs/>
                <w:kern w:val="0"/>
                <w:szCs w:val="21"/>
              </w:rPr>
              <w:t>2</w:t>
            </w:r>
            <w:r>
              <w:rPr>
                <w:rFonts w:ascii="宋体" w:hAnsi="宋体" w:hint="eastAsia"/>
                <w:iCs/>
                <w:kern w:val="0"/>
                <w:szCs w:val="21"/>
              </w:rPr>
              <w:t>-4：</w:t>
            </w:r>
            <w:r w:rsidR="00095ABA">
              <w:rPr>
                <w:rFonts w:ascii="宋体" w:hAnsi="宋体" w:hint="eastAsia"/>
                <w:iCs/>
                <w:kern w:val="0"/>
                <w:szCs w:val="21"/>
              </w:rPr>
              <w:t>独立处理问题的能力</w:t>
            </w:r>
          </w:p>
        </w:tc>
      </w:tr>
    </w:tbl>
    <w:p w:rsidR="00CC135F" w:rsidRDefault="00CC135F" w:rsidP="00CC135F">
      <w:pPr>
        <w:pStyle w:val="a5"/>
        <w:ind w:firstLineChars="100" w:firstLine="180"/>
      </w:pPr>
      <w:r>
        <w:rPr>
          <w:rFonts w:hint="eastAsia"/>
        </w:rPr>
        <w:t>注：①表中“典型工作任务”栏以T开头进行编码，例如“T2”表示第2项典型工作任务的代码。</w:t>
      </w:r>
    </w:p>
    <w:p w:rsidR="00CC135F" w:rsidRDefault="00CC135F" w:rsidP="00CC135F">
      <w:pPr>
        <w:pStyle w:val="a5"/>
        <w:spacing w:line="240" w:lineRule="exact"/>
        <w:ind w:firstLineChars="300" w:firstLine="540"/>
      </w:pPr>
      <w:r>
        <w:rPr>
          <w:rFonts w:hint="eastAsia"/>
        </w:rPr>
        <w:t>②表中“职业能力”栏以A开头进行编码，例如“A2-3”表示第2项典型工作任务第3项职业能力代码。</w:t>
      </w:r>
    </w:p>
    <w:p w:rsidR="00F452E1" w:rsidRDefault="007E781B" w:rsidP="00A13352">
      <w:pPr>
        <w:widowControl/>
        <w:spacing w:beforeLines="50" w:afterLines="50" w:line="360" w:lineRule="exact"/>
        <w:ind w:firstLineChars="200" w:firstLine="420"/>
        <w:jc w:val="left"/>
        <w:rPr>
          <w:rFonts w:ascii="楷体" w:eastAsia="楷体" w:hAnsi="楷体" w:cs="宋体"/>
          <w:kern w:val="0"/>
          <w:szCs w:val="21"/>
        </w:rPr>
      </w:pPr>
      <w:r>
        <w:rPr>
          <w:rFonts w:ascii="楷体" w:eastAsia="楷体" w:hAnsi="楷体" w:cs="宋体" w:hint="eastAsia"/>
          <w:kern w:val="0"/>
          <w:szCs w:val="21"/>
        </w:rPr>
        <w:lastRenderedPageBreak/>
        <w:t>（二）公共基础课程</w:t>
      </w:r>
    </w:p>
    <w:p w:rsidR="00F452E1" w:rsidRDefault="007E781B">
      <w:pPr>
        <w:pStyle w:val="a5"/>
        <w:ind w:firstLineChars="300" w:firstLine="630"/>
        <w:rPr>
          <w:bCs/>
          <w:iCs w:val="0"/>
          <w:color w:val="000000"/>
          <w:kern w:val="2"/>
          <w:sz w:val="21"/>
        </w:rPr>
      </w:pPr>
      <w:r>
        <w:rPr>
          <w:rFonts w:hint="eastAsia"/>
          <w:bCs/>
          <w:iCs w:val="0"/>
          <w:color w:val="000000"/>
          <w:kern w:val="2"/>
          <w:sz w:val="21"/>
        </w:rPr>
        <w:t>见表4公共基础课程设置表</w:t>
      </w:r>
    </w:p>
    <w:p w:rsidR="00F452E1" w:rsidRDefault="007E781B" w:rsidP="00A13352">
      <w:pPr>
        <w:widowControl/>
        <w:spacing w:beforeLines="50" w:afterLines="50" w:line="360" w:lineRule="exact"/>
        <w:ind w:firstLineChars="200" w:firstLine="420"/>
        <w:jc w:val="left"/>
        <w:rPr>
          <w:rFonts w:ascii="宋体" w:hAnsi="宋体"/>
          <w:bCs/>
          <w:color w:val="000000"/>
          <w:szCs w:val="21"/>
        </w:rPr>
      </w:pPr>
      <w:r>
        <w:rPr>
          <w:rFonts w:ascii="楷体" w:eastAsia="楷体" w:hAnsi="楷体" w:cs="宋体" w:hint="eastAsia"/>
          <w:kern w:val="0"/>
          <w:szCs w:val="21"/>
        </w:rPr>
        <w:t>（三）专业（技术）课程设置</w:t>
      </w:r>
    </w:p>
    <w:p w:rsidR="00F452E1" w:rsidRDefault="007E781B">
      <w:pPr>
        <w:spacing w:line="360" w:lineRule="exact"/>
        <w:ind w:firstLineChars="200" w:firstLine="420"/>
        <w:rPr>
          <w:rFonts w:ascii="宋体" w:hAnsi="宋体"/>
          <w:bCs/>
          <w:color w:val="000000"/>
          <w:szCs w:val="21"/>
        </w:rPr>
      </w:pPr>
      <w:r>
        <w:rPr>
          <w:rFonts w:ascii="宋体" w:hAnsi="宋体" w:hint="eastAsia"/>
          <w:bCs/>
          <w:color w:val="000000"/>
          <w:szCs w:val="21"/>
        </w:rPr>
        <w:t>1.专业基础课程（</w:t>
      </w:r>
      <w:r>
        <w:rPr>
          <w:rFonts w:ascii="楷体" w:eastAsia="楷体" w:hAnsi="楷体" w:cs="楷体" w:hint="eastAsia"/>
          <w:bCs/>
          <w:color w:val="000000"/>
          <w:szCs w:val="21"/>
        </w:rPr>
        <w:t>见表5</w:t>
      </w:r>
      <w:r>
        <w:rPr>
          <w:rFonts w:ascii="宋体" w:hAnsi="宋体" w:hint="eastAsia"/>
          <w:bCs/>
          <w:color w:val="000000"/>
          <w:szCs w:val="21"/>
        </w:rPr>
        <w:t>）</w:t>
      </w:r>
    </w:p>
    <w:p w:rsidR="00F452E1" w:rsidRDefault="007E781B" w:rsidP="00A13352">
      <w:pPr>
        <w:widowControl/>
        <w:spacing w:afterLines="30" w:line="360" w:lineRule="exact"/>
        <w:ind w:firstLineChars="196" w:firstLine="413"/>
        <w:jc w:val="center"/>
        <w:rPr>
          <w:rFonts w:ascii="楷体" w:eastAsia="楷体" w:hAnsi="楷体" w:cs="楷体"/>
          <w:b/>
          <w:szCs w:val="21"/>
        </w:rPr>
      </w:pPr>
      <w:r>
        <w:rPr>
          <w:rFonts w:ascii="楷体" w:eastAsia="楷体" w:hAnsi="楷体" w:cs="楷体" w:hint="eastAsia"/>
          <w:b/>
          <w:szCs w:val="21"/>
        </w:rPr>
        <w:t>表5专业基础课程设置表</w:t>
      </w:r>
    </w:p>
    <w:tbl>
      <w:tblPr>
        <w:tblW w:w="8865" w:type="dxa"/>
        <w:tblInd w:w="1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01"/>
        <w:gridCol w:w="1577"/>
        <w:gridCol w:w="1333"/>
        <w:gridCol w:w="3659"/>
        <w:gridCol w:w="690"/>
        <w:gridCol w:w="705"/>
      </w:tblGrid>
      <w:tr w:rsidR="00F452E1" w:rsidTr="00314B35">
        <w:trPr>
          <w:trHeight w:val="312"/>
        </w:trPr>
        <w:tc>
          <w:tcPr>
            <w:tcW w:w="901" w:type="dxa"/>
            <w:vMerge w:val="restart"/>
            <w:tcBorders>
              <w:top w:val="single" w:sz="12" w:space="0" w:color="auto"/>
              <w:left w:val="single" w:sz="12" w:space="0" w:color="auto"/>
              <w:bottom w:val="single" w:sz="6" w:space="0" w:color="auto"/>
              <w:right w:val="single" w:sz="4" w:space="0" w:color="auto"/>
            </w:tcBorders>
            <w:noWrap/>
            <w:vAlign w:val="center"/>
          </w:tcPr>
          <w:p w:rsidR="00F452E1" w:rsidRDefault="007E781B">
            <w:pPr>
              <w:widowControl/>
              <w:spacing w:line="300" w:lineRule="exact"/>
              <w:jc w:val="center"/>
              <w:rPr>
                <w:rFonts w:ascii="宋体" w:hAnsi="宋体"/>
                <w:b/>
                <w:bCs/>
                <w:iCs/>
                <w:kern w:val="0"/>
                <w:szCs w:val="21"/>
              </w:rPr>
            </w:pPr>
            <w:r>
              <w:rPr>
                <w:rFonts w:ascii="宋体" w:hAnsi="宋体" w:hint="eastAsia"/>
                <w:b/>
                <w:bCs/>
                <w:iCs/>
                <w:kern w:val="0"/>
                <w:szCs w:val="21"/>
              </w:rPr>
              <w:t>课程</w:t>
            </w:r>
          </w:p>
          <w:p w:rsidR="00F452E1" w:rsidRDefault="007E781B">
            <w:pPr>
              <w:widowControl/>
              <w:spacing w:line="300" w:lineRule="exact"/>
              <w:jc w:val="center"/>
              <w:rPr>
                <w:rFonts w:ascii="宋体" w:hAnsi="宋体"/>
                <w:b/>
                <w:bCs/>
                <w:iCs/>
                <w:kern w:val="0"/>
                <w:szCs w:val="21"/>
              </w:rPr>
            </w:pPr>
            <w:r>
              <w:rPr>
                <w:rFonts w:ascii="宋体" w:hAnsi="宋体" w:hint="eastAsia"/>
                <w:b/>
                <w:bCs/>
                <w:iCs/>
                <w:kern w:val="0"/>
                <w:szCs w:val="21"/>
              </w:rPr>
              <w:t>代码</w:t>
            </w:r>
          </w:p>
        </w:tc>
        <w:tc>
          <w:tcPr>
            <w:tcW w:w="1577" w:type="dxa"/>
            <w:vMerge w:val="restart"/>
            <w:tcBorders>
              <w:top w:val="single" w:sz="12" w:space="0" w:color="auto"/>
              <w:left w:val="single" w:sz="4" w:space="0" w:color="auto"/>
              <w:bottom w:val="single" w:sz="6" w:space="0" w:color="auto"/>
            </w:tcBorders>
            <w:noWrap/>
            <w:vAlign w:val="center"/>
          </w:tcPr>
          <w:p w:rsidR="00F452E1" w:rsidRDefault="007E781B">
            <w:pPr>
              <w:widowControl/>
              <w:spacing w:line="300" w:lineRule="exact"/>
              <w:jc w:val="center"/>
              <w:rPr>
                <w:rFonts w:ascii="宋体" w:hAnsi="宋体"/>
                <w:b/>
                <w:bCs/>
                <w:iCs/>
                <w:kern w:val="0"/>
                <w:szCs w:val="21"/>
              </w:rPr>
            </w:pPr>
            <w:r>
              <w:rPr>
                <w:rFonts w:ascii="宋体" w:hAnsi="宋体" w:hint="eastAsia"/>
                <w:b/>
                <w:bCs/>
                <w:iCs/>
                <w:kern w:val="0"/>
                <w:szCs w:val="21"/>
              </w:rPr>
              <w:t>课程名称</w:t>
            </w:r>
          </w:p>
        </w:tc>
        <w:tc>
          <w:tcPr>
            <w:tcW w:w="1333" w:type="dxa"/>
            <w:vMerge w:val="restart"/>
            <w:tcBorders>
              <w:top w:val="single" w:sz="12" w:space="0" w:color="auto"/>
              <w:bottom w:val="single" w:sz="6" w:space="0" w:color="auto"/>
            </w:tcBorders>
            <w:noWrap/>
            <w:vAlign w:val="center"/>
          </w:tcPr>
          <w:p w:rsidR="00314B35" w:rsidRDefault="007E781B">
            <w:pPr>
              <w:widowControl/>
              <w:spacing w:line="300" w:lineRule="exact"/>
              <w:jc w:val="center"/>
              <w:rPr>
                <w:rFonts w:ascii="宋体" w:hAnsi="宋体"/>
                <w:b/>
                <w:bCs/>
                <w:iCs/>
                <w:kern w:val="0"/>
                <w:szCs w:val="21"/>
              </w:rPr>
            </w:pPr>
            <w:r>
              <w:rPr>
                <w:rFonts w:ascii="宋体" w:hAnsi="宋体" w:hint="eastAsia"/>
                <w:b/>
                <w:bCs/>
                <w:iCs/>
                <w:kern w:val="0"/>
                <w:szCs w:val="21"/>
              </w:rPr>
              <w:t>典型工</w:t>
            </w:r>
          </w:p>
          <w:p w:rsidR="00F452E1" w:rsidRDefault="007E781B" w:rsidP="00314B35">
            <w:pPr>
              <w:widowControl/>
              <w:spacing w:line="300" w:lineRule="exact"/>
              <w:jc w:val="center"/>
              <w:rPr>
                <w:rFonts w:ascii="宋体" w:hAnsi="宋体"/>
                <w:b/>
                <w:bCs/>
                <w:iCs/>
                <w:kern w:val="0"/>
                <w:szCs w:val="21"/>
              </w:rPr>
            </w:pPr>
            <w:r>
              <w:rPr>
                <w:rFonts w:ascii="宋体" w:hAnsi="宋体" w:hint="eastAsia"/>
                <w:b/>
                <w:bCs/>
                <w:iCs/>
                <w:kern w:val="0"/>
                <w:szCs w:val="21"/>
              </w:rPr>
              <w:t>作任务</w:t>
            </w:r>
          </w:p>
        </w:tc>
        <w:tc>
          <w:tcPr>
            <w:tcW w:w="3659" w:type="dxa"/>
            <w:vMerge w:val="restart"/>
            <w:tcBorders>
              <w:top w:val="single" w:sz="12" w:space="0" w:color="auto"/>
              <w:right w:val="single" w:sz="4" w:space="0" w:color="auto"/>
            </w:tcBorders>
            <w:noWrap/>
            <w:vAlign w:val="center"/>
          </w:tcPr>
          <w:p w:rsidR="00F452E1" w:rsidRDefault="007E781B">
            <w:pPr>
              <w:widowControl/>
              <w:spacing w:line="300" w:lineRule="exact"/>
              <w:jc w:val="center"/>
              <w:rPr>
                <w:rFonts w:ascii="宋体" w:hAnsi="宋体"/>
                <w:b/>
                <w:bCs/>
                <w:iCs/>
                <w:kern w:val="0"/>
                <w:szCs w:val="21"/>
              </w:rPr>
            </w:pPr>
            <w:r>
              <w:rPr>
                <w:rFonts w:ascii="宋体" w:hAnsi="宋体" w:hint="eastAsia"/>
                <w:b/>
                <w:bCs/>
                <w:iCs/>
                <w:kern w:val="0"/>
                <w:szCs w:val="21"/>
              </w:rPr>
              <w:t>主要教学内容</w:t>
            </w:r>
          </w:p>
        </w:tc>
        <w:tc>
          <w:tcPr>
            <w:tcW w:w="690" w:type="dxa"/>
            <w:vMerge w:val="restart"/>
            <w:tcBorders>
              <w:top w:val="single" w:sz="12" w:space="0" w:color="auto"/>
              <w:left w:val="single" w:sz="4" w:space="0" w:color="auto"/>
            </w:tcBorders>
            <w:noWrap/>
            <w:vAlign w:val="center"/>
          </w:tcPr>
          <w:p w:rsidR="00F452E1" w:rsidRDefault="007E781B">
            <w:pPr>
              <w:widowControl/>
              <w:spacing w:line="300" w:lineRule="exact"/>
              <w:jc w:val="center"/>
              <w:rPr>
                <w:rFonts w:ascii="宋体" w:hAnsi="宋体"/>
                <w:b/>
                <w:bCs/>
                <w:iCs/>
                <w:kern w:val="0"/>
                <w:szCs w:val="21"/>
              </w:rPr>
            </w:pPr>
            <w:r>
              <w:rPr>
                <w:rFonts w:ascii="宋体" w:hAnsi="宋体" w:hint="eastAsia"/>
                <w:b/>
                <w:bCs/>
                <w:iCs/>
                <w:kern w:val="0"/>
                <w:szCs w:val="21"/>
              </w:rPr>
              <w:t>开设学期</w:t>
            </w:r>
          </w:p>
        </w:tc>
        <w:tc>
          <w:tcPr>
            <w:tcW w:w="705" w:type="dxa"/>
            <w:vMerge w:val="restart"/>
            <w:tcBorders>
              <w:top w:val="single" w:sz="12" w:space="0" w:color="auto"/>
              <w:bottom w:val="single" w:sz="6" w:space="0" w:color="auto"/>
              <w:right w:val="single" w:sz="12" w:space="0" w:color="auto"/>
            </w:tcBorders>
            <w:noWrap/>
            <w:vAlign w:val="center"/>
          </w:tcPr>
          <w:p w:rsidR="00F452E1" w:rsidRDefault="007E781B">
            <w:pPr>
              <w:widowControl/>
              <w:spacing w:line="300" w:lineRule="exact"/>
              <w:jc w:val="center"/>
              <w:rPr>
                <w:rFonts w:ascii="宋体" w:hAnsi="宋体"/>
                <w:b/>
                <w:bCs/>
                <w:iCs/>
                <w:kern w:val="0"/>
                <w:szCs w:val="21"/>
              </w:rPr>
            </w:pPr>
            <w:r>
              <w:rPr>
                <w:rFonts w:ascii="宋体" w:hAnsi="宋体" w:hint="eastAsia"/>
                <w:b/>
                <w:bCs/>
                <w:iCs/>
                <w:kern w:val="0"/>
                <w:szCs w:val="21"/>
              </w:rPr>
              <w:t>参考</w:t>
            </w:r>
          </w:p>
          <w:p w:rsidR="00F452E1" w:rsidRDefault="007E781B">
            <w:pPr>
              <w:widowControl/>
              <w:spacing w:line="300" w:lineRule="exact"/>
              <w:jc w:val="center"/>
              <w:rPr>
                <w:rFonts w:ascii="宋体" w:hAnsi="宋体"/>
                <w:b/>
                <w:bCs/>
                <w:iCs/>
                <w:kern w:val="0"/>
                <w:szCs w:val="21"/>
              </w:rPr>
            </w:pPr>
            <w:r>
              <w:rPr>
                <w:rFonts w:ascii="宋体" w:hAnsi="宋体" w:hint="eastAsia"/>
                <w:b/>
                <w:bCs/>
                <w:iCs/>
                <w:kern w:val="0"/>
                <w:szCs w:val="21"/>
              </w:rPr>
              <w:t>学时</w:t>
            </w:r>
          </w:p>
        </w:tc>
      </w:tr>
      <w:tr w:rsidR="00F452E1" w:rsidTr="00314B35">
        <w:trPr>
          <w:trHeight w:val="360"/>
        </w:trPr>
        <w:tc>
          <w:tcPr>
            <w:tcW w:w="901" w:type="dxa"/>
            <w:vMerge/>
            <w:tcBorders>
              <w:top w:val="single" w:sz="6" w:space="0" w:color="auto"/>
              <w:left w:val="single" w:sz="12" w:space="0" w:color="auto"/>
              <w:bottom w:val="single" w:sz="6" w:space="0" w:color="auto"/>
              <w:right w:val="single" w:sz="4" w:space="0" w:color="auto"/>
            </w:tcBorders>
            <w:noWrap/>
            <w:vAlign w:val="center"/>
          </w:tcPr>
          <w:p w:rsidR="00F452E1" w:rsidRDefault="00F452E1">
            <w:pPr>
              <w:widowControl/>
              <w:spacing w:line="360" w:lineRule="exact"/>
              <w:jc w:val="center"/>
              <w:rPr>
                <w:rFonts w:ascii="宋体" w:hAnsi="宋体"/>
                <w:iCs/>
                <w:kern w:val="0"/>
                <w:szCs w:val="21"/>
              </w:rPr>
            </w:pPr>
          </w:p>
        </w:tc>
        <w:tc>
          <w:tcPr>
            <w:tcW w:w="1577" w:type="dxa"/>
            <w:vMerge/>
            <w:tcBorders>
              <w:top w:val="single" w:sz="6" w:space="0" w:color="auto"/>
              <w:left w:val="single" w:sz="4" w:space="0" w:color="auto"/>
              <w:bottom w:val="single" w:sz="6" w:space="0" w:color="auto"/>
            </w:tcBorders>
            <w:noWrap/>
            <w:vAlign w:val="center"/>
          </w:tcPr>
          <w:p w:rsidR="00F452E1" w:rsidRDefault="00F452E1">
            <w:pPr>
              <w:widowControl/>
              <w:spacing w:line="360" w:lineRule="exact"/>
              <w:jc w:val="center"/>
              <w:rPr>
                <w:rFonts w:ascii="宋体" w:hAnsi="宋体"/>
                <w:iCs/>
                <w:kern w:val="0"/>
                <w:szCs w:val="21"/>
              </w:rPr>
            </w:pPr>
          </w:p>
        </w:tc>
        <w:tc>
          <w:tcPr>
            <w:tcW w:w="1333" w:type="dxa"/>
            <w:vMerge/>
            <w:tcBorders>
              <w:top w:val="single" w:sz="6" w:space="0" w:color="auto"/>
              <w:bottom w:val="single" w:sz="6" w:space="0" w:color="auto"/>
            </w:tcBorders>
            <w:noWrap/>
            <w:vAlign w:val="center"/>
          </w:tcPr>
          <w:p w:rsidR="00F452E1" w:rsidRDefault="00F452E1">
            <w:pPr>
              <w:widowControl/>
              <w:spacing w:line="360" w:lineRule="exact"/>
              <w:jc w:val="center"/>
              <w:rPr>
                <w:rFonts w:ascii="宋体" w:hAnsi="宋体"/>
                <w:iCs/>
                <w:kern w:val="0"/>
                <w:szCs w:val="21"/>
              </w:rPr>
            </w:pPr>
          </w:p>
        </w:tc>
        <w:tc>
          <w:tcPr>
            <w:tcW w:w="3659" w:type="dxa"/>
            <w:vMerge/>
            <w:tcBorders>
              <w:bottom w:val="single" w:sz="6" w:space="0" w:color="auto"/>
              <w:right w:val="single" w:sz="4" w:space="0" w:color="auto"/>
            </w:tcBorders>
            <w:noWrap/>
            <w:vAlign w:val="center"/>
          </w:tcPr>
          <w:p w:rsidR="00F452E1" w:rsidRDefault="00F452E1">
            <w:pPr>
              <w:widowControl/>
              <w:spacing w:line="360" w:lineRule="exact"/>
              <w:jc w:val="center"/>
              <w:rPr>
                <w:rFonts w:ascii="宋体" w:hAnsi="宋体"/>
                <w:iCs/>
                <w:kern w:val="0"/>
                <w:szCs w:val="21"/>
              </w:rPr>
            </w:pPr>
          </w:p>
        </w:tc>
        <w:tc>
          <w:tcPr>
            <w:tcW w:w="690" w:type="dxa"/>
            <w:vMerge/>
            <w:tcBorders>
              <w:left w:val="single" w:sz="4" w:space="0" w:color="auto"/>
              <w:bottom w:val="single" w:sz="6" w:space="0" w:color="auto"/>
            </w:tcBorders>
            <w:noWrap/>
            <w:vAlign w:val="center"/>
          </w:tcPr>
          <w:p w:rsidR="00F452E1" w:rsidRDefault="00F452E1">
            <w:pPr>
              <w:widowControl/>
              <w:spacing w:line="360" w:lineRule="exact"/>
              <w:jc w:val="center"/>
              <w:rPr>
                <w:rFonts w:ascii="宋体" w:hAnsi="宋体"/>
                <w:iCs/>
                <w:kern w:val="0"/>
                <w:szCs w:val="21"/>
              </w:rPr>
            </w:pPr>
          </w:p>
        </w:tc>
        <w:tc>
          <w:tcPr>
            <w:tcW w:w="705" w:type="dxa"/>
            <w:vMerge/>
            <w:tcBorders>
              <w:top w:val="single" w:sz="6" w:space="0" w:color="auto"/>
              <w:bottom w:val="single" w:sz="6" w:space="0" w:color="auto"/>
              <w:right w:val="single" w:sz="12" w:space="0" w:color="auto"/>
            </w:tcBorders>
            <w:noWrap/>
            <w:vAlign w:val="center"/>
          </w:tcPr>
          <w:p w:rsidR="00F452E1" w:rsidRDefault="00F452E1">
            <w:pPr>
              <w:widowControl/>
              <w:spacing w:line="360" w:lineRule="exact"/>
              <w:jc w:val="center"/>
              <w:rPr>
                <w:rFonts w:ascii="宋体" w:hAnsi="宋体"/>
                <w:iCs/>
                <w:kern w:val="0"/>
                <w:szCs w:val="21"/>
              </w:rPr>
            </w:pPr>
          </w:p>
        </w:tc>
      </w:tr>
      <w:tr w:rsidR="00916145" w:rsidTr="00314B35">
        <w:trPr>
          <w:trHeight w:val="855"/>
        </w:trPr>
        <w:tc>
          <w:tcPr>
            <w:tcW w:w="901" w:type="dxa"/>
            <w:tcBorders>
              <w:top w:val="single" w:sz="6" w:space="0" w:color="auto"/>
              <w:left w:val="single" w:sz="12" w:space="0" w:color="auto"/>
              <w:bottom w:val="single" w:sz="6" w:space="0" w:color="auto"/>
              <w:right w:val="single" w:sz="4" w:space="0" w:color="auto"/>
            </w:tcBorders>
            <w:noWrap/>
            <w:vAlign w:val="center"/>
          </w:tcPr>
          <w:p w:rsidR="00916145" w:rsidRDefault="00916145" w:rsidP="00916145">
            <w:pPr>
              <w:widowControl/>
              <w:spacing w:line="360" w:lineRule="exact"/>
              <w:jc w:val="center"/>
              <w:rPr>
                <w:rFonts w:ascii="宋体" w:hAnsi="宋体"/>
                <w:iCs/>
                <w:kern w:val="0"/>
                <w:szCs w:val="21"/>
              </w:rPr>
            </w:pPr>
            <w:r w:rsidRPr="007C0D0B">
              <w:rPr>
                <w:rFonts w:ascii="宋体" w:hAnsi="宋体"/>
                <w:iCs/>
                <w:kern w:val="0"/>
                <w:szCs w:val="21"/>
              </w:rPr>
              <w:t>549999B03</w:t>
            </w:r>
          </w:p>
        </w:tc>
        <w:tc>
          <w:tcPr>
            <w:tcW w:w="1577" w:type="dxa"/>
            <w:tcBorders>
              <w:top w:val="single" w:sz="6" w:space="0" w:color="auto"/>
              <w:left w:val="single" w:sz="4" w:space="0" w:color="auto"/>
              <w:bottom w:val="single" w:sz="6" w:space="0" w:color="auto"/>
            </w:tcBorders>
            <w:noWrap/>
            <w:vAlign w:val="center"/>
          </w:tcPr>
          <w:p w:rsidR="00916145" w:rsidRDefault="00916145" w:rsidP="00916145">
            <w:pPr>
              <w:spacing w:line="360" w:lineRule="exact"/>
              <w:jc w:val="center"/>
              <w:rPr>
                <w:rFonts w:ascii="宋体" w:hAnsi="宋体"/>
                <w:iCs/>
                <w:kern w:val="0"/>
                <w:szCs w:val="21"/>
              </w:rPr>
            </w:pPr>
            <w:r>
              <w:rPr>
                <w:rFonts w:ascii="宋体" w:hAnsi="宋体" w:hint="eastAsia"/>
                <w:iCs/>
                <w:kern w:val="0"/>
                <w:szCs w:val="21"/>
              </w:rPr>
              <w:t>职业形象与礼仪</w:t>
            </w:r>
          </w:p>
        </w:tc>
        <w:tc>
          <w:tcPr>
            <w:tcW w:w="1333" w:type="dxa"/>
            <w:tcBorders>
              <w:top w:val="single" w:sz="6" w:space="0" w:color="auto"/>
              <w:bottom w:val="single" w:sz="6"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1</w:t>
            </w:r>
            <w:r>
              <w:rPr>
                <w:rFonts w:ascii="宋体" w:hAnsi="宋体" w:hint="eastAsia"/>
                <w:iCs/>
                <w:kern w:val="0"/>
                <w:szCs w:val="21"/>
              </w:rPr>
              <w:t>、T</w:t>
            </w:r>
            <w:r>
              <w:rPr>
                <w:rFonts w:ascii="宋体" w:hAnsi="宋体"/>
                <w:iCs/>
                <w:kern w:val="0"/>
                <w:szCs w:val="21"/>
              </w:rPr>
              <w:t>4</w:t>
            </w:r>
          </w:p>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6</w:t>
            </w:r>
            <w:r>
              <w:rPr>
                <w:rFonts w:ascii="宋体" w:hAnsi="宋体" w:hint="eastAsia"/>
                <w:iCs/>
                <w:kern w:val="0"/>
                <w:szCs w:val="21"/>
              </w:rPr>
              <w:t>、T</w:t>
            </w:r>
            <w:r>
              <w:rPr>
                <w:rFonts w:ascii="宋体" w:hAnsi="宋体"/>
                <w:iCs/>
                <w:kern w:val="0"/>
                <w:szCs w:val="21"/>
              </w:rPr>
              <w:t>7</w:t>
            </w:r>
          </w:p>
        </w:tc>
        <w:tc>
          <w:tcPr>
            <w:tcW w:w="3659" w:type="dxa"/>
            <w:tcBorders>
              <w:top w:val="single" w:sz="6" w:space="0" w:color="auto"/>
              <w:bottom w:val="single" w:sz="6" w:space="0" w:color="auto"/>
              <w:right w:val="single" w:sz="4" w:space="0" w:color="auto"/>
            </w:tcBorders>
            <w:noWrap/>
            <w:vAlign w:val="center"/>
          </w:tcPr>
          <w:p w:rsidR="00916145" w:rsidRPr="00B871D0" w:rsidRDefault="00916145" w:rsidP="00916145">
            <w:pPr>
              <w:widowControl/>
              <w:spacing w:line="360" w:lineRule="exact"/>
              <w:jc w:val="left"/>
              <w:rPr>
                <w:rFonts w:ascii="宋体" w:hAnsi="宋体"/>
                <w:iCs/>
                <w:kern w:val="0"/>
                <w:szCs w:val="21"/>
              </w:rPr>
            </w:pPr>
            <w:r w:rsidRPr="00FC21AA">
              <w:rPr>
                <w:rFonts w:ascii="宋体" w:hAnsi="宋体" w:hint="eastAsia"/>
                <w:iCs/>
                <w:kern w:val="0"/>
                <w:szCs w:val="21"/>
              </w:rPr>
              <w:t>职业形象认知</w:t>
            </w:r>
            <w:r>
              <w:rPr>
                <w:rFonts w:ascii="宋体" w:hAnsi="宋体" w:hint="eastAsia"/>
                <w:iCs/>
                <w:kern w:val="0"/>
                <w:szCs w:val="21"/>
              </w:rPr>
              <w:t>、</w:t>
            </w:r>
            <w:r w:rsidRPr="00FC21AA">
              <w:rPr>
                <w:rFonts w:ascii="宋体" w:hAnsi="宋体" w:hint="eastAsia"/>
                <w:iCs/>
                <w:kern w:val="0"/>
                <w:szCs w:val="21"/>
              </w:rPr>
              <w:t>自我设计、基本的旅游接待礼仪</w:t>
            </w:r>
            <w:r>
              <w:rPr>
                <w:rFonts w:ascii="宋体" w:hAnsi="宋体" w:hint="eastAsia"/>
                <w:iCs/>
                <w:kern w:val="0"/>
                <w:szCs w:val="21"/>
              </w:rPr>
              <w:t>、</w:t>
            </w:r>
            <w:r w:rsidRPr="00FC21AA">
              <w:rPr>
                <w:rFonts w:ascii="宋体" w:hAnsi="宋体" w:hint="eastAsia"/>
                <w:iCs/>
                <w:kern w:val="0"/>
                <w:szCs w:val="21"/>
              </w:rPr>
              <w:t>岗位礼仪</w:t>
            </w:r>
          </w:p>
        </w:tc>
        <w:tc>
          <w:tcPr>
            <w:tcW w:w="690" w:type="dxa"/>
            <w:tcBorders>
              <w:top w:val="single" w:sz="6" w:space="0" w:color="auto"/>
              <w:left w:val="single" w:sz="4" w:space="0" w:color="auto"/>
              <w:bottom w:val="single" w:sz="6"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1</w:t>
            </w:r>
          </w:p>
        </w:tc>
        <w:tc>
          <w:tcPr>
            <w:tcW w:w="705" w:type="dxa"/>
            <w:tcBorders>
              <w:top w:val="single" w:sz="6" w:space="0" w:color="auto"/>
              <w:bottom w:val="single" w:sz="6" w:space="0" w:color="auto"/>
              <w:right w:val="single" w:sz="12"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3</w:t>
            </w:r>
            <w:r>
              <w:rPr>
                <w:rFonts w:ascii="宋体" w:hAnsi="宋体"/>
                <w:iCs/>
                <w:kern w:val="0"/>
                <w:szCs w:val="21"/>
              </w:rPr>
              <w:t>2</w:t>
            </w:r>
          </w:p>
        </w:tc>
      </w:tr>
      <w:tr w:rsidR="00916145" w:rsidTr="00314B35">
        <w:trPr>
          <w:trHeight w:val="855"/>
        </w:trPr>
        <w:tc>
          <w:tcPr>
            <w:tcW w:w="901" w:type="dxa"/>
            <w:tcBorders>
              <w:top w:val="single" w:sz="6" w:space="0" w:color="auto"/>
              <w:left w:val="single" w:sz="12" w:space="0" w:color="auto"/>
              <w:bottom w:val="single" w:sz="6" w:space="0" w:color="auto"/>
              <w:right w:val="single" w:sz="4" w:space="0" w:color="auto"/>
            </w:tcBorders>
            <w:noWrap/>
            <w:vAlign w:val="center"/>
          </w:tcPr>
          <w:p w:rsidR="00916145" w:rsidRPr="007C0D0B" w:rsidRDefault="00916145" w:rsidP="00916145">
            <w:pPr>
              <w:widowControl/>
              <w:spacing w:line="360" w:lineRule="exact"/>
              <w:jc w:val="center"/>
              <w:rPr>
                <w:rFonts w:ascii="宋体" w:hAnsi="宋体"/>
                <w:iCs/>
                <w:kern w:val="0"/>
                <w:szCs w:val="21"/>
              </w:rPr>
            </w:pPr>
            <w:r w:rsidRPr="00916145">
              <w:rPr>
                <w:rFonts w:ascii="宋体" w:hAnsi="宋体"/>
                <w:iCs/>
                <w:kern w:val="0"/>
                <w:szCs w:val="21"/>
              </w:rPr>
              <w:t>549999A01</w:t>
            </w:r>
          </w:p>
        </w:tc>
        <w:tc>
          <w:tcPr>
            <w:tcW w:w="1577" w:type="dxa"/>
            <w:tcBorders>
              <w:top w:val="single" w:sz="6" w:space="0" w:color="auto"/>
              <w:left w:val="single" w:sz="4" w:space="0" w:color="auto"/>
              <w:bottom w:val="single" w:sz="6" w:space="0" w:color="auto"/>
            </w:tcBorders>
            <w:noWrap/>
            <w:vAlign w:val="center"/>
          </w:tcPr>
          <w:p w:rsidR="00916145" w:rsidRDefault="00916145" w:rsidP="00916145">
            <w:pPr>
              <w:spacing w:line="360" w:lineRule="exact"/>
              <w:jc w:val="center"/>
              <w:rPr>
                <w:rFonts w:ascii="宋体" w:hAnsi="宋体"/>
                <w:iCs/>
                <w:kern w:val="0"/>
                <w:szCs w:val="21"/>
              </w:rPr>
            </w:pPr>
            <w:r>
              <w:rPr>
                <w:rFonts w:ascii="宋体" w:hAnsi="宋体" w:hint="eastAsia"/>
                <w:iCs/>
                <w:kern w:val="0"/>
                <w:szCs w:val="21"/>
              </w:rPr>
              <w:t>旅游概论</w:t>
            </w:r>
          </w:p>
        </w:tc>
        <w:tc>
          <w:tcPr>
            <w:tcW w:w="1333" w:type="dxa"/>
            <w:tcBorders>
              <w:top w:val="single" w:sz="6" w:space="0" w:color="auto"/>
              <w:bottom w:val="single" w:sz="6"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2</w:t>
            </w:r>
            <w:r>
              <w:rPr>
                <w:rFonts w:ascii="宋体" w:hAnsi="宋体" w:hint="eastAsia"/>
                <w:iCs/>
                <w:kern w:val="0"/>
                <w:szCs w:val="21"/>
              </w:rPr>
              <w:t>、T3</w:t>
            </w:r>
          </w:p>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6</w:t>
            </w:r>
            <w:r>
              <w:rPr>
                <w:rFonts w:ascii="宋体" w:hAnsi="宋体" w:hint="eastAsia"/>
                <w:iCs/>
                <w:kern w:val="0"/>
                <w:szCs w:val="21"/>
              </w:rPr>
              <w:t>、T</w:t>
            </w:r>
            <w:r>
              <w:rPr>
                <w:rFonts w:ascii="宋体" w:hAnsi="宋体"/>
                <w:iCs/>
                <w:kern w:val="0"/>
                <w:szCs w:val="21"/>
              </w:rPr>
              <w:t>8</w:t>
            </w:r>
          </w:p>
        </w:tc>
        <w:tc>
          <w:tcPr>
            <w:tcW w:w="3659" w:type="dxa"/>
            <w:tcBorders>
              <w:top w:val="single" w:sz="6" w:space="0" w:color="auto"/>
              <w:bottom w:val="single" w:sz="6" w:space="0" w:color="auto"/>
              <w:right w:val="single" w:sz="4" w:space="0" w:color="auto"/>
            </w:tcBorders>
            <w:noWrap/>
            <w:vAlign w:val="center"/>
          </w:tcPr>
          <w:p w:rsidR="00916145" w:rsidRDefault="00916145" w:rsidP="00916145">
            <w:pPr>
              <w:widowControl/>
              <w:spacing w:line="360" w:lineRule="exact"/>
              <w:jc w:val="left"/>
              <w:rPr>
                <w:rFonts w:ascii="宋体" w:hAnsi="宋体"/>
                <w:iCs/>
                <w:kern w:val="0"/>
                <w:szCs w:val="21"/>
              </w:rPr>
            </w:pPr>
            <w:r>
              <w:rPr>
                <w:rFonts w:ascii="宋体" w:hAnsi="宋体" w:hint="eastAsia"/>
                <w:iCs/>
                <w:kern w:val="0"/>
                <w:szCs w:val="21"/>
              </w:rPr>
              <w:t>旅游行业基础知识、发展趋势；研学旅行旅行的理论基础、基本内涵、运行体系等</w:t>
            </w:r>
          </w:p>
        </w:tc>
        <w:tc>
          <w:tcPr>
            <w:tcW w:w="690" w:type="dxa"/>
            <w:tcBorders>
              <w:top w:val="single" w:sz="6" w:space="0" w:color="auto"/>
              <w:left w:val="single" w:sz="4" w:space="0" w:color="auto"/>
              <w:bottom w:val="single" w:sz="6"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iCs/>
                <w:kern w:val="0"/>
                <w:szCs w:val="21"/>
              </w:rPr>
              <w:t>1</w:t>
            </w:r>
          </w:p>
        </w:tc>
        <w:tc>
          <w:tcPr>
            <w:tcW w:w="705" w:type="dxa"/>
            <w:tcBorders>
              <w:top w:val="single" w:sz="6" w:space="0" w:color="auto"/>
              <w:bottom w:val="single" w:sz="6" w:space="0" w:color="auto"/>
              <w:right w:val="single" w:sz="12"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3</w:t>
            </w:r>
            <w:r>
              <w:rPr>
                <w:rFonts w:ascii="宋体" w:hAnsi="宋体"/>
                <w:iCs/>
                <w:kern w:val="0"/>
                <w:szCs w:val="21"/>
              </w:rPr>
              <w:t>2</w:t>
            </w:r>
          </w:p>
        </w:tc>
      </w:tr>
      <w:tr w:rsidR="00916145" w:rsidTr="00314B35">
        <w:trPr>
          <w:trHeight w:val="855"/>
        </w:trPr>
        <w:tc>
          <w:tcPr>
            <w:tcW w:w="901" w:type="dxa"/>
            <w:tcBorders>
              <w:top w:val="single" w:sz="6" w:space="0" w:color="auto"/>
              <w:left w:val="single" w:sz="12" w:space="0" w:color="auto"/>
              <w:bottom w:val="single" w:sz="6" w:space="0" w:color="auto"/>
              <w:right w:val="single" w:sz="4" w:space="0" w:color="auto"/>
            </w:tcBorders>
            <w:noWrap/>
            <w:vAlign w:val="center"/>
          </w:tcPr>
          <w:p w:rsidR="00916145" w:rsidRPr="007C0D0B" w:rsidRDefault="008D417B" w:rsidP="00866132">
            <w:pPr>
              <w:widowControl/>
              <w:spacing w:line="360" w:lineRule="exact"/>
              <w:jc w:val="center"/>
              <w:rPr>
                <w:rFonts w:ascii="宋体" w:hAnsi="宋体"/>
                <w:iCs/>
                <w:kern w:val="0"/>
                <w:szCs w:val="21"/>
              </w:rPr>
            </w:pPr>
            <w:r w:rsidRPr="008D417B">
              <w:rPr>
                <w:rFonts w:ascii="宋体" w:hAnsi="宋体"/>
                <w:iCs/>
                <w:kern w:val="0"/>
                <w:szCs w:val="21"/>
              </w:rPr>
              <w:t>540105B3</w:t>
            </w:r>
            <w:r w:rsidR="00866132">
              <w:rPr>
                <w:rFonts w:ascii="宋体" w:hAnsi="宋体" w:hint="eastAsia"/>
                <w:iCs/>
                <w:kern w:val="0"/>
                <w:szCs w:val="21"/>
              </w:rPr>
              <w:t>3</w:t>
            </w:r>
          </w:p>
        </w:tc>
        <w:tc>
          <w:tcPr>
            <w:tcW w:w="1577" w:type="dxa"/>
            <w:tcBorders>
              <w:top w:val="single" w:sz="6" w:space="0" w:color="auto"/>
              <w:left w:val="single" w:sz="4" w:space="0" w:color="auto"/>
              <w:bottom w:val="single" w:sz="6" w:space="0" w:color="auto"/>
            </w:tcBorders>
            <w:noWrap/>
            <w:vAlign w:val="center"/>
          </w:tcPr>
          <w:p w:rsidR="00916145" w:rsidRDefault="00916145" w:rsidP="00916145">
            <w:pPr>
              <w:spacing w:line="360" w:lineRule="exact"/>
              <w:jc w:val="center"/>
              <w:rPr>
                <w:rFonts w:ascii="宋体" w:hAnsi="宋体"/>
                <w:iCs/>
                <w:kern w:val="0"/>
                <w:szCs w:val="21"/>
              </w:rPr>
            </w:pPr>
            <w:r>
              <w:rPr>
                <w:rFonts w:ascii="宋体" w:hAnsi="宋体" w:hint="eastAsia"/>
                <w:iCs/>
                <w:kern w:val="0"/>
                <w:szCs w:val="21"/>
              </w:rPr>
              <w:t>导游文化基础知识</w:t>
            </w:r>
          </w:p>
        </w:tc>
        <w:tc>
          <w:tcPr>
            <w:tcW w:w="1333" w:type="dxa"/>
            <w:tcBorders>
              <w:top w:val="single" w:sz="6" w:space="0" w:color="auto"/>
              <w:bottom w:val="single" w:sz="6"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2</w:t>
            </w:r>
            <w:r>
              <w:rPr>
                <w:rFonts w:ascii="宋体" w:hAnsi="宋体" w:hint="eastAsia"/>
                <w:iCs/>
                <w:kern w:val="0"/>
                <w:szCs w:val="21"/>
              </w:rPr>
              <w:t>、T</w:t>
            </w:r>
            <w:r>
              <w:rPr>
                <w:rFonts w:ascii="宋体" w:hAnsi="宋体"/>
                <w:iCs/>
                <w:kern w:val="0"/>
                <w:szCs w:val="21"/>
              </w:rPr>
              <w:t>3</w:t>
            </w:r>
          </w:p>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5</w:t>
            </w:r>
            <w:r>
              <w:rPr>
                <w:rFonts w:ascii="宋体" w:hAnsi="宋体" w:hint="eastAsia"/>
                <w:iCs/>
                <w:kern w:val="0"/>
                <w:szCs w:val="21"/>
              </w:rPr>
              <w:t>、T</w:t>
            </w:r>
            <w:r>
              <w:rPr>
                <w:rFonts w:ascii="宋体" w:hAnsi="宋体"/>
                <w:iCs/>
                <w:kern w:val="0"/>
                <w:szCs w:val="21"/>
              </w:rPr>
              <w:t>7</w:t>
            </w:r>
          </w:p>
        </w:tc>
        <w:tc>
          <w:tcPr>
            <w:tcW w:w="3659" w:type="dxa"/>
            <w:tcBorders>
              <w:top w:val="single" w:sz="6" w:space="0" w:color="auto"/>
              <w:bottom w:val="single" w:sz="6" w:space="0" w:color="auto"/>
              <w:right w:val="single" w:sz="4" w:space="0" w:color="auto"/>
            </w:tcBorders>
            <w:noWrap/>
            <w:vAlign w:val="center"/>
          </w:tcPr>
          <w:p w:rsidR="00916145" w:rsidRDefault="00916145" w:rsidP="00916145">
            <w:pPr>
              <w:widowControl/>
              <w:spacing w:line="360" w:lineRule="exact"/>
              <w:jc w:val="left"/>
              <w:rPr>
                <w:rFonts w:ascii="宋体" w:hAnsi="宋体"/>
                <w:iCs/>
                <w:kern w:val="0"/>
                <w:szCs w:val="21"/>
              </w:rPr>
            </w:pPr>
            <w:r>
              <w:rPr>
                <w:rFonts w:ascii="宋体" w:hAnsi="宋体" w:hint="eastAsia"/>
                <w:szCs w:val="21"/>
              </w:rPr>
              <w:t>中国旅游文化、历史民俗、旅游地理、建筑园林、风物特产等；地方旅游文化基础知识。</w:t>
            </w:r>
          </w:p>
        </w:tc>
        <w:tc>
          <w:tcPr>
            <w:tcW w:w="690" w:type="dxa"/>
            <w:tcBorders>
              <w:top w:val="single" w:sz="6" w:space="0" w:color="auto"/>
              <w:left w:val="single" w:sz="4" w:space="0" w:color="auto"/>
              <w:bottom w:val="single" w:sz="6"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iCs/>
                <w:kern w:val="0"/>
                <w:szCs w:val="21"/>
              </w:rPr>
              <w:t>1-2</w:t>
            </w:r>
          </w:p>
        </w:tc>
        <w:tc>
          <w:tcPr>
            <w:tcW w:w="705" w:type="dxa"/>
            <w:tcBorders>
              <w:top w:val="single" w:sz="6" w:space="0" w:color="auto"/>
              <w:bottom w:val="single" w:sz="6" w:space="0" w:color="auto"/>
              <w:right w:val="single" w:sz="12"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9</w:t>
            </w:r>
            <w:r>
              <w:rPr>
                <w:rFonts w:ascii="宋体" w:hAnsi="宋体"/>
                <w:iCs/>
                <w:kern w:val="0"/>
                <w:szCs w:val="21"/>
              </w:rPr>
              <w:t>6</w:t>
            </w:r>
          </w:p>
        </w:tc>
      </w:tr>
      <w:tr w:rsidR="00916145" w:rsidTr="00430F77">
        <w:trPr>
          <w:trHeight w:val="896"/>
        </w:trPr>
        <w:tc>
          <w:tcPr>
            <w:tcW w:w="901" w:type="dxa"/>
            <w:tcBorders>
              <w:top w:val="single" w:sz="6" w:space="0" w:color="auto"/>
              <w:left w:val="single" w:sz="12" w:space="0" w:color="auto"/>
              <w:bottom w:val="single" w:sz="6" w:space="0" w:color="auto"/>
              <w:right w:val="single" w:sz="4" w:space="0" w:color="auto"/>
            </w:tcBorders>
            <w:noWrap/>
            <w:vAlign w:val="center"/>
          </w:tcPr>
          <w:p w:rsidR="00916145" w:rsidRDefault="00916145" w:rsidP="00916145">
            <w:pPr>
              <w:widowControl/>
              <w:spacing w:line="360" w:lineRule="exact"/>
              <w:jc w:val="center"/>
              <w:rPr>
                <w:rFonts w:ascii="宋体" w:hAnsi="宋体"/>
                <w:iCs/>
                <w:kern w:val="0"/>
                <w:szCs w:val="21"/>
              </w:rPr>
            </w:pPr>
            <w:r w:rsidRPr="007C0D0B">
              <w:rPr>
                <w:rFonts w:ascii="宋体" w:hAnsi="宋体"/>
                <w:iCs/>
                <w:kern w:val="0"/>
                <w:szCs w:val="21"/>
              </w:rPr>
              <w:t>549999B02</w:t>
            </w:r>
          </w:p>
        </w:tc>
        <w:tc>
          <w:tcPr>
            <w:tcW w:w="1577" w:type="dxa"/>
            <w:tcBorders>
              <w:top w:val="single" w:sz="6" w:space="0" w:color="auto"/>
              <w:left w:val="single" w:sz="4" w:space="0" w:color="auto"/>
              <w:bottom w:val="single" w:sz="6" w:space="0" w:color="auto"/>
            </w:tcBorders>
            <w:noWrap/>
            <w:vAlign w:val="center"/>
          </w:tcPr>
          <w:p w:rsidR="00916145" w:rsidRDefault="00916145" w:rsidP="00916145">
            <w:pPr>
              <w:spacing w:line="360" w:lineRule="exact"/>
              <w:jc w:val="center"/>
              <w:rPr>
                <w:rFonts w:ascii="宋体" w:hAnsi="宋体"/>
                <w:iCs/>
                <w:kern w:val="0"/>
                <w:szCs w:val="21"/>
              </w:rPr>
            </w:pPr>
            <w:r>
              <w:rPr>
                <w:rFonts w:ascii="宋体" w:hAnsi="宋体" w:hint="eastAsia"/>
                <w:iCs/>
                <w:kern w:val="0"/>
                <w:szCs w:val="21"/>
              </w:rPr>
              <w:t>旅游职业素养</w:t>
            </w:r>
          </w:p>
        </w:tc>
        <w:tc>
          <w:tcPr>
            <w:tcW w:w="1333" w:type="dxa"/>
            <w:tcBorders>
              <w:top w:val="single" w:sz="6" w:space="0" w:color="auto"/>
              <w:bottom w:val="single" w:sz="6"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4</w:t>
            </w:r>
            <w:r>
              <w:rPr>
                <w:rFonts w:ascii="宋体" w:hAnsi="宋体" w:hint="eastAsia"/>
                <w:iCs/>
                <w:kern w:val="0"/>
                <w:szCs w:val="21"/>
              </w:rPr>
              <w:t>、T7</w:t>
            </w:r>
          </w:p>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10</w:t>
            </w:r>
            <w:r>
              <w:rPr>
                <w:rFonts w:ascii="宋体" w:hAnsi="宋体" w:hint="eastAsia"/>
                <w:iCs/>
                <w:kern w:val="0"/>
                <w:szCs w:val="21"/>
              </w:rPr>
              <w:t>、T</w:t>
            </w:r>
            <w:r>
              <w:rPr>
                <w:rFonts w:ascii="宋体" w:hAnsi="宋体"/>
                <w:iCs/>
                <w:kern w:val="0"/>
                <w:szCs w:val="21"/>
              </w:rPr>
              <w:t>12</w:t>
            </w:r>
          </w:p>
        </w:tc>
        <w:tc>
          <w:tcPr>
            <w:tcW w:w="3659" w:type="dxa"/>
            <w:tcBorders>
              <w:top w:val="single" w:sz="6" w:space="0" w:color="auto"/>
              <w:bottom w:val="single" w:sz="6" w:space="0" w:color="auto"/>
              <w:right w:val="single" w:sz="4" w:space="0" w:color="auto"/>
            </w:tcBorders>
            <w:noWrap/>
            <w:vAlign w:val="center"/>
          </w:tcPr>
          <w:p w:rsidR="00916145" w:rsidRDefault="00916145" w:rsidP="00916145">
            <w:pPr>
              <w:widowControl/>
              <w:spacing w:line="360" w:lineRule="exact"/>
              <w:jc w:val="left"/>
              <w:rPr>
                <w:rFonts w:ascii="宋体" w:hAnsi="宋体"/>
                <w:iCs/>
                <w:kern w:val="0"/>
                <w:szCs w:val="21"/>
              </w:rPr>
            </w:pPr>
            <w:r>
              <w:rPr>
                <w:rFonts w:ascii="宋体" w:hAnsi="宋体" w:hint="eastAsia"/>
                <w:iCs/>
                <w:kern w:val="0"/>
                <w:szCs w:val="21"/>
              </w:rPr>
              <w:t>服务心态、职业道德、职业认知；有效沟通、情绪调控；</w:t>
            </w:r>
            <w:r w:rsidRPr="00FC21AA">
              <w:rPr>
                <w:rFonts w:ascii="宋体" w:hAnsi="宋体" w:hint="eastAsia"/>
                <w:iCs/>
                <w:kern w:val="0"/>
                <w:szCs w:val="21"/>
              </w:rPr>
              <w:t>善于学习</w:t>
            </w:r>
            <w:r>
              <w:rPr>
                <w:rFonts w:ascii="宋体" w:hAnsi="宋体" w:hint="eastAsia"/>
                <w:iCs/>
                <w:kern w:val="0"/>
                <w:szCs w:val="21"/>
              </w:rPr>
              <w:t>与合作</w:t>
            </w:r>
          </w:p>
        </w:tc>
        <w:tc>
          <w:tcPr>
            <w:tcW w:w="690" w:type="dxa"/>
            <w:tcBorders>
              <w:top w:val="single" w:sz="6" w:space="0" w:color="auto"/>
              <w:left w:val="single" w:sz="4" w:space="0" w:color="auto"/>
              <w:bottom w:val="single" w:sz="6" w:space="0" w:color="auto"/>
            </w:tcBorders>
            <w:noWrap/>
            <w:vAlign w:val="center"/>
          </w:tcPr>
          <w:p w:rsidR="00916145" w:rsidRDefault="006E7B17" w:rsidP="00916145">
            <w:pPr>
              <w:widowControl/>
              <w:spacing w:line="360" w:lineRule="exact"/>
              <w:jc w:val="center"/>
              <w:rPr>
                <w:rFonts w:ascii="宋体" w:hAnsi="宋体"/>
                <w:iCs/>
                <w:kern w:val="0"/>
                <w:szCs w:val="21"/>
              </w:rPr>
            </w:pPr>
            <w:r>
              <w:rPr>
                <w:rFonts w:ascii="宋体" w:hAnsi="宋体" w:hint="eastAsia"/>
                <w:iCs/>
                <w:kern w:val="0"/>
                <w:szCs w:val="21"/>
              </w:rPr>
              <w:t>1</w:t>
            </w:r>
          </w:p>
        </w:tc>
        <w:tc>
          <w:tcPr>
            <w:tcW w:w="705" w:type="dxa"/>
            <w:tcBorders>
              <w:top w:val="single" w:sz="6" w:space="0" w:color="auto"/>
              <w:bottom w:val="single" w:sz="6" w:space="0" w:color="auto"/>
              <w:right w:val="single" w:sz="12"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3</w:t>
            </w:r>
            <w:r>
              <w:rPr>
                <w:rFonts w:ascii="宋体" w:hAnsi="宋体"/>
                <w:iCs/>
                <w:kern w:val="0"/>
                <w:szCs w:val="21"/>
              </w:rPr>
              <w:t>2</w:t>
            </w:r>
          </w:p>
        </w:tc>
      </w:tr>
      <w:tr w:rsidR="00916145" w:rsidTr="00430F77">
        <w:trPr>
          <w:trHeight w:val="896"/>
        </w:trPr>
        <w:tc>
          <w:tcPr>
            <w:tcW w:w="901" w:type="dxa"/>
            <w:tcBorders>
              <w:top w:val="single" w:sz="6" w:space="0" w:color="auto"/>
              <w:left w:val="single" w:sz="12" w:space="0" w:color="auto"/>
              <w:bottom w:val="single" w:sz="6" w:space="0" w:color="auto"/>
              <w:right w:val="single" w:sz="4" w:space="0" w:color="auto"/>
            </w:tcBorders>
            <w:noWrap/>
            <w:vAlign w:val="center"/>
          </w:tcPr>
          <w:p w:rsidR="00916145" w:rsidRDefault="00916145" w:rsidP="00916145">
            <w:pPr>
              <w:widowControl/>
              <w:spacing w:line="360" w:lineRule="exact"/>
              <w:jc w:val="center"/>
              <w:rPr>
                <w:rFonts w:ascii="宋体" w:hAnsi="宋体"/>
                <w:iCs/>
                <w:kern w:val="0"/>
                <w:szCs w:val="21"/>
              </w:rPr>
            </w:pPr>
            <w:r w:rsidRPr="007C0D0B">
              <w:rPr>
                <w:rFonts w:ascii="宋体" w:hAnsi="宋体"/>
                <w:iCs/>
                <w:kern w:val="0"/>
                <w:szCs w:val="21"/>
              </w:rPr>
              <w:t>540105B03</w:t>
            </w:r>
          </w:p>
        </w:tc>
        <w:tc>
          <w:tcPr>
            <w:tcW w:w="1577" w:type="dxa"/>
            <w:tcBorders>
              <w:top w:val="single" w:sz="6" w:space="0" w:color="auto"/>
              <w:left w:val="single" w:sz="4" w:space="0" w:color="auto"/>
              <w:bottom w:val="single" w:sz="6" w:space="0" w:color="auto"/>
            </w:tcBorders>
            <w:noWrap/>
            <w:vAlign w:val="center"/>
          </w:tcPr>
          <w:p w:rsidR="00916145" w:rsidRDefault="00916145" w:rsidP="00916145">
            <w:pPr>
              <w:spacing w:line="360" w:lineRule="exact"/>
              <w:jc w:val="center"/>
              <w:rPr>
                <w:rFonts w:ascii="宋体" w:hAnsi="宋体"/>
                <w:iCs/>
                <w:kern w:val="0"/>
                <w:szCs w:val="21"/>
              </w:rPr>
            </w:pPr>
            <w:r>
              <w:rPr>
                <w:rFonts w:ascii="宋体" w:hAnsi="宋体" w:hint="eastAsia"/>
                <w:iCs/>
                <w:kern w:val="0"/>
                <w:szCs w:val="21"/>
              </w:rPr>
              <w:t>旅游政策与法规</w:t>
            </w:r>
          </w:p>
        </w:tc>
        <w:tc>
          <w:tcPr>
            <w:tcW w:w="1333" w:type="dxa"/>
            <w:tcBorders>
              <w:top w:val="single" w:sz="6" w:space="0" w:color="auto"/>
              <w:bottom w:val="single" w:sz="6"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6</w:t>
            </w:r>
            <w:r>
              <w:rPr>
                <w:rFonts w:ascii="宋体" w:hAnsi="宋体" w:hint="eastAsia"/>
                <w:iCs/>
                <w:kern w:val="0"/>
                <w:szCs w:val="21"/>
              </w:rPr>
              <w:t>、T</w:t>
            </w:r>
            <w:r>
              <w:rPr>
                <w:rFonts w:ascii="宋体" w:hAnsi="宋体"/>
                <w:iCs/>
                <w:kern w:val="0"/>
                <w:szCs w:val="21"/>
              </w:rPr>
              <w:t>9</w:t>
            </w:r>
          </w:p>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10</w:t>
            </w:r>
            <w:r>
              <w:rPr>
                <w:rFonts w:ascii="宋体" w:hAnsi="宋体" w:hint="eastAsia"/>
                <w:iCs/>
                <w:kern w:val="0"/>
                <w:szCs w:val="21"/>
              </w:rPr>
              <w:t>、T</w:t>
            </w:r>
            <w:r>
              <w:rPr>
                <w:rFonts w:ascii="宋体" w:hAnsi="宋体"/>
                <w:iCs/>
                <w:kern w:val="0"/>
                <w:szCs w:val="21"/>
              </w:rPr>
              <w:t>12</w:t>
            </w:r>
          </w:p>
        </w:tc>
        <w:tc>
          <w:tcPr>
            <w:tcW w:w="3659" w:type="dxa"/>
            <w:tcBorders>
              <w:top w:val="single" w:sz="6" w:space="0" w:color="auto"/>
              <w:bottom w:val="single" w:sz="6" w:space="0" w:color="auto"/>
              <w:right w:val="single" w:sz="4" w:space="0" w:color="auto"/>
            </w:tcBorders>
            <w:noWrap/>
            <w:vAlign w:val="center"/>
          </w:tcPr>
          <w:p w:rsidR="00916145" w:rsidRDefault="00916145" w:rsidP="00916145">
            <w:pPr>
              <w:widowControl/>
              <w:spacing w:line="360" w:lineRule="exact"/>
              <w:jc w:val="left"/>
              <w:rPr>
                <w:rFonts w:ascii="宋体" w:hAnsi="宋体"/>
                <w:iCs/>
                <w:kern w:val="0"/>
                <w:szCs w:val="21"/>
              </w:rPr>
            </w:pPr>
            <w:r>
              <w:rPr>
                <w:rFonts w:ascii="宋体" w:hAnsi="宋体" w:hint="eastAsia"/>
                <w:iCs/>
                <w:kern w:val="0"/>
                <w:szCs w:val="21"/>
              </w:rPr>
              <w:t>旅游政策、教育政策、宪法基本知识等；旅游法及基础相关法律法规、行业和规范。</w:t>
            </w:r>
          </w:p>
        </w:tc>
        <w:tc>
          <w:tcPr>
            <w:tcW w:w="690" w:type="dxa"/>
            <w:tcBorders>
              <w:top w:val="single" w:sz="6" w:space="0" w:color="auto"/>
              <w:left w:val="single" w:sz="4" w:space="0" w:color="auto"/>
              <w:bottom w:val="single" w:sz="6"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iCs/>
                <w:kern w:val="0"/>
                <w:szCs w:val="21"/>
              </w:rPr>
              <w:t>2</w:t>
            </w:r>
          </w:p>
        </w:tc>
        <w:tc>
          <w:tcPr>
            <w:tcW w:w="705" w:type="dxa"/>
            <w:tcBorders>
              <w:top w:val="single" w:sz="6" w:space="0" w:color="auto"/>
              <w:bottom w:val="single" w:sz="6" w:space="0" w:color="auto"/>
              <w:right w:val="single" w:sz="12"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6</w:t>
            </w:r>
            <w:r>
              <w:rPr>
                <w:rFonts w:ascii="宋体" w:hAnsi="宋体"/>
                <w:iCs/>
                <w:kern w:val="0"/>
                <w:szCs w:val="21"/>
              </w:rPr>
              <w:t>4</w:t>
            </w:r>
          </w:p>
        </w:tc>
      </w:tr>
      <w:tr w:rsidR="00916145" w:rsidTr="00430F77">
        <w:trPr>
          <w:trHeight w:val="896"/>
        </w:trPr>
        <w:tc>
          <w:tcPr>
            <w:tcW w:w="901" w:type="dxa"/>
            <w:tcBorders>
              <w:top w:val="single" w:sz="6" w:space="0" w:color="auto"/>
              <w:left w:val="single" w:sz="12" w:space="0" w:color="auto"/>
              <w:bottom w:val="single" w:sz="6" w:space="0" w:color="auto"/>
              <w:right w:val="single" w:sz="4" w:space="0" w:color="auto"/>
            </w:tcBorders>
            <w:noWrap/>
            <w:vAlign w:val="center"/>
          </w:tcPr>
          <w:p w:rsidR="00916145" w:rsidRDefault="00916145" w:rsidP="00916145">
            <w:pPr>
              <w:widowControl/>
              <w:spacing w:line="360" w:lineRule="exact"/>
              <w:jc w:val="center"/>
              <w:rPr>
                <w:rFonts w:ascii="宋体" w:hAnsi="宋体"/>
                <w:iCs/>
                <w:kern w:val="0"/>
                <w:szCs w:val="21"/>
              </w:rPr>
            </w:pPr>
            <w:r w:rsidRPr="007C0D0B">
              <w:rPr>
                <w:rFonts w:ascii="宋体" w:hAnsi="宋体"/>
                <w:iCs/>
                <w:kern w:val="0"/>
                <w:szCs w:val="21"/>
              </w:rPr>
              <w:t>540105A02</w:t>
            </w:r>
          </w:p>
        </w:tc>
        <w:tc>
          <w:tcPr>
            <w:tcW w:w="1577" w:type="dxa"/>
            <w:tcBorders>
              <w:top w:val="single" w:sz="6" w:space="0" w:color="auto"/>
              <w:left w:val="single" w:sz="4" w:space="0" w:color="auto"/>
              <w:bottom w:val="single" w:sz="6" w:space="0" w:color="auto"/>
            </w:tcBorders>
            <w:noWrap/>
            <w:vAlign w:val="center"/>
          </w:tcPr>
          <w:p w:rsidR="00916145" w:rsidRDefault="00916145" w:rsidP="00916145">
            <w:pPr>
              <w:spacing w:line="360" w:lineRule="exact"/>
              <w:jc w:val="center"/>
              <w:rPr>
                <w:rFonts w:ascii="宋体" w:hAnsi="宋体"/>
                <w:iCs/>
                <w:kern w:val="0"/>
                <w:szCs w:val="21"/>
              </w:rPr>
            </w:pPr>
            <w:r>
              <w:rPr>
                <w:rFonts w:ascii="宋体" w:hAnsi="宋体" w:hint="eastAsia"/>
                <w:iCs/>
                <w:kern w:val="0"/>
                <w:szCs w:val="21"/>
              </w:rPr>
              <w:t>教育学</w:t>
            </w:r>
          </w:p>
        </w:tc>
        <w:tc>
          <w:tcPr>
            <w:tcW w:w="1333" w:type="dxa"/>
            <w:tcBorders>
              <w:top w:val="single" w:sz="6" w:space="0" w:color="auto"/>
              <w:bottom w:val="single" w:sz="6"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2</w:t>
            </w:r>
            <w:r>
              <w:rPr>
                <w:rFonts w:ascii="宋体" w:hAnsi="宋体" w:hint="eastAsia"/>
                <w:iCs/>
                <w:kern w:val="0"/>
                <w:szCs w:val="21"/>
              </w:rPr>
              <w:t>、T</w:t>
            </w:r>
            <w:r>
              <w:rPr>
                <w:rFonts w:ascii="宋体" w:hAnsi="宋体"/>
                <w:iCs/>
                <w:kern w:val="0"/>
                <w:szCs w:val="21"/>
              </w:rPr>
              <w:t>3</w:t>
            </w:r>
          </w:p>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5</w:t>
            </w:r>
            <w:r>
              <w:rPr>
                <w:rFonts w:ascii="宋体" w:hAnsi="宋体" w:hint="eastAsia"/>
                <w:iCs/>
                <w:kern w:val="0"/>
                <w:szCs w:val="21"/>
              </w:rPr>
              <w:t>、T</w:t>
            </w:r>
            <w:r>
              <w:rPr>
                <w:rFonts w:ascii="宋体" w:hAnsi="宋体"/>
                <w:iCs/>
                <w:kern w:val="0"/>
                <w:szCs w:val="21"/>
              </w:rPr>
              <w:t>8</w:t>
            </w:r>
          </w:p>
        </w:tc>
        <w:tc>
          <w:tcPr>
            <w:tcW w:w="3659" w:type="dxa"/>
            <w:tcBorders>
              <w:top w:val="single" w:sz="6" w:space="0" w:color="auto"/>
              <w:bottom w:val="single" w:sz="6" w:space="0" w:color="auto"/>
              <w:right w:val="single" w:sz="4" w:space="0" w:color="auto"/>
            </w:tcBorders>
            <w:noWrap/>
            <w:vAlign w:val="center"/>
          </w:tcPr>
          <w:p w:rsidR="00916145" w:rsidRDefault="00916145" w:rsidP="00916145">
            <w:pPr>
              <w:widowControl/>
              <w:spacing w:line="360" w:lineRule="exact"/>
              <w:jc w:val="left"/>
              <w:rPr>
                <w:rFonts w:ascii="宋体" w:hAnsi="宋体"/>
                <w:iCs/>
                <w:kern w:val="0"/>
                <w:szCs w:val="21"/>
              </w:rPr>
            </w:pPr>
            <w:r>
              <w:rPr>
                <w:rFonts w:ascii="宋体" w:hAnsi="宋体" w:hint="eastAsia"/>
                <w:iCs/>
                <w:kern w:val="0"/>
                <w:szCs w:val="21"/>
              </w:rPr>
              <w:t>与研学旅行相关的教育学基础知识：</w:t>
            </w:r>
            <w:r w:rsidRPr="000876BA">
              <w:rPr>
                <w:rFonts w:ascii="宋体" w:hAnsi="宋体" w:hint="eastAsia"/>
                <w:iCs/>
                <w:kern w:val="0"/>
                <w:szCs w:val="21"/>
              </w:rPr>
              <w:t>教育功能、教师与学生、课程</w:t>
            </w:r>
            <w:r>
              <w:rPr>
                <w:rFonts w:ascii="宋体" w:hAnsi="宋体" w:hint="eastAsia"/>
                <w:iCs/>
                <w:kern w:val="0"/>
                <w:szCs w:val="21"/>
              </w:rPr>
              <w:t>与</w:t>
            </w:r>
            <w:r w:rsidRPr="000876BA">
              <w:rPr>
                <w:rFonts w:ascii="宋体" w:hAnsi="宋体" w:hint="eastAsia"/>
                <w:iCs/>
                <w:kern w:val="0"/>
                <w:szCs w:val="21"/>
              </w:rPr>
              <w:t>课堂、学生生活、班级管理</w:t>
            </w:r>
            <w:r>
              <w:rPr>
                <w:rFonts w:ascii="宋体" w:hAnsi="宋体" w:hint="eastAsia"/>
                <w:iCs/>
                <w:kern w:val="0"/>
                <w:szCs w:val="21"/>
              </w:rPr>
              <w:t>与</w:t>
            </w:r>
            <w:r w:rsidRPr="000876BA">
              <w:rPr>
                <w:rFonts w:ascii="宋体" w:hAnsi="宋体" w:hint="eastAsia"/>
                <w:iCs/>
                <w:kern w:val="0"/>
                <w:szCs w:val="21"/>
              </w:rPr>
              <w:t>学生评价</w:t>
            </w:r>
            <w:r>
              <w:rPr>
                <w:rFonts w:ascii="宋体" w:hAnsi="宋体" w:hint="eastAsia"/>
                <w:iCs/>
                <w:kern w:val="0"/>
                <w:szCs w:val="21"/>
              </w:rPr>
              <w:t>等</w:t>
            </w:r>
          </w:p>
        </w:tc>
        <w:tc>
          <w:tcPr>
            <w:tcW w:w="690" w:type="dxa"/>
            <w:tcBorders>
              <w:top w:val="single" w:sz="6" w:space="0" w:color="auto"/>
              <w:left w:val="single" w:sz="4" w:space="0" w:color="auto"/>
              <w:bottom w:val="single" w:sz="6"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iCs/>
                <w:kern w:val="0"/>
                <w:szCs w:val="21"/>
              </w:rPr>
              <w:t>2</w:t>
            </w:r>
          </w:p>
        </w:tc>
        <w:tc>
          <w:tcPr>
            <w:tcW w:w="705" w:type="dxa"/>
            <w:tcBorders>
              <w:top w:val="single" w:sz="6" w:space="0" w:color="auto"/>
              <w:bottom w:val="single" w:sz="6" w:space="0" w:color="auto"/>
              <w:right w:val="single" w:sz="12"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3</w:t>
            </w:r>
            <w:r>
              <w:rPr>
                <w:rFonts w:ascii="宋体" w:hAnsi="宋体"/>
                <w:iCs/>
                <w:kern w:val="0"/>
                <w:szCs w:val="21"/>
              </w:rPr>
              <w:t>2</w:t>
            </w:r>
          </w:p>
        </w:tc>
      </w:tr>
      <w:tr w:rsidR="00916145" w:rsidTr="00430F77">
        <w:trPr>
          <w:trHeight w:val="896"/>
        </w:trPr>
        <w:tc>
          <w:tcPr>
            <w:tcW w:w="901" w:type="dxa"/>
            <w:tcBorders>
              <w:top w:val="single" w:sz="6" w:space="0" w:color="auto"/>
              <w:left w:val="single" w:sz="12" w:space="0" w:color="auto"/>
              <w:bottom w:val="single" w:sz="6" w:space="0" w:color="auto"/>
              <w:right w:val="single" w:sz="4" w:space="0" w:color="auto"/>
            </w:tcBorders>
            <w:noWrap/>
            <w:vAlign w:val="center"/>
          </w:tcPr>
          <w:p w:rsidR="00916145" w:rsidRDefault="008D417B" w:rsidP="008D417B">
            <w:pPr>
              <w:widowControl/>
              <w:spacing w:line="360" w:lineRule="exact"/>
              <w:jc w:val="center"/>
              <w:rPr>
                <w:rFonts w:ascii="宋体" w:hAnsi="宋体"/>
                <w:iCs/>
                <w:kern w:val="0"/>
                <w:szCs w:val="21"/>
              </w:rPr>
            </w:pPr>
            <w:r w:rsidRPr="008D417B">
              <w:rPr>
                <w:rFonts w:ascii="宋体" w:hAnsi="宋体"/>
                <w:iCs/>
                <w:kern w:val="0"/>
                <w:szCs w:val="21"/>
              </w:rPr>
              <w:t>549999B07</w:t>
            </w:r>
          </w:p>
        </w:tc>
        <w:tc>
          <w:tcPr>
            <w:tcW w:w="1577" w:type="dxa"/>
            <w:tcBorders>
              <w:top w:val="single" w:sz="6" w:space="0" w:color="auto"/>
              <w:left w:val="single" w:sz="4" w:space="0" w:color="auto"/>
              <w:bottom w:val="single" w:sz="6" w:space="0" w:color="auto"/>
            </w:tcBorders>
            <w:noWrap/>
            <w:vAlign w:val="center"/>
          </w:tcPr>
          <w:p w:rsidR="00916145" w:rsidRDefault="00916145" w:rsidP="00916145">
            <w:pPr>
              <w:spacing w:line="360" w:lineRule="exact"/>
              <w:jc w:val="center"/>
              <w:rPr>
                <w:rFonts w:ascii="宋体" w:hAnsi="宋体"/>
                <w:iCs/>
                <w:kern w:val="0"/>
                <w:szCs w:val="21"/>
              </w:rPr>
            </w:pPr>
            <w:r>
              <w:rPr>
                <w:rFonts w:ascii="宋体" w:hAnsi="宋体" w:hint="eastAsia"/>
                <w:iCs/>
                <w:kern w:val="0"/>
                <w:szCs w:val="21"/>
              </w:rPr>
              <w:t>新媒体技术</w:t>
            </w:r>
          </w:p>
        </w:tc>
        <w:tc>
          <w:tcPr>
            <w:tcW w:w="1333" w:type="dxa"/>
            <w:tcBorders>
              <w:top w:val="single" w:sz="6" w:space="0" w:color="auto"/>
              <w:bottom w:val="single" w:sz="6"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4</w:t>
            </w:r>
            <w:r>
              <w:rPr>
                <w:rFonts w:ascii="宋体" w:hAnsi="宋体" w:hint="eastAsia"/>
                <w:iCs/>
                <w:kern w:val="0"/>
                <w:szCs w:val="21"/>
              </w:rPr>
              <w:t>、T</w:t>
            </w:r>
            <w:r>
              <w:rPr>
                <w:rFonts w:ascii="宋体" w:hAnsi="宋体"/>
                <w:iCs/>
                <w:kern w:val="0"/>
                <w:szCs w:val="21"/>
              </w:rPr>
              <w:t>12</w:t>
            </w:r>
          </w:p>
        </w:tc>
        <w:tc>
          <w:tcPr>
            <w:tcW w:w="3659" w:type="dxa"/>
            <w:tcBorders>
              <w:top w:val="single" w:sz="6" w:space="0" w:color="auto"/>
              <w:bottom w:val="single" w:sz="6" w:space="0" w:color="auto"/>
              <w:right w:val="single" w:sz="4" w:space="0" w:color="auto"/>
            </w:tcBorders>
            <w:noWrap/>
            <w:vAlign w:val="center"/>
          </w:tcPr>
          <w:p w:rsidR="00916145" w:rsidRDefault="00916145" w:rsidP="00916145">
            <w:pPr>
              <w:widowControl/>
              <w:spacing w:line="360" w:lineRule="exact"/>
              <w:jc w:val="left"/>
              <w:rPr>
                <w:rFonts w:ascii="宋体" w:hAnsi="宋体"/>
                <w:iCs/>
                <w:kern w:val="0"/>
                <w:szCs w:val="21"/>
              </w:rPr>
            </w:pPr>
            <w:r>
              <w:rPr>
                <w:rFonts w:ascii="宋体" w:hAnsi="宋体" w:hint="eastAsia"/>
                <w:iCs/>
                <w:kern w:val="0"/>
                <w:szCs w:val="21"/>
              </w:rPr>
              <w:t>新媒体技术认知、新媒体平台和渠道的运用</w:t>
            </w:r>
          </w:p>
        </w:tc>
        <w:tc>
          <w:tcPr>
            <w:tcW w:w="690" w:type="dxa"/>
            <w:tcBorders>
              <w:top w:val="single" w:sz="6" w:space="0" w:color="auto"/>
              <w:left w:val="single" w:sz="4" w:space="0" w:color="auto"/>
              <w:bottom w:val="single" w:sz="6"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3</w:t>
            </w:r>
          </w:p>
        </w:tc>
        <w:tc>
          <w:tcPr>
            <w:tcW w:w="705" w:type="dxa"/>
            <w:tcBorders>
              <w:top w:val="single" w:sz="6" w:space="0" w:color="auto"/>
              <w:bottom w:val="single" w:sz="6" w:space="0" w:color="auto"/>
              <w:right w:val="single" w:sz="12"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4</w:t>
            </w:r>
            <w:r>
              <w:rPr>
                <w:rFonts w:ascii="宋体" w:hAnsi="宋体"/>
                <w:iCs/>
                <w:kern w:val="0"/>
                <w:szCs w:val="21"/>
              </w:rPr>
              <w:t>8</w:t>
            </w:r>
          </w:p>
        </w:tc>
      </w:tr>
      <w:tr w:rsidR="00916145" w:rsidTr="00430F77">
        <w:trPr>
          <w:trHeight w:val="896"/>
        </w:trPr>
        <w:tc>
          <w:tcPr>
            <w:tcW w:w="901" w:type="dxa"/>
            <w:tcBorders>
              <w:top w:val="single" w:sz="6" w:space="0" w:color="auto"/>
              <w:left w:val="single" w:sz="12" w:space="0" w:color="auto"/>
              <w:bottom w:val="single" w:sz="6" w:space="0" w:color="auto"/>
              <w:right w:val="single" w:sz="4" w:space="0" w:color="auto"/>
            </w:tcBorders>
            <w:noWrap/>
            <w:vAlign w:val="center"/>
          </w:tcPr>
          <w:p w:rsidR="00916145" w:rsidRDefault="008D417B" w:rsidP="008D417B">
            <w:pPr>
              <w:widowControl/>
              <w:spacing w:line="360" w:lineRule="exact"/>
              <w:jc w:val="center"/>
              <w:rPr>
                <w:rFonts w:ascii="宋体" w:hAnsi="宋体"/>
                <w:iCs/>
                <w:kern w:val="0"/>
                <w:szCs w:val="21"/>
              </w:rPr>
            </w:pPr>
            <w:r w:rsidRPr="008D417B">
              <w:rPr>
                <w:rFonts w:ascii="宋体" w:hAnsi="宋体"/>
                <w:iCs/>
                <w:kern w:val="0"/>
                <w:szCs w:val="21"/>
              </w:rPr>
              <w:t>549999B08</w:t>
            </w:r>
          </w:p>
        </w:tc>
        <w:tc>
          <w:tcPr>
            <w:tcW w:w="1577" w:type="dxa"/>
            <w:tcBorders>
              <w:top w:val="single" w:sz="6" w:space="0" w:color="auto"/>
              <w:left w:val="single" w:sz="4" w:space="0" w:color="auto"/>
              <w:bottom w:val="single" w:sz="6" w:space="0" w:color="auto"/>
            </w:tcBorders>
            <w:noWrap/>
            <w:vAlign w:val="center"/>
          </w:tcPr>
          <w:p w:rsidR="00916145" w:rsidRDefault="00916145" w:rsidP="00916145">
            <w:pPr>
              <w:spacing w:line="360" w:lineRule="exact"/>
              <w:jc w:val="center"/>
              <w:rPr>
                <w:rFonts w:ascii="宋体" w:hAnsi="宋体"/>
                <w:iCs/>
                <w:kern w:val="0"/>
                <w:szCs w:val="21"/>
              </w:rPr>
            </w:pPr>
            <w:r>
              <w:rPr>
                <w:rFonts w:ascii="宋体" w:hAnsi="宋体" w:hint="eastAsia"/>
                <w:iCs/>
                <w:kern w:val="0"/>
                <w:szCs w:val="21"/>
              </w:rPr>
              <w:t>旅游调研与数据分析</w:t>
            </w:r>
          </w:p>
        </w:tc>
        <w:tc>
          <w:tcPr>
            <w:tcW w:w="1333" w:type="dxa"/>
            <w:tcBorders>
              <w:top w:val="single" w:sz="6" w:space="0" w:color="auto"/>
              <w:bottom w:val="single" w:sz="6"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1</w:t>
            </w:r>
            <w:r>
              <w:rPr>
                <w:rFonts w:ascii="宋体" w:hAnsi="宋体" w:hint="eastAsia"/>
                <w:iCs/>
                <w:kern w:val="0"/>
                <w:szCs w:val="21"/>
              </w:rPr>
              <w:t>、T</w:t>
            </w:r>
            <w:r>
              <w:rPr>
                <w:rFonts w:ascii="宋体" w:hAnsi="宋体"/>
                <w:iCs/>
                <w:kern w:val="0"/>
                <w:szCs w:val="21"/>
              </w:rPr>
              <w:t>11</w:t>
            </w:r>
          </w:p>
        </w:tc>
        <w:tc>
          <w:tcPr>
            <w:tcW w:w="3659" w:type="dxa"/>
            <w:tcBorders>
              <w:top w:val="single" w:sz="6" w:space="0" w:color="auto"/>
              <w:bottom w:val="single" w:sz="6" w:space="0" w:color="auto"/>
              <w:right w:val="single" w:sz="4" w:space="0" w:color="auto"/>
            </w:tcBorders>
            <w:noWrap/>
            <w:vAlign w:val="center"/>
          </w:tcPr>
          <w:p w:rsidR="00916145" w:rsidRDefault="00916145" w:rsidP="00916145">
            <w:pPr>
              <w:widowControl/>
              <w:spacing w:line="360" w:lineRule="exact"/>
              <w:jc w:val="left"/>
              <w:rPr>
                <w:rFonts w:ascii="宋体" w:hAnsi="宋体"/>
                <w:iCs/>
                <w:kern w:val="0"/>
                <w:szCs w:val="21"/>
              </w:rPr>
            </w:pPr>
            <w:r>
              <w:rPr>
                <w:rFonts w:ascii="宋体" w:hAnsi="宋体" w:hint="eastAsia"/>
                <w:iCs/>
                <w:kern w:val="0"/>
                <w:szCs w:val="21"/>
              </w:rPr>
              <w:t>旅游行业市场调研、旅游大数据分析</w:t>
            </w:r>
          </w:p>
        </w:tc>
        <w:tc>
          <w:tcPr>
            <w:tcW w:w="690" w:type="dxa"/>
            <w:tcBorders>
              <w:top w:val="single" w:sz="6" w:space="0" w:color="auto"/>
              <w:left w:val="single" w:sz="4" w:space="0" w:color="auto"/>
              <w:bottom w:val="single" w:sz="6"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3</w:t>
            </w:r>
          </w:p>
        </w:tc>
        <w:tc>
          <w:tcPr>
            <w:tcW w:w="705" w:type="dxa"/>
            <w:tcBorders>
              <w:top w:val="single" w:sz="6" w:space="0" w:color="auto"/>
              <w:bottom w:val="single" w:sz="6" w:space="0" w:color="auto"/>
              <w:right w:val="single" w:sz="12" w:space="0" w:color="auto"/>
            </w:tcBorders>
            <w:noWrap/>
            <w:vAlign w:val="center"/>
          </w:tcPr>
          <w:p w:rsidR="00916145" w:rsidRDefault="00916145" w:rsidP="00916145">
            <w:pPr>
              <w:widowControl/>
              <w:spacing w:line="360" w:lineRule="exact"/>
              <w:jc w:val="center"/>
              <w:rPr>
                <w:rFonts w:ascii="宋体" w:hAnsi="宋体"/>
                <w:iCs/>
                <w:kern w:val="0"/>
                <w:szCs w:val="21"/>
              </w:rPr>
            </w:pPr>
            <w:r>
              <w:rPr>
                <w:rFonts w:ascii="宋体" w:hAnsi="宋体" w:hint="eastAsia"/>
                <w:iCs/>
                <w:kern w:val="0"/>
                <w:szCs w:val="21"/>
              </w:rPr>
              <w:t>4</w:t>
            </w:r>
            <w:r>
              <w:rPr>
                <w:rFonts w:ascii="宋体" w:hAnsi="宋体"/>
                <w:iCs/>
                <w:kern w:val="0"/>
                <w:szCs w:val="21"/>
              </w:rPr>
              <w:t>8</w:t>
            </w:r>
          </w:p>
        </w:tc>
      </w:tr>
    </w:tbl>
    <w:p w:rsidR="00F452E1" w:rsidRDefault="007E781B" w:rsidP="00A13352">
      <w:pPr>
        <w:pStyle w:val="a5"/>
        <w:spacing w:beforeLines="30"/>
        <w:rPr>
          <w:bCs/>
          <w:color w:val="000000"/>
        </w:rPr>
      </w:pPr>
      <w:r>
        <w:rPr>
          <w:rFonts w:hint="eastAsia"/>
        </w:rPr>
        <w:t>注：表中“典型工作任务”栏填写表3中任务编号。</w:t>
      </w:r>
    </w:p>
    <w:p w:rsidR="00F452E1" w:rsidRDefault="007E781B" w:rsidP="00A13352">
      <w:pPr>
        <w:spacing w:beforeLines="50" w:line="360" w:lineRule="exact"/>
        <w:ind w:firstLineChars="200" w:firstLine="420"/>
        <w:rPr>
          <w:rFonts w:ascii="宋体" w:hAnsi="宋体"/>
          <w:bCs/>
          <w:color w:val="000000"/>
          <w:szCs w:val="21"/>
        </w:rPr>
      </w:pPr>
      <w:r>
        <w:rPr>
          <w:rFonts w:ascii="宋体" w:hAnsi="宋体" w:hint="eastAsia"/>
          <w:bCs/>
          <w:color w:val="000000"/>
          <w:szCs w:val="21"/>
        </w:rPr>
        <w:t>2.专业核心课程（</w:t>
      </w:r>
      <w:r>
        <w:rPr>
          <w:rFonts w:ascii="楷体" w:eastAsia="楷体" w:hAnsi="楷体" w:cs="楷体" w:hint="eastAsia"/>
          <w:bCs/>
          <w:color w:val="000000"/>
          <w:szCs w:val="21"/>
        </w:rPr>
        <w:t>见表6</w:t>
      </w:r>
      <w:r>
        <w:rPr>
          <w:rFonts w:ascii="宋体" w:hAnsi="宋体" w:hint="eastAsia"/>
          <w:bCs/>
          <w:color w:val="000000"/>
          <w:szCs w:val="21"/>
        </w:rPr>
        <w:t>）</w:t>
      </w:r>
    </w:p>
    <w:p w:rsidR="00F452E1" w:rsidRDefault="007E781B" w:rsidP="00A13352">
      <w:pPr>
        <w:widowControl/>
        <w:spacing w:afterLines="30" w:line="360" w:lineRule="exact"/>
        <w:ind w:firstLineChars="196" w:firstLine="413"/>
        <w:jc w:val="center"/>
        <w:rPr>
          <w:rFonts w:ascii="楷体" w:eastAsia="楷体" w:hAnsi="楷体" w:cs="楷体"/>
          <w:b/>
          <w:szCs w:val="21"/>
        </w:rPr>
      </w:pPr>
      <w:r>
        <w:rPr>
          <w:rFonts w:ascii="楷体" w:eastAsia="楷体" w:hAnsi="楷体" w:cs="楷体" w:hint="eastAsia"/>
          <w:b/>
          <w:szCs w:val="21"/>
        </w:rPr>
        <w:t>表6专业核心课程与学徒岗位课程设置表</w:t>
      </w:r>
    </w:p>
    <w:p w:rsidR="00AE5A3A" w:rsidRDefault="00AE5A3A" w:rsidP="00A13352">
      <w:pPr>
        <w:widowControl/>
        <w:spacing w:afterLines="30" w:line="360" w:lineRule="exact"/>
        <w:ind w:firstLineChars="196" w:firstLine="413"/>
        <w:jc w:val="center"/>
        <w:rPr>
          <w:rFonts w:ascii="楷体" w:eastAsia="楷体" w:hAnsi="楷体" w:cs="楷体"/>
          <w:b/>
          <w:szCs w:val="21"/>
        </w:rPr>
      </w:pPr>
    </w:p>
    <w:p w:rsidR="00AE5A3A" w:rsidRDefault="00AE5A3A" w:rsidP="00A13352">
      <w:pPr>
        <w:widowControl/>
        <w:spacing w:afterLines="30" w:line="360" w:lineRule="exact"/>
        <w:ind w:firstLineChars="196" w:firstLine="413"/>
        <w:jc w:val="center"/>
        <w:rPr>
          <w:rFonts w:ascii="楷体" w:eastAsia="楷体" w:hAnsi="楷体" w:cs="楷体"/>
          <w:b/>
          <w:szCs w:val="21"/>
        </w:rPr>
      </w:pPr>
    </w:p>
    <w:tbl>
      <w:tblPr>
        <w:tblW w:w="8850" w:type="dxa"/>
        <w:tblInd w:w="1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9"/>
        <w:gridCol w:w="1559"/>
        <w:gridCol w:w="1276"/>
        <w:gridCol w:w="3716"/>
        <w:gridCol w:w="690"/>
        <w:gridCol w:w="690"/>
      </w:tblGrid>
      <w:tr w:rsidR="00F452E1" w:rsidTr="00314B35">
        <w:trPr>
          <w:trHeight w:val="450"/>
        </w:trPr>
        <w:tc>
          <w:tcPr>
            <w:tcW w:w="919" w:type="dxa"/>
            <w:noWrap/>
            <w:vAlign w:val="center"/>
          </w:tcPr>
          <w:p w:rsidR="00314B35" w:rsidRDefault="007E781B">
            <w:pPr>
              <w:widowControl/>
              <w:jc w:val="center"/>
              <w:rPr>
                <w:rFonts w:ascii="宋体" w:hAnsi="宋体"/>
                <w:b/>
                <w:bCs/>
                <w:iCs/>
                <w:kern w:val="0"/>
                <w:szCs w:val="21"/>
              </w:rPr>
            </w:pPr>
            <w:r>
              <w:rPr>
                <w:rFonts w:ascii="宋体" w:hAnsi="宋体" w:hint="eastAsia"/>
                <w:b/>
                <w:bCs/>
                <w:iCs/>
                <w:kern w:val="0"/>
                <w:szCs w:val="21"/>
              </w:rPr>
              <w:lastRenderedPageBreak/>
              <w:t>课程</w:t>
            </w:r>
          </w:p>
          <w:p w:rsidR="00F452E1" w:rsidRDefault="007E781B">
            <w:pPr>
              <w:widowControl/>
              <w:jc w:val="center"/>
              <w:rPr>
                <w:rFonts w:ascii="宋体" w:hAnsi="宋体"/>
                <w:b/>
                <w:bCs/>
                <w:iCs/>
                <w:kern w:val="0"/>
                <w:szCs w:val="21"/>
              </w:rPr>
            </w:pPr>
            <w:r>
              <w:rPr>
                <w:rFonts w:ascii="宋体" w:hAnsi="宋体" w:hint="eastAsia"/>
                <w:b/>
                <w:bCs/>
                <w:iCs/>
                <w:kern w:val="0"/>
                <w:szCs w:val="21"/>
              </w:rPr>
              <w:t>代码</w:t>
            </w:r>
          </w:p>
        </w:tc>
        <w:tc>
          <w:tcPr>
            <w:tcW w:w="1559" w:type="dxa"/>
            <w:noWrap/>
            <w:vAlign w:val="center"/>
          </w:tcPr>
          <w:p w:rsidR="00F452E1" w:rsidRDefault="007E781B">
            <w:pPr>
              <w:widowControl/>
              <w:spacing w:line="360" w:lineRule="exact"/>
              <w:jc w:val="center"/>
              <w:rPr>
                <w:rFonts w:ascii="宋体" w:hAnsi="宋体"/>
                <w:b/>
                <w:bCs/>
                <w:iCs/>
                <w:kern w:val="0"/>
                <w:szCs w:val="21"/>
              </w:rPr>
            </w:pPr>
            <w:r>
              <w:rPr>
                <w:rFonts w:ascii="宋体" w:hAnsi="宋体" w:hint="eastAsia"/>
                <w:b/>
                <w:bCs/>
                <w:iCs/>
                <w:kern w:val="0"/>
                <w:szCs w:val="21"/>
              </w:rPr>
              <w:t>课程名称</w:t>
            </w:r>
          </w:p>
        </w:tc>
        <w:tc>
          <w:tcPr>
            <w:tcW w:w="1276" w:type="dxa"/>
            <w:noWrap/>
            <w:vAlign w:val="center"/>
          </w:tcPr>
          <w:p w:rsidR="00F452E1" w:rsidRDefault="007E781B">
            <w:pPr>
              <w:widowControl/>
              <w:spacing w:line="300" w:lineRule="exact"/>
              <w:jc w:val="center"/>
              <w:rPr>
                <w:rFonts w:ascii="宋体" w:hAnsi="宋体"/>
                <w:b/>
                <w:bCs/>
                <w:iCs/>
                <w:kern w:val="0"/>
                <w:szCs w:val="21"/>
              </w:rPr>
            </w:pPr>
            <w:r>
              <w:rPr>
                <w:rFonts w:ascii="宋体" w:hAnsi="宋体" w:hint="eastAsia"/>
                <w:b/>
                <w:bCs/>
                <w:iCs/>
                <w:kern w:val="0"/>
                <w:szCs w:val="21"/>
              </w:rPr>
              <w:t>典型工</w:t>
            </w:r>
          </w:p>
          <w:p w:rsidR="00F452E1" w:rsidRDefault="007E781B">
            <w:pPr>
              <w:widowControl/>
              <w:spacing w:line="300" w:lineRule="exact"/>
              <w:jc w:val="center"/>
              <w:rPr>
                <w:rFonts w:ascii="宋体" w:hAnsi="宋体"/>
                <w:b/>
                <w:bCs/>
                <w:iCs/>
                <w:kern w:val="0"/>
                <w:szCs w:val="21"/>
              </w:rPr>
            </w:pPr>
            <w:r>
              <w:rPr>
                <w:rFonts w:ascii="宋体" w:hAnsi="宋体" w:hint="eastAsia"/>
                <w:b/>
                <w:bCs/>
                <w:iCs/>
                <w:kern w:val="0"/>
                <w:szCs w:val="21"/>
              </w:rPr>
              <w:t>作任务</w:t>
            </w:r>
          </w:p>
        </w:tc>
        <w:tc>
          <w:tcPr>
            <w:tcW w:w="3716" w:type="dxa"/>
            <w:noWrap/>
            <w:vAlign w:val="center"/>
          </w:tcPr>
          <w:p w:rsidR="00F452E1" w:rsidRDefault="007E781B">
            <w:pPr>
              <w:widowControl/>
              <w:spacing w:line="360" w:lineRule="exact"/>
              <w:jc w:val="center"/>
              <w:rPr>
                <w:rFonts w:ascii="宋体" w:hAnsi="宋体"/>
                <w:b/>
                <w:bCs/>
                <w:iCs/>
                <w:kern w:val="0"/>
                <w:szCs w:val="21"/>
              </w:rPr>
            </w:pPr>
            <w:r>
              <w:rPr>
                <w:rFonts w:ascii="宋体" w:hAnsi="宋体" w:hint="eastAsia"/>
                <w:b/>
                <w:bCs/>
                <w:iCs/>
                <w:kern w:val="0"/>
                <w:szCs w:val="21"/>
              </w:rPr>
              <w:t>主要教学内容</w:t>
            </w:r>
          </w:p>
        </w:tc>
        <w:tc>
          <w:tcPr>
            <w:tcW w:w="690" w:type="dxa"/>
            <w:noWrap/>
            <w:vAlign w:val="center"/>
          </w:tcPr>
          <w:p w:rsidR="00F452E1" w:rsidRDefault="007E781B">
            <w:pPr>
              <w:widowControl/>
              <w:spacing w:line="300" w:lineRule="exact"/>
              <w:jc w:val="center"/>
              <w:rPr>
                <w:rFonts w:ascii="宋体" w:hAnsi="宋体"/>
                <w:b/>
                <w:bCs/>
                <w:iCs/>
                <w:kern w:val="0"/>
                <w:szCs w:val="21"/>
              </w:rPr>
            </w:pPr>
            <w:r>
              <w:rPr>
                <w:rFonts w:ascii="宋体" w:hAnsi="宋体" w:hint="eastAsia"/>
                <w:b/>
                <w:bCs/>
                <w:iCs/>
                <w:kern w:val="0"/>
                <w:szCs w:val="21"/>
              </w:rPr>
              <w:t>开设学期</w:t>
            </w:r>
          </w:p>
        </w:tc>
        <w:tc>
          <w:tcPr>
            <w:tcW w:w="690" w:type="dxa"/>
            <w:noWrap/>
            <w:vAlign w:val="center"/>
          </w:tcPr>
          <w:p w:rsidR="00F452E1" w:rsidRDefault="007E781B">
            <w:pPr>
              <w:widowControl/>
              <w:spacing w:line="300" w:lineRule="exact"/>
              <w:jc w:val="center"/>
              <w:rPr>
                <w:rFonts w:ascii="宋体" w:hAnsi="宋体"/>
                <w:b/>
                <w:bCs/>
                <w:iCs/>
                <w:kern w:val="0"/>
                <w:szCs w:val="21"/>
              </w:rPr>
            </w:pPr>
            <w:r>
              <w:rPr>
                <w:rFonts w:ascii="宋体" w:hAnsi="宋体" w:hint="eastAsia"/>
                <w:b/>
                <w:bCs/>
                <w:iCs/>
                <w:kern w:val="0"/>
                <w:szCs w:val="21"/>
              </w:rPr>
              <w:t>参考学时</w:t>
            </w:r>
          </w:p>
        </w:tc>
      </w:tr>
      <w:tr w:rsidR="00A81E22" w:rsidTr="00314B35">
        <w:trPr>
          <w:trHeight w:val="671"/>
        </w:trPr>
        <w:tc>
          <w:tcPr>
            <w:tcW w:w="919" w:type="dxa"/>
            <w:noWrap/>
            <w:vAlign w:val="center"/>
          </w:tcPr>
          <w:p w:rsidR="00A81E22" w:rsidRDefault="00A81E22" w:rsidP="00A81E22">
            <w:pPr>
              <w:widowControl/>
              <w:spacing w:line="360" w:lineRule="exact"/>
              <w:jc w:val="center"/>
              <w:rPr>
                <w:rFonts w:ascii="宋体" w:hAnsi="宋体"/>
                <w:iCs/>
                <w:kern w:val="0"/>
                <w:szCs w:val="21"/>
              </w:rPr>
            </w:pPr>
            <w:r w:rsidRPr="007C0D0B">
              <w:rPr>
                <w:rFonts w:ascii="宋体" w:hAnsi="宋体"/>
                <w:iCs/>
                <w:kern w:val="0"/>
                <w:szCs w:val="21"/>
              </w:rPr>
              <w:t>540105B02</w:t>
            </w:r>
          </w:p>
        </w:tc>
        <w:tc>
          <w:tcPr>
            <w:tcW w:w="1559"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导游实务</w:t>
            </w:r>
          </w:p>
        </w:tc>
        <w:tc>
          <w:tcPr>
            <w:tcW w:w="1276"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6</w:t>
            </w:r>
            <w:r>
              <w:rPr>
                <w:rFonts w:ascii="宋体" w:hAnsi="宋体" w:hint="eastAsia"/>
                <w:iCs/>
                <w:kern w:val="0"/>
                <w:szCs w:val="21"/>
              </w:rPr>
              <w:t>、T</w:t>
            </w:r>
            <w:r>
              <w:rPr>
                <w:rFonts w:ascii="宋体" w:hAnsi="宋体"/>
                <w:iCs/>
                <w:kern w:val="0"/>
                <w:szCs w:val="21"/>
              </w:rPr>
              <w:t>7</w:t>
            </w:r>
            <w:r>
              <w:rPr>
                <w:rFonts w:ascii="宋体" w:hAnsi="宋体" w:hint="eastAsia"/>
                <w:iCs/>
                <w:kern w:val="0"/>
                <w:szCs w:val="21"/>
              </w:rPr>
              <w:t>、T</w:t>
            </w:r>
            <w:r>
              <w:rPr>
                <w:rFonts w:ascii="宋体" w:hAnsi="宋体"/>
                <w:iCs/>
                <w:kern w:val="0"/>
                <w:szCs w:val="21"/>
              </w:rPr>
              <w:t>9</w:t>
            </w:r>
          </w:p>
        </w:tc>
        <w:tc>
          <w:tcPr>
            <w:tcW w:w="3716" w:type="dxa"/>
            <w:noWrap/>
            <w:vAlign w:val="center"/>
          </w:tcPr>
          <w:p w:rsidR="00A81E22" w:rsidRDefault="00A81E22" w:rsidP="00A81E22">
            <w:pPr>
              <w:widowControl/>
              <w:spacing w:line="360" w:lineRule="exact"/>
              <w:jc w:val="left"/>
              <w:rPr>
                <w:rFonts w:ascii="宋体" w:hAnsi="宋体"/>
                <w:iCs/>
                <w:kern w:val="0"/>
                <w:szCs w:val="21"/>
              </w:rPr>
            </w:pPr>
            <w:r w:rsidRPr="00B72561">
              <w:rPr>
                <w:rFonts w:ascii="宋体" w:hAnsi="宋体" w:hint="eastAsia"/>
                <w:iCs/>
                <w:kern w:val="0"/>
                <w:szCs w:val="21"/>
              </w:rPr>
              <w:t>导游实际带团过程中的方法和技巧</w:t>
            </w:r>
            <w:r>
              <w:rPr>
                <w:rFonts w:ascii="宋体" w:hAnsi="宋体" w:hint="eastAsia"/>
                <w:iCs/>
                <w:kern w:val="0"/>
                <w:szCs w:val="21"/>
              </w:rPr>
              <w:t>；</w:t>
            </w:r>
            <w:r w:rsidRPr="00B72561">
              <w:rPr>
                <w:rFonts w:ascii="宋体" w:hAnsi="宋体" w:hint="eastAsia"/>
                <w:iCs/>
                <w:kern w:val="0"/>
                <w:szCs w:val="21"/>
              </w:rPr>
              <w:t>导游带团的基本程序和规范</w:t>
            </w:r>
            <w:r>
              <w:rPr>
                <w:rFonts w:ascii="宋体" w:hAnsi="宋体" w:hint="eastAsia"/>
                <w:iCs/>
                <w:kern w:val="0"/>
                <w:szCs w:val="21"/>
              </w:rPr>
              <w:t>；</w:t>
            </w:r>
            <w:r w:rsidRPr="00B72561">
              <w:rPr>
                <w:rFonts w:ascii="宋体" w:hAnsi="宋体" w:hint="eastAsia"/>
                <w:iCs/>
                <w:kern w:val="0"/>
                <w:szCs w:val="21"/>
              </w:rPr>
              <w:t>带团过程中所遭遇问题的处理和解决办法</w:t>
            </w:r>
          </w:p>
        </w:tc>
        <w:tc>
          <w:tcPr>
            <w:tcW w:w="690"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2</w:t>
            </w:r>
          </w:p>
        </w:tc>
        <w:tc>
          <w:tcPr>
            <w:tcW w:w="690"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6</w:t>
            </w:r>
            <w:r>
              <w:rPr>
                <w:rFonts w:ascii="宋体" w:hAnsi="宋体"/>
                <w:iCs/>
                <w:kern w:val="0"/>
                <w:szCs w:val="21"/>
              </w:rPr>
              <w:t>4</w:t>
            </w:r>
          </w:p>
        </w:tc>
      </w:tr>
      <w:tr w:rsidR="00A81E22" w:rsidTr="00314B35">
        <w:trPr>
          <w:trHeight w:val="671"/>
        </w:trPr>
        <w:tc>
          <w:tcPr>
            <w:tcW w:w="919" w:type="dxa"/>
            <w:noWrap/>
            <w:vAlign w:val="center"/>
          </w:tcPr>
          <w:p w:rsidR="00A81E22" w:rsidRPr="007C0D0B" w:rsidRDefault="00A81E22" w:rsidP="00A81E22">
            <w:pPr>
              <w:widowControl/>
              <w:spacing w:line="360" w:lineRule="exact"/>
              <w:jc w:val="center"/>
              <w:rPr>
                <w:rFonts w:ascii="宋体" w:hAnsi="宋体"/>
                <w:iCs/>
                <w:kern w:val="0"/>
                <w:szCs w:val="21"/>
              </w:rPr>
            </w:pPr>
            <w:r w:rsidRPr="007C0D0B">
              <w:rPr>
                <w:rFonts w:ascii="宋体" w:hAnsi="宋体"/>
                <w:iCs/>
                <w:kern w:val="0"/>
                <w:szCs w:val="21"/>
              </w:rPr>
              <w:t>540105B10</w:t>
            </w:r>
          </w:p>
        </w:tc>
        <w:tc>
          <w:tcPr>
            <w:tcW w:w="1559"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研学旅行课程设计</w:t>
            </w:r>
          </w:p>
        </w:tc>
        <w:tc>
          <w:tcPr>
            <w:tcW w:w="1276"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2</w:t>
            </w:r>
            <w:r>
              <w:rPr>
                <w:rFonts w:ascii="宋体" w:hAnsi="宋体" w:hint="eastAsia"/>
                <w:iCs/>
                <w:kern w:val="0"/>
                <w:szCs w:val="21"/>
              </w:rPr>
              <w:t>、T</w:t>
            </w:r>
            <w:r>
              <w:rPr>
                <w:rFonts w:ascii="宋体" w:hAnsi="宋体"/>
                <w:iCs/>
                <w:kern w:val="0"/>
                <w:szCs w:val="21"/>
              </w:rPr>
              <w:t>8</w:t>
            </w:r>
          </w:p>
        </w:tc>
        <w:tc>
          <w:tcPr>
            <w:tcW w:w="3716" w:type="dxa"/>
            <w:noWrap/>
            <w:vAlign w:val="center"/>
          </w:tcPr>
          <w:p w:rsidR="00A81E22" w:rsidRDefault="00A81E22" w:rsidP="00A81E22">
            <w:pPr>
              <w:widowControl/>
              <w:spacing w:line="360" w:lineRule="exact"/>
              <w:jc w:val="left"/>
              <w:rPr>
                <w:rFonts w:ascii="宋体" w:hAnsi="宋体"/>
                <w:iCs/>
                <w:kern w:val="0"/>
                <w:szCs w:val="21"/>
              </w:rPr>
            </w:pPr>
            <w:r>
              <w:rPr>
                <w:rFonts w:ascii="宋体" w:hAnsi="宋体" w:hint="eastAsia"/>
                <w:iCs/>
                <w:kern w:val="0"/>
                <w:szCs w:val="21"/>
              </w:rPr>
              <w:t>研学旅行课程设计概述；研学旅行课程资源收集与整合；研学旅行课程主题设计、目标设计、内容设计、主题课程方案设计、课程手册设计</w:t>
            </w:r>
          </w:p>
        </w:tc>
        <w:tc>
          <w:tcPr>
            <w:tcW w:w="690"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3</w:t>
            </w:r>
          </w:p>
        </w:tc>
        <w:tc>
          <w:tcPr>
            <w:tcW w:w="690"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4</w:t>
            </w:r>
            <w:r>
              <w:rPr>
                <w:rFonts w:ascii="宋体" w:hAnsi="宋体"/>
                <w:iCs/>
                <w:kern w:val="0"/>
                <w:szCs w:val="21"/>
              </w:rPr>
              <w:t>8</w:t>
            </w:r>
          </w:p>
        </w:tc>
      </w:tr>
      <w:tr w:rsidR="00A81E22" w:rsidTr="00314B35">
        <w:trPr>
          <w:trHeight w:val="671"/>
        </w:trPr>
        <w:tc>
          <w:tcPr>
            <w:tcW w:w="919" w:type="dxa"/>
            <w:noWrap/>
            <w:vAlign w:val="center"/>
          </w:tcPr>
          <w:p w:rsidR="00A81E22" w:rsidRPr="007C0D0B" w:rsidRDefault="008D417B" w:rsidP="00866132">
            <w:pPr>
              <w:widowControl/>
              <w:spacing w:line="360" w:lineRule="exact"/>
              <w:jc w:val="center"/>
              <w:rPr>
                <w:rFonts w:ascii="宋体" w:hAnsi="宋体"/>
                <w:iCs/>
                <w:kern w:val="0"/>
                <w:szCs w:val="21"/>
              </w:rPr>
            </w:pPr>
            <w:r w:rsidRPr="008D417B">
              <w:rPr>
                <w:rFonts w:ascii="宋体" w:hAnsi="宋体"/>
                <w:iCs/>
                <w:kern w:val="0"/>
                <w:szCs w:val="21"/>
              </w:rPr>
              <w:t>540105B</w:t>
            </w:r>
            <w:r w:rsidR="00866132">
              <w:rPr>
                <w:rFonts w:ascii="宋体" w:hAnsi="宋体" w:hint="eastAsia"/>
                <w:iCs/>
                <w:kern w:val="0"/>
                <w:szCs w:val="21"/>
              </w:rPr>
              <w:t>32</w:t>
            </w:r>
          </w:p>
        </w:tc>
        <w:tc>
          <w:tcPr>
            <w:tcW w:w="1559"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研学旅行安全管理</w:t>
            </w:r>
          </w:p>
        </w:tc>
        <w:tc>
          <w:tcPr>
            <w:tcW w:w="1276"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9</w:t>
            </w:r>
            <w:r>
              <w:rPr>
                <w:rFonts w:ascii="宋体" w:hAnsi="宋体" w:hint="eastAsia"/>
                <w:iCs/>
                <w:kern w:val="0"/>
                <w:szCs w:val="21"/>
              </w:rPr>
              <w:t>、T</w:t>
            </w:r>
            <w:r>
              <w:rPr>
                <w:rFonts w:ascii="宋体" w:hAnsi="宋体"/>
                <w:iCs/>
                <w:kern w:val="0"/>
                <w:szCs w:val="21"/>
              </w:rPr>
              <w:t>10</w:t>
            </w:r>
          </w:p>
        </w:tc>
        <w:tc>
          <w:tcPr>
            <w:tcW w:w="3716" w:type="dxa"/>
            <w:noWrap/>
            <w:vAlign w:val="center"/>
          </w:tcPr>
          <w:p w:rsidR="00A81E22" w:rsidRDefault="00A81E22" w:rsidP="00A81E22">
            <w:pPr>
              <w:widowControl/>
              <w:spacing w:line="360" w:lineRule="exact"/>
              <w:jc w:val="left"/>
              <w:rPr>
                <w:rFonts w:ascii="宋体" w:hAnsi="宋体"/>
                <w:iCs/>
                <w:kern w:val="0"/>
                <w:szCs w:val="21"/>
              </w:rPr>
            </w:pPr>
            <w:r>
              <w:rPr>
                <w:rFonts w:ascii="宋体" w:hAnsi="宋体" w:hint="eastAsia"/>
                <w:iCs/>
                <w:kern w:val="0"/>
                <w:szCs w:val="21"/>
              </w:rPr>
              <w:t>研学旅行安全概述、安全预警、安全检查与落实；突发安全事件的应急处理</w:t>
            </w:r>
          </w:p>
        </w:tc>
        <w:tc>
          <w:tcPr>
            <w:tcW w:w="690"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iCs/>
                <w:kern w:val="0"/>
                <w:szCs w:val="21"/>
              </w:rPr>
              <w:t>3</w:t>
            </w:r>
          </w:p>
        </w:tc>
        <w:tc>
          <w:tcPr>
            <w:tcW w:w="690"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iCs/>
                <w:kern w:val="0"/>
                <w:szCs w:val="21"/>
              </w:rPr>
              <w:t>48</w:t>
            </w:r>
          </w:p>
        </w:tc>
      </w:tr>
      <w:tr w:rsidR="00A81E22" w:rsidTr="00314B35">
        <w:trPr>
          <w:trHeight w:val="671"/>
        </w:trPr>
        <w:tc>
          <w:tcPr>
            <w:tcW w:w="919" w:type="dxa"/>
            <w:noWrap/>
            <w:vAlign w:val="center"/>
          </w:tcPr>
          <w:p w:rsidR="00A81E22" w:rsidRPr="007C0D0B" w:rsidRDefault="000F1747" w:rsidP="00866132">
            <w:pPr>
              <w:widowControl/>
              <w:spacing w:line="360" w:lineRule="exact"/>
              <w:jc w:val="center"/>
              <w:rPr>
                <w:rFonts w:ascii="宋体" w:hAnsi="宋体"/>
                <w:iCs/>
                <w:kern w:val="0"/>
                <w:szCs w:val="21"/>
              </w:rPr>
            </w:pPr>
            <w:r>
              <w:rPr>
                <w:rFonts w:ascii="宋体" w:hAnsi="宋体" w:hint="eastAsia"/>
                <w:iCs/>
                <w:kern w:val="0"/>
                <w:szCs w:val="21"/>
              </w:rPr>
              <w:t>5</w:t>
            </w:r>
            <w:r>
              <w:rPr>
                <w:rFonts w:ascii="宋体" w:hAnsi="宋体"/>
                <w:iCs/>
                <w:kern w:val="0"/>
                <w:szCs w:val="21"/>
              </w:rPr>
              <w:t>40105B</w:t>
            </w:r>
            <w:r w:rsidR="00866132">
              <w:rPr>
                <w:rFonts w:ascii="宋体" w:hAnsi="宋体" w:hint="eastAsia"/>
                <w:iCs/>
                <w:kern w:val="0"/>
                <w:szCs w:val="21"/>
              </w:rPr>
              <w:t>29</w:t>
            </w:r>
          </w:p>
        </w:tc>
        <w:tc>
          <w:tcPr>
            <w:tcW w:w="1559" w:type="dxa"/>
            <w:noWrap/>
            <w:vAlign w:val="center"/>
          </w:tcPr>
          <w:p w:rsidR="00A81E22" w:rsidRDefault="00A81E22" w:rsidP="003E2499">
            <w:pPr>
              <w:widowControl/>
              <w:spacing w:line="360" w:lineRule="exact"/>
              <w:jc w:val="center"/>
              <w:rPr>
                <w:rFonts w:ascii="宋体" w:hAnsi="宋体"/>
                <w:iCs/>
                <w:kern w:val="0"/>
                <w:szCs w:val="21"/>
              </w:rPr>
            </w:pPr>
            <w:r>
              <w:rPr>
                <w:rFonts w:ascii="宋体" w:hAnsi="宋体" w:hint="eastAsia"/>
                <w:iCs/>
                <w:kern w:val="0"/>
                <w:szCs w:val="21"/>
              </w:rPr>
              <w:t>研学旅行指导实务</w:t>
            </w:r>
          </w:p>
        </w:tc>
        <w:tc>
          <w:tcPr>
            <w:tcW w:w="1276"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6</w:t>
            </w:r>
            <w:r>
              <w:rPr>
                <w:rFonts w:ascii="宋体" w:hAnsi="宋体" w:hint="eastAsia"/>
                <w:iCs/>
                <w:kern w:val="0"/>
                <w:szCs w:val="21"/>
              </w:rPr>
              <w:t>、T</w:t>
            </w:r>
            <w:r>
              <w:rPr>
                <w:rFonts w:ascii="宋体" w:hAnsi="宋体"/>
                <w:iCs/>
                <w:kern w:val="0"/>
                <w:szCs w:val="21"/>
              </w:rPr>
              <w:t>8</w:t>
            </w:r>
          </w:p>
        </w:tc>
        <w:tc>
          <w:tcPr>
            <w:tcW w:w="3716" w:type="dxa"/>
            <w:noWrap/>
            <w:vAlign w:val="center"/>
          </w:tcPr>
          <w:p w:rsidR="00A81E22" w:rsidRDefault="00A81E22" w:rsidP="00A81E22">
            <w:pPr>
              <w:widowControl/>
              <w:spacing w:line="360" w:lineRule="exact"/>
              <w:jc w:val="left"/>
              <w:rPr>
                <w:rFonts w:ascii="宋体" w:hAnsi="宋体"/>
                <w:iCs/>
                <w:kern w:val="0"/>
                <w:szCs w:val="21"/>
              </w:rPr>
            </w:pPr>
            <w:r>
              <w:rPr>
                <w:rFonts w:ascii="宋体" w:hAnsi="宋体" w:hint="eastAsia"/>
                <w:iCs/>
                <w:kern w:val="0"/>
                <w:szCs w:val="21"/>
              </w:rPr>
              <w:t>研学旅行指导师的认知、操作流程、常见问题的预防与处理</w:t>
            </w:r>
          </w:p>
        </w:tc>
        <w:tc>
          <w:tcPr>
            <w:tcW w:w="690"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4</w:t>
            </w:r>
          </w:p>
        </w:tc>
        <w:tc>
          <w:tcPr>
            <w:tcW w:w="690"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4</w:t>
            </w:r>
            <w:r>
              <w:rPr>
                <w:rFonts w:ascii="宋体" w:hAnsi="宋体"/>
                <w:iCs/>
                <w:kern w:val="0"/>
                <w:szCs w:val="21"/>
              </w:rPr>
              <w:t>8</w:t>
            </w:r>
          </w:p>
        </w:tc>
      </w:tr>
      <w:tr w:rsidR="00A81E22" w:rsidTr="00314B35">
        <w:trPr>
          <w:trHeight w:val="641"/>
        </w:trPr>
        <w:tc>
          <w:tcPr>
            <w:tcW w:w="919" w:type="dxa"/>
            <w:noWrap/>
            <w:vAlign w:val="center"/>
          </w:tcPr>
          <w:p w:rsidR="00A81E22" w:rsidRDefault="008D417B" w:rsidP="00866132">
            <w:pPr>
              <w:widowControl/>
              <w:spacing w:line="360" w:lineRule="exact"/>
              <w:jc w:val="center"/>
              <w:rPr>
                <w:rFonts w:ascii="宋体" w:hAnsi="宋体"/>
                <w:iCs/>
                <w:kern w:val="0"/>
                <w:szCs w:val="21"/>
              </w:rPr>
            </w:pPr>
            <w:r w:rsidRPr="008D417B">
              <w:rPr>
                <w:rFonts w:ascii="宋体" w:hAnsi="宋体"/>
                <w:iCs/>
                <w:kern w:val="0"/>
                <w:szCs w:val="21"/>
              </w:rPr>
              <w:t>540105B</w:t>
            </w:r>
            <w:r w:rsidR="00866132">
              <w:rPr>
                <w:rFonts w:ascii="宋体" w:hAnsi="宋体" w:hint="eastAsia"/>
                <w:iCs/>
                <w:kern w:val="0"/>
                <w:szCs w:val="21"/>
              </w:rPr>
              <w:t>30</w:t>
            </w:r>
          </w:p>
        </w:tc>
        <w:tc>
          <w:tcPr>
            <w:tcW w:w="1559"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研学旅行产品开发</w:t>
            </w:r>
          </w:p>
        </w:tc>
        <w:tc>
          <w:tcPr>
            <w:tcW w:w="1276"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3</w:t>
            </w:r>
            <w:r>
              <w:rPr>
                <w:rFonts w:ascii="宋体" w:hAnsi="宋体" w:hint="eastAsia"/>
                <w:iCs/>
                <w:kern w:val="0"/>
                <w:szCs w:val="21"/>
              </w:rPr>
              <w:t>、T</w:t>
            </w:r>
            <w:r>
              <w:rPr>
                <w:rFonts w:ascii="宋体" w:hAnsi="宋体"/>
                <w:iCs/>
                <w:kern w:val="0"/>
                <w:szCs w:val="21"/>
              </w:rPr>
              <w:t>5</w:t>
            </w:r>
          </w:p>
        </w:tc>
        <w:tc>
          <w:tcPr>
            <w:tcW w:w="3716" w:type="dxa"/>
            <w:noWrap/>
            <w:vAlign w:val="center"/>
          </w:tcPr>
          <w:p w:rsidR="00A81E22" w:rsidRDefault="00A81E22" w:rsidP="00A81E22">
            <w:pPr>
              <w:widowControl/>
              <w:spacing w:line="360" w:lineRule="exact"/>
              <w:jc w:val="left"/>
              <w:rPr>
                <w:rFonts w:ascii="宋体" w:hAnsi="宋体"/>
                <w:iCs/>
                <w:kern w:val="0"/>
                <w:szCs w:val="21"/>
              </w:rPr>
            </w:pPr>
            <w:r>
              <w:rPr>
                <w:rFonts w:ascii="宋体" w:hAnsi="宋体" w:hint="eastAsia"/>
                <w:iCs/>
                <w:kern w:val="0"/>
                <w:szCs w:val="21"/>
              </w:rPr>
              <w:t>产品开发的基础与方法、产品的路线设计与实施、产品的主题设计与实施、产品的方案设计与实施等</w:t>
            </w:r>
          </w:p>
        </w:tc>
        <w:tc>
          <w:tcPr>
            <w:tcW w:w="690"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iCs/>
                <w:kern w:val="0"/>
                <w:szCs w:val="21"/>
              </w:rPr>
              <w:t>4</w:t>
            </w:r>
          </w:p>
        </w:tc>
        <w:tc>
          <w:tcPr>
            <w:tcW w:w="690" w:type="dxa"/>
            <w:noWrap/>
            <w:vAlign w:val="center"/>
          </w:tcPr>
          <w:p w:rsidR="00A81E22" w:rsidRDefault="00A13352" w:rsidP="00A81E22">
            <w:pPr>
              <w:widowControl/>
              <w:spacing w:line="360" w:lineRule="exact"/>
              <w:jc w:val="center"/>
              <w:rPr>
                <w:rFonts w:ascii="宋体" w:hAnsi="宋体"/>
                <w:iCs/>
                <w:kern w:val="0"/>
                <w:szCs w:val="21"/>
              </w:rPr>
            </w:pPr>
            <w:r>
              <w:rPr>
                <w:rFonts w:ascii="宋体" w:hAnsi="宋体" w:hint="eastAsia"/>
                <w:iCs/>
                <w:kern w:val="0"/>
                <w:szCs w:val="21"/>
              </w:rPr>
              <w:t>32</w:t>
            </w:r>
          </w:p>
        </w:tc>
      </w:tr>
      <w:tr w:rsidR="00A81E22" w:rsidTr="00314B35">
        <w:trPr>
          <w:trHeight w:val="623"/>
        </w:trPr>
        <w:tc>
          <w:tcPr>
            <w:tcW w:w="919" w:type="dxa"/>
            <w:noWrap/>
            <w:vAlign w:val="center"/>
          </w:tcPr>
          <w:p w:rsidR="00A81E22" w:rsidRDefault="00A81E22" w:rsidP="00A81E22">
            <w:pPr>
              <w:widowControl/>
              <w:spacing w:line="360" w:lineRule="exact"/>
              <w:jc w:val="center"/>
              <w:rPr>
                <w:rFonts w:ascii="宋体" w:hAnsi="宋体"/>
                <w:iCs/>
                <w:kern w:val="0"/>
                <w:szCs w:val="21"/>
              </w:rPr>
            </w:pPr>
            <w:r w:rsidRPr="007C0D0B">
              <w:rPr>
                <w:rFonts w:ascii="宋体" w:hAnsi="宋体"/>
                <w:iCs/>
                <w:kern w:val="0"/>
                <w:szCs w:val="21"/>
              </w:rPr>
              <w:t>540105B04</w:t>
            </w:r>
          </w:p>
        </w:tc>
        <w:tc>
          <w:tcPr>
            <w:tcW w:w="1559"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研学企业运营管理</w:t>
            </w:r>
          </w:p>
        </w:tc>
        <w:tc>
          <w:tcPr>
            <w:tcW w:w="1276"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4</w:t>
            </w:r>
            <w:r>
              <w:rPr>
                <w:rFonts w:ascii="宋体" w:hAnsi="宋体" w:hint="eastAsia"/>
                <w:iCs/>
                <w:kern w:val="0"/>
                <w:szCs w:val="21"/>
              </w:rPr>
              <w:t>、T</w:t>
            </w:r>
            <w:r>
              <w:rPr>
                <w:rFonts w:ascii="宋体" w:hAnsi="宋体"/>
                <w:iCs/>
                <w:kern w:val="0"/>
                <w:szCs w:val="21"/>
              </w:rPr>
              <w:t>12</w:t>
            </w:r>
          </w:p>
        </w:tc>
        <w:tc>
          <w:tcPr>
            <w:tcW w:w="3716" w:type="dxa"/>
            <w:noWrap/>
            <w:vAlign w:val="center"/>
          </w:tcPr>
          <w:p w:rsidR="00A81E22" w:rsidRDefault="00A81E22" w:rsidP="00A81E22">
            <w:pPr>
              <w:widowControl/>
              <w:spacing w:line="360" w:lineRule="exact"/>
              <w:jc w:val="left"/>
              <w:rPr>
                <w:rFonts w:ascii="宋体" w:hAnsi="宋体"/>
                <w:iCs/>
                <w:kern w:val="0"/>
                <w:szCs w:val="21"/>
              </w:rPr>
            </w:pPr>
            <w:r w:rsidRPr="00B72561">
              <w:rPr>
                <w:rFonts w:ascii="宋体" w:hAnsi="宋体" w:hint="eastAsia"/>
                <w:iCs/>
                <w:kern w:val="0"/>
                <w:szCs w:val="21"/>
              </w:rPr>
              <w:t>研学企业的设立和组织管理</w:t>
            </w:r>
            <w:r>
              <w:rPr>
                <w:rFonts w:ascii="宋体" w:hAnsi="宋体" w:hint="eastAsia"/>
                <w:iCs/>
                <w:kern w:val="0"/>
                <w:szCs w:val="21"/>
              </w:rPr>
              <w:t>、</w:t>
            </w:r>
            <w:r w:rsidRPr="00B72561">
              <w:rPr>
                <w:rFonts w:ascii="宋体" w:hAnsi="宋体" w:hint="eastAsia"/>
                <w:iCs/>
                <w:kern w:val="0"/>
                <w:szCs w:val="21"/>
              </w:rPr>
              <w:t>市场营销和接待业务</w:t>
            </w:r>
            <w:r>
              <w:rPr>
                <w:rFonts w:ascii="宋体" w:hAnsi="宋体" w:hint="eastAsia"/>
                <w:iCs/>
                <w:kern w:val="0"/>
                <w:szCs w:val="21"/>
              </w:rPr>
              <w:t>、</w:t>
            </w:r>
            <w:r w:rsidRPr="00B72561">
              <w:rPr>
                <w:rFonts w:ascii="宋体" w:hAnsi="宋体" w:hint="eastAsia"/>
                <w:iCs/>
                <w:kern w:val="0"/>
                <w:szCs w:val="21"/>
              </w:rPr>
              <w:t>客户管理</w:t>
            </w:r>
            <w:r>
              <w:rPr>
                <w:rFonts w:ascii="宋体" w:hAnsi="宋体" w:hint="eastAsia"/>
                <w:iCs/>
                <w:kern w:val="0"/>
                <w:szCs w:val="21"/>
              </w:rPr>
              <w:t>、</w:t>
            </w:r>
            <w:r w:rsidRPr="00B72561">
              <w:rPr>
                <w:rFonts w:ascii="宋体" w:hAnsi="宋体" w:hint="eastAsia"/>
                <w:iCs/>
                <w:kern w:val="0"/>
                <w:szCs w:val="21"/>
              </w:rPr>
              <w:t>质量管理</w:t>
            </w:r>
            <w:r>
              <w:rPr>
                <w:rFonts w:ascii="宋体" w:hAnsi="宋体" w:hint="eastAsia"/>
                <w:iCs/>
                <w:kern w:val="0"/>
                <w:szCs w:val="21"/>
              </w:rPr>
              <w:t>及</w:t>
            </w:r>
            <w:r w:rsidRPr="00B72561">
              <w:rPr>
                <w:rFonts w:ascii="宋体" w:hAnsi="宋体" w:hint="eastAsia"/>
                <w:iCs/>
                <w:kern w:val="0"/>
                <w:szCs w:val="21"/>
              </w:rPr>
              <w:t>财务管理</w:t>
            </w:r>
          </w:p>
        </w:tc>
        <w:tc>
          <w:tcPr>
            <w:tcW w:w="690"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4</w:t>
            </w:r>
          </w:p>
        </w:tc>
        <w:tc>
          <w:tcPr>
            <w:tcW w:w="690" w:type="dxa"/>
            <w:noWrap/>
            <w:vAlign w:val="center"/>
          </w:tcPr>
          <w:p w:rsidR="00A81E22" w:rsidRDefault="00D61352" w:rsidP="00A81E22">
            <w:pPr>
              <w:widowControl/>
              <w:spacing w:line="360" w:lineRule="exact"/>
              <w:jc w:val="center"/>
              <w:rPr>
                <w:rFonts w:ascii="宋体" w:hAnsi="宋体"/>
                <w:iCs/>
                <w:kern w:val="0"/>
                <w:szCs w:val="21"/>
              </w:rPr>
            </w:pPr>
            <w:r>
              <w:rPr>
                <w:rFonts w:ascii="宋体" w:hAnsi="宋体" w:hint="eastAsia"/>
                <w:iCs/>
                <w:kern w:val="0"/>
                <w:szCs w:val="21"/>
              </w:rPr>
              <w:t>32</w:t>
            </w:r>
          </w:p>
        </w:tc>
      </w:tr>
      <w:tr w:rsidR="00A81E22" w:rsidTr="00314B35">
        <w:trPr>
          <w:trHeight w:val="623"/>
        </w:trPr>
        <w:tc>
          <w:tcPr>
            <w:tcW w:w="919" w:type="dxa"/>
            <w:noWrap/>
            <w:vAlign w:val="center"/>
          </w:tcPr>
          <w:p w:rsidR="00A81E22" w:rsidRDefault="008D417B" w:rsidP="00866132">
            <w:pPr>
              <w:widowControl/>
              <w:spacing w:line="360" w:lineRule="exact"/>
              <w:jc w:val="center"/>
              <w:rPr>
                <w:rFonts w:ascii="宋体" w:hAnsi="宋体"/>
                <w:iCs/>
                <w:kern w:val="0"/>
                <w:szCs w:val="21"/>
              </w:rPr>
            </w:pPr>
            <w:r w:rsidRPr="008D417B">
              <w:rPr>
                <w:rFonts w:ascii="宋体" w:hAnsi="宋体"/>
                <w:iCs/>
                <w:kern w:val="0"/>
                <w:szCs w:val="21"/>
              </w:rPr>
              <w:t>540105B</w:t>
            </w:r>
            <w:r w:rsidR="00866132">
              <w:rPr>
                <w:rFonts w:ascii="宋体" w:hAnsi="宋体" w:hint="eastAsia"/>
                <w:iCs/>
                <w:kern w:val="0"/>
                <w:szCs w:val="21"/>
              </w:rPr>
              <w:t>31</w:t>
            </w:r>
          </w:p>
        </w:tc>
        <w:tc>
          <w:tcPr>
            <w:tcW w:w="1559"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旅游策划与管理</w:t>
            </w:r>
          </w:p>
        </w:tc>
        <w:tc>
          <w:tcPr>
            <w:tcW w:w="1276"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3</w:t>
            </w:r>
            <w:r>
              <w:rPr>
                <w:rFonts w:ascii="宋体" w:hAnsi="宋体" w:hint="eastAsia"/>
                <w:iCs/>
                <w:kern w:val="0"/>
                <w:szCs w:val="21"/>
              </w:rPr>
              <w:t>、T</w:t>
            </w:r>
            <w:r>
              <w:rPr>
                <w:rFonts w:ascii="宋体" w:hAnsi="宋体"/>
                <w:iCs/>
                <w:kern w:val="0"/>
                <w:szCs w:val="21"/>
              </w:rPr>
              <w:t>4</w:t>
            </w:r>
            <w:r>
              <w:rPr>
                <w:rFonts w:ascii="宋体" w:hAnsi="宋体" w:hint="eastAsia"/>
                <w:iCs/>
                <w:kern w:val="0"/>
                <w:szCs w:val="21"/>
              </w:rPr>
              <w:t>、T</w:t>
            </w:r>
            <w:r>
              <w:rPr>
                <w:rFonts w:ascii="宋体" w:hAnsi="宋体"/>
                <w:iCs/>
                <w:kern w:val="0"/>
                <w:szCs w:val="21"/>
              </w:rPr>
              <w:t>11</w:t>
            </w:r>
          </w:p>
        </w:tc>
        <w:tc>
          <w:tcPr>
            <w:tcW w:w="3716" w:type="dxa"/>
            <w:noWrap/>
            <w:vAlign w:val="center"/>
          </w:tcPr>
          <w:p w:rsidR="00A81E22" w:rsidRDefault="00A81E22" w:rsidP="00A81E22">
            <w:pPr>
              <w:widowControl/>
              <w:spacing w:line="360" w:lineRule="exact"/>
              <w:jc w:val="left"/>
              <w:rPr>
                <w:rFonts w:ascii="宋体" w:hAnsi="宋体"/>
                <w:iCs/>
                <w:kern w:val="0"/>
                <w:szCs w:val="21"/>
              </w:rPr>
            </w:pPr>
            <w:r>
              <w:rPr>
                <w:rFonts w:ascii="宋体" w:hAnsi="宋体" w:hint="eastAsia"/>
                <w:iCs/>
                <w:kern w:val="0"/>
                <w:szCs w:val="21"/>
              </w:rPr>
              <w:t>旅游形象策划、旅游活动策划、旅游节事策划、品牌形象策划、旅游营销策划</w:t>
            </w:r>
          </w:p>
        </w:tc>
        <w:tc>
          <w:tcPr>
            <w:tcW w:w="690"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4</w:t>
            </w:r>
          </w:p>
        </w:tc>
        <w:tc>
          <w:tcPr>
            <w:tcW w:w="690"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4</w:t>
            </w:r>
            <w:r>
              <w:rPr>
                <w:rFonts w:ascii="宋体" w:hAnsi="宋体"/>
                <w:iCs/>
                <w:kern w:val="0"/>
                <w:szCs w:val="21"/>
              </w:rPr>
              <w:t>8</w:t>
            </w:r>
          </w:p>
        </w:tc>
      </w:tr>
      <w:tr w:rsidR="00A81E22" w:rsidTr="00314B35">
        <w:trPr>
          <w:trHeight w:val="623"/>
        </w:trPr>
        <w:tc>
          <w:tcPr>
            <w:tcW w:w="919" w:type="dxa"/>
            <w:noWrap/>
            <w:vAlign w:val="center"/>
          </w:tcPr>
          <w:p w:rsidR="00A81E22" w:rsidRDefault="008D417B" w:rsidP="00A81E22">
            <w:pPr>
              <w:widowControl/>
              <w:spacing w:line="360" w:lineRule="exact"/>
              <w:jc w:val="center"/>
              <w:rPr>
                <w:rFonts w:ascii="宋体" w:hAnsi="宋体"/>
                <w:iCs/>
                <w:kern w:val="0"/>
                <w:szCs w:val="21"/>
              </w:rPr>
            </w:pPr>
            <w:r w:rsidRPr="008D417B">
              <w:rPr>
                <w:rFonts w:ascii="宋体" w:hAnsi="宋体"/>
                <w:iCs/>
                <w:kern w:val="0"/>
                <w:szCs w:val="21"/>
              </w:rPr>
              <w:t>540105C09</w:t>
            </w:r>
          </w:p>
        </w:tc>
        <w:tc>
          <w:tcPr>
            <w:tcW w:w="1559"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研学专业认知实训</w:t>
            </w:r>
          </w:p>
        </w:tc>
        <w:tc>
          <w:tcPr>
            <w:tcW w:w="1276" w:type="dxa"/>
            <w:noWrap/>
            <w:vAlign w:val="center"/>
          </w:tcPr>
          <w:p w:rsidR="00A81E22" w:rsidRDefault="006B5974" w:rsidP="00A81E22">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2</w:t>
            </w:r>
            <w:r>
              <w:rPr>
                <w:rFonts w:ascii="宋体" w:hAnsi="宋体" w:hint="eastAsia"/>
                <w:iCs/>
                <w:kern w:val="0"/>
                <w:szCs w:val="21"/>
              </w:rPr>
              <w:t>、T</w:t>
            </w:r>
            <w:r>
              <w:rPr>
                <w:rFonts w:ascii="宋体" w:hAnsi="宋体"/>
                <w:iCs/>
                <w:kern w:val="0"/>
                <w:szCs w:val="21"/>
              </w:rPr>
              <w:t>3</w:t>
            </w:r>
          </w:p>
          <w:p w:rsidR="006B5974" w:rsidRDefault="006B5974" w:rsidP="00A81E22">
            <w:pPr>
              <w:widowControl/>
              <w:spacing w:line="360" w:lineRule="exact"/>
              <w:jc w:val="center"/>
              <w:rPr>
                <w:rFonts w:ascii="宋体" w:hAnsi="宋体"/>
                <w:iCs/>
                <w:kern w:val="0"/>
                <w:szCs w:val="21"/>
              </w:rPr>
            </w:pPr>
            <w:r>
              <w:rPr>
                <w:rFonts w:ascii="宋体" w:hAnsi="宋体"/>
                <w:iCs/>
                <w:kern w:val="0"/>
                <w:szCs w:val="21"/>
              </w:rPr>
              <w:t>T6</w:t>
            </w:r>
            <w:r>
              <w:rPr>
                <w:rFonts w:ascii="宋体" w:hAnsi="宋体" w:hint="eastAsia"/>
                <w:iCs/>
                <w:kern w:val="0"/>
                <w:szCs w:val="21"/>
              </w:rPr>
              <w:t>、T</w:t>
            </w:r>
            <w:r>
              <w:rPr>
                <w:rFonts w:ascii="宋体" w:hAnsi="宋体"/>
                <w:iCs/>
                <w:kern w:val="0"/>
                <w:szCs w:val="21"/>
              </w:rPr>
              <w:t>8</w:t>
            </w:r>
          </w:p>
        </w:tc>
        <w:tc>
          <w:tcPr>
            <w:tcW w:w="3716" w:type="dxa"/>
            <w:noWrap/>
            <w:vAlign w:val="center"/>
          </w:tcPr>
          <w:p w:rsidR="00A81E22" w:rsidRDefault="006B5974" w:rsidP="00A81E22">
            <w:pPr>
              <w:widowControl/>
              <w:spacing w:line="360" w:lineRule="exact"/>
              <w:jc w:val="left"/>
              <w:rPr>
                <w:rFonts w:ascii="宋体" w:hAnsi="宋体"/>
                <w:iCs/>
                <w:kern w:val="0"/>
                <w:szCs w:val="21"/>
              </w:rPr>
            </w:pPr>
            <w:r>
              <w:rPr>
                <w:rFonts w:ascii="宋体" w:hAnsi="宋体" w:hint="eastAsia"/>
                <w:iCs/>
                <w:kern w:val="0"/>
                <w:szCs w:val="21"/>
              </w:rPr>
              <w:t>研学旅行（课程、产品、操作）的体验认知</w:t>
            </w:r>
          </w:p>
        </w:tc>
        <w:tc>
          <w:tcPr>
            <w:tcW w:w="690" w:type="dxa"/>
            <w:noWrap/>
            <w:vAlign w:val="center"/>
          </w:tcPr>
          <w:p w:rsidR="00A81E22" w:rsidRDefault="006902AF" w:rsidP="00A81E22">
            <w:pPr>
              <w:widowControl/>
              <w:spacing w:line="360" w:lineRule="exact"/>
              <w:jc w:val="center"/>
              <w:rPr>
                <w:rFonts w:ascii="宋体" w:hAnsi="宋体"/>
                <w:iCs/>
                <w:kern w:val="0"/>
                <w:szCs w:val="21"/>
              </w:rPr>
            </w:pPr>
            <w:r>
              <w:rPr>
                <w:rFonts w:ascii="宋体" w:hAnsi="宋体" w:hint="eastAsia"/>
                <w:iCs/>
                <w:kern w:val="0"/>
                <w:szCs w:val="21"/>
              </w:rPr>
              <w:t>2</w:t>
            </w:r>
          </w:p>
        </w:tc>
        <w:tc>
          <w:tcPr>
            <w:tcW w:w="690" w:type="dxa"/>
            <w:noWrap/>
            <w:vAlign w:val="center"/>
          </w:tcPr>
          <w:p w:rsidR="00A81E22" w:rsidRDefault="006902AF" w:rsidP="00A81E22">
            <w:pPr>
              <w:widowControl/>
              <w:spacing w:line="360" w:lineRule="exact"/>
              <w:jc w:val="center"/>
              <w:rPr>
                <w:rFonts w:ascii="宋体" w:hAnsi="宋体"/>
                <w:iCs/>
                <w:kern w:val="0"/>
                <w:szCs w:val="21"/>
              </w:rPr>
            </w:pPr>
            <w:r>
              <w:rPr>
                <w:rFonts w:ascii="宋体" w:hAnsi="宋体" w:hint="eastAsia"/>
                <w:iCs/>
                <w:kern w:val="0"/>
                <w:szCs w:val="21"/>
              </w:rPr>
              <w:t>2</w:t>
            </w:r>
            <w:r>
              <w:rPr>
                <w:rFonts w:ascii="宋体" w:hAnsi="宋体"/>
                <w:iCs/>
                <w:kern w:val="0"/>
                <w:szCs w:val="21"/>
              </w:rPr>
              <w:t>5</w:t>
            </w:r>
          </w:p>
        </w:tc>
      </w:tr>
      <w:tr w:rsidR="00A81E22" w:rsidTr="00314B35">
        <w:trPr>
          <w:trHeight w:val="623"/>
        </w:trPr>
        <w:tc>
          <w:tcPr>
            <w:tcW w:w="919" w:type="dxa"/>
            <w:noWrap/>
            <w:vAlign w:val="center"/>
          </w:tcPr>
          <w:p w:rsidR="00A81E22" w:rsidRDefault="008D417B" w:rsidP="00A81E22">
            <w:pPr>
              <w:widowControl/>
              <w:spacing w:line="360" w:lineRule="exact"/>
              <w:jc w:val="center"/>
              <w:rPr>
                <w:rFonts w:ascii="宋体" w:hAnsi="宋体"/>
                <w:iCs/>
                <w:kern w:val="0"/>
                <w:szCs w:val="21"/>
              </w:rPr>
            </w:pPr>
            <w:r w:rsidRPr="008D417B">
              <w:rPr>
                <w:rFonts w:ascii="宋体" w:hAnsi="宋体"/>
                <w:iCs/>
                <w:kern w:val="0"/>
                <w:szCs w:val="21"/>
              </w:rPr>
              <w:t>540105C10</w:t>
            </w:r>
          </w:p>
        </w:tc>
        <w:tc>
          <w:tcPr>
            <w:tcW w:w="1559" w:type="dxa"/>
            <w:noWrap/>
            <w:vAlign w:val="center"/>
          </w:tcPr>
          <w:p w:rsidR="00A81E22" w:rsidRP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研学课程设计实训</w:t>
            </w:r>
          </w:p>
        </w:tc>
        <w:tc>
          <w:tcPr>
            <w:tcW w:w="1276" w:type="dxa"/>
            <w:noWrap/>
            <w:vAlign w:val="center"/>
          </w:tcPr>
          <w:p w:rsidR="00A81E22" w:rsidRDefault="006B5974" w:rsidP="00A81E22">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2</w:t>
            </w:r>
            <w:r>
              <w:rPr>
                <w:rFonts w:ascii="宋体" w:hAnsi="宋体" w:hint="eastAsia"/>
                <w:iCs/>
                <w:kern w:val="0"/>
                <w:szCs w:val="21"/>
              </w:rPr>
              <w:t>、T</w:t>
            </w:r>
            <w:r>
              <w:rPr>
                <w:rFonts w:ascii="宋体" w:hAnsi="宋体"/>
                <w:iCs/>
                <w:kern w:val="0"/>
                <w:szCs w:val="21"/>
              </w:rPr>
              <w:t>8</w:t>
            </w:r>
          </w:p>
        </w:tc>
        <w:tc>
          <w:tcPr>
            <w:tcW w:w="3716" w:type="dxa"/>
            <w:noWrap/>
            <w:vAlign w:val="center"/>
          </w:tcPr>
          <w:p w:rsidR="00A81E22" w:rsidRDefault="006B5974" w:rsidP="00A81E22">
            <w:pPr>
              <w:widowControl/>
              <w:spacing w:line="360" w:lineRule="exact"/>
              <w:jc w:val="left"/>
              <w:rPr>
                <w:rFonts w:ascii="宋体" w:hAnsi="宋体"/>
                <w:iCs/>
                <w:kern w:val="0"/>
                <w:szCs w:val="21"/>
              </w:rPr>
            </w:pPr>
            <w:r>
              <w:rPr>
                <w:rFonts w:ascii="宋体" w:hAnsi="宋体" w:hint="eastAsia"/>
                <w:iCs/>
                <w:kern w:val="0"/>
                <w:szCs w:val="21"/>
              </w:rPr>
              <w:t>不同主题研学旅行课程的设计实训</w:t>
            </w:r>
          </w:p>
        </w:tc>
        <w:tc>
          <w:tcPr>
            <w:tcW w:w="690" w:type="dxa"/>
            <w:noWrap/>
            <w:vAlign w:val="center"/>
          </w:tcPr>
          <w:p w:rsidR="00A81E22" w:rsidRDefault="006902AF" w:rsidP="00A81E22">
            <w:pPr>
              <w:widowControl/>
              <w:spacing w:line="360" w:lineRule="exact"/>
              <w:jc w:val="center"/>
              <w:rPr>
                <w:rFonts w:ascii="宋体" w:hAnsi="宋体"/>
                <w:iCs/>
                <w:kern w:val="0"/>
                <w:szCs w:val="21"/>
              </w:rPr>
            </w:pPr>
            <w:r>
              <w:rPr>
                <w:rFonts w:ascii="宋体" w:hAnsi="宋体"/>
                <w:iCs/>
                <w:kern w:val="0"/>
                <w:szCs w:val="21"/>
              </w:rPr>
              <w:t>3</w:t>
            </w:r>
          </w:p>
        </w:tc>
        <w:tc>
          <w:tcPr>
            <w:tcW w:w="690" w:type="dxa"/>
            <w:noWrap/>
            <w:vAlign w:val="center"/>
          </w:tcPr>
          <w:p w:rsidR="00A81E22" w:rsidRDefault="006902AF" w:rsidP="00A81E22">
            <w:pPr>
              <w:widowControl/>
              <w:spacing w:line="360" w:lineRule="exact"/>
              <w:jc w:val="center"/>
              <w:rPr>
                <w:rFonts w:ascii="宋体" w:hAnsi="宋体"/>
                <w:iCs/>
                <w:kern w:val="0"/>
                <w:szCs w:val="21"/>
              </w:rPr>
            </w:pPr>
            <w:r>
              <w:rPr>
                <w:rFonts w:ascii="宋体" w:hAnsi="宋体" w:hint="eastAsia"/>
                <w:iCs/>
                <w:kern w:val="0"/>
                <w:szCs w:val="21"/>
              </w:rPr>
              <w:t>2</w:t>
            </w:r>
            <w:r>
              <w:rPr>
                <w:rFonts w:ascii="宋体" w:hAnsi="宋体"/>
                <w:iCs/>
                <w:kern w:val="0"/>
                <w:szCs w:val="21"/>
              </w:rPr>
              <w:t>5</w:t>
            </w:r>
          </w:p>
        </w:tc>
      </w:tr>
      <w:tr w:rsidR="00A81E22" w:rsidTr="00314B35">
        <w:trPr>
          <w:trHeight w:val="623"/>
        </w:trPr>
        <w:tc>
          <w:tcPr>
            <w:tcW w:w="919" w:type="dxa"/>
            <w:noWrap/>
            <w:vAlign w:val="center"/>
          </w:tcPr>
          <w:p w:rsidR="00A81E22" w:rsidRDefault="008D417B" w:rsidP="00A81E22">
            <w:pPr>
              <w:widowControl/>
              <w:spacing w:line="360" w:lineRule="exact"/>
              <w:jc w:val="center"/>
              <w:rPr>
                <w:rFonts w:ascii="宋体" w:hAnsi="宋体"/>
                <w:iCs/>
                <w:kern w:val="0"/>
                <w:szCs w:val="21"/>
              </w:rPr>
            </w:pPr>
            <w:r>
              <w:rPr>
                <w:rFonts w:ascii="宋体" w:hAnsi="宋体"/>
                <w:iCs/>
                <w:kern w:val="0"/>
                <w:szCs w:val="21"/>
              </w:rPr>
              <w:t>540105C1</w:t>
            </w:r>
            <w:r>
              <w:rPr>
                <w:rFonts w:ascii="宋体" w:hAnsi="宋体" w:hint="eastAsia"/>
                <w:iCs/>
                <w:kern w:val="0"/>
                <w:szCs w:val="21"/>
              </w:rPr>
              <w:t>1</w:t>
            </w:r>
          </w:p>
        </w:tc>
        <w:tc>
          <w:tcPr>
            <w:tcW w:w="1559" w:type="dxa"/>
            <w:noWrap/>
            <w:vAlign w:val="center"/>
          </w:tcPr>
          <w:p w:rsidR="00A81E22" w:rsidRP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研学</w:t>
            </w:r>
            <w:r w:rsidR="006902AF">
              <w:rPr>
                <w:rFonts w:ascii="宋体" w:hAnsi="宋体" w:hint="eastAsia"/>
                <w:iCs/>
                <w:kern w:val="0"/>
                <w:szCs w:val="21"/>
              </w:rPr>
              <w:t>旅行操作实训</w:t>
            </w:r>
          </w:p>
        </w:tc>
        <w:tc>
          <w:tcPr>
            <w:tcW w:w="1276" w:type="dxa"/>
            <w:noWrap/>
            <w:vAlign w:val="center"/>
          </w:tcPr>
          <w:p w:rsidR="00A81E22" w:rsidRDefault="006B5974" w:rsidP="00A81E22">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6</w:t>
            </w:r>
            <w:r>
              <w:rPr>
                <w:rFonts w:ascii="宋体" w:hAnsi="宋体" w:hint="eastAsia"/>
                <w:iCs/>
                <w:kern w:val="0"/>
                <w:szCs w:val="21"/>
              </w:rPr>
              <w:t>、T</w:t>
            </w:r>
            <w:r>
              <w:rPr>
                <w:rFonts w:ascii="宋体" w:hAnsi="宋体"/>
                <w:iCs/>
                <w:kern w:val="0"/>
                <w:szCs w:val="21"/>
              </w:rPr>
              <w:t>8</w:t>
            </w:r>
          </w:p>
        </w:tc>
        <w:tc>
          <w:tcPr>
            <w:tcW w:w="3716" w:type="dxa"/>
            <w:noWrap/>
            <w:vAlign w:val="center"/>
          </w:tcPr>
          <w:p w:rsidR="00A81E22" w:rsidRDefault="006B5974" w:rsidP="00A81E22">
            <w:pPr>
              <w:widowControl/>
              <w:spacing w:line="360" w:lineRule="exact"/>
              <w:jc w:val="left"/>
              <w:rPr>
                <w:rFonts w:ascii="宋体" w:hAnsi="宋体"/>
                <w:iCs/>
                <w:kern w:val="0"/>
                <w:szCs w:val="21"/>
              </w:rPr>
            </w:pPr>
            <w:r>
              <w:rPr>
                <w:rFonts w:ascii="宋体" w:hAnsi="宋体" w:hint="eastAsia"/>
                <w:iCs/>
                <w:kern w:val="0"/>
                <w:szCs w:val="21"/>
              </w:rPr>
              <w:t>研学旅行指导操作流程</w:t>
            </w:r>
            <w:r w:rsidR="004B66FB">
              <w:rPr>
                <w:rFonts w:ascii="宋体" w:hAnsi="宋体" w:hint="eastAsia"/>
                <w:iCs/>
                <w:kern w:val="0"/>
                <w:szCs w:val="21"/>
              </w:rPr>
              <w:t>和技能</w:t>
            </w:r>
            <w:r>
              <w:rPr>
                <w:rFonts w:ascii="宋体" w:hAnsi="宋体" w:hint="eastAsia"/>
                <w:iCs/>
                <w:kern w:val="0"/>
                <w:szCs w:val="21"/>
              </w:rPr>
              <w:t>实训</w:t>
            </w:r>
          </w:p>
        </w:tc>
        <w:tc>
          <w:tcPr>
            <w:tcW w:w="690" w:type="dxa"/>
            <w:noWrap/>
            <w:vAlign w:val="center"/>
          </w:tcPr>
          <w:p w:rsidR="00A81E22" w:rsidRDefault="006902AF" w:rsidP="00A81E22">
            <w:pPr>
              <w:widowControl/>
              <w:spacing w:line="360" w:lineRule="exact"/>
              <w:jc w:val="center"/>
              <w:rPr>
                <w:rFonts w:ascii="宋体" w:hAnsi="宋体"/>
                <w:iCs/>
                <w:kern w:val="0"/>
                <w:szCs w:val="21"/>
              </w:rPr>
            </w:pPr>
            <w:r>
              <w:rPr>
                <w:rFonts w:ascii="宋体" w:hAnsi="宋体" w:hint="eastAsia"/>
                <w:iCs/>
                <w:kern w:val="0"/>
                <w:szCs w:val="21"/>
              </w:rPr>
              <w:t>4</w:t>
            </w:r>
          </w:p>
        </w:tc>
        <w:tc>
          <w:tcPr>
            <w:tcW w:w="690" w:type="dxa"/>
            <w:noWrap/>
            <w:vAlign w:val="center"/>
          </w:tcPr>
          <w:p w:rsidR="00A81E22" w:rsidRDefault="006902AF" w:rsidP="00A81E22">
            <w:pPr>
              <w:widowControl/>
              <w:spacing w:line="360" w:lineRule="exact"/>
              <w:jc w:val="center"/>
              <w:rPr>
                <w:rFonts w:ascii="宋体" w:hAnsi="宋体"/>
                <w:iCs/>
                <w:kern w:val="0"/>
                <w:szCs w:val="21"/>
              </w:rPr>
            </w:pPr>
            <w:r>
              <w:rPr>
                <w:rFonts w:ascii="宋体" w:hAnsi="宋体" w:hint="eastAsia"/>
                <w:iCs/>
                <w:kern w:val="0"/>
                <w:szCs w:val="21"/>
              </w:rPr>
              <w:t>5</w:t>
            </w:r>
            <w:r>
              <w:rPr>
                <w:rFonts w:ascii="宋体" w:hAnsi="宋体"/>
                <w:iCs/>
                <w:kern w:val="0"/>
                <w:szCs w:val="21"/>
              </w:rPr>
              <w:t>0</w:t>
            </w:r>
          </w:p>
        </w:tc>
      </w:tr>
      <w:tr w:rsidR="00A81E22" w:rsidTr="00314B35">
        <w:trPr>
          <w:trHeight w:val="623"/>
        </w:trPr>
        <w:tc>
          <w:tcPr>
            <w:tcW w:w="919" w:type="dxa"/>
            <w:noWrap/>
            <w:vAlign w:val="center"/>
          </w:tcPr>
          <w:p w:rsidR="00A81E22" w:rsidRDefault="00C40A7A" w:rsidP="00A81E22">
            <w:pPr>
              <w:widowControl/>
              <w:spacing w:line="360" w:lineRule="exact"/>
              <w:jc w:val="center"/>
              <w:rPr>
                <w:rFonts w:ascii="宋体" w:hAnsi="宋体"/>
                <w:iCs/>
                <w:kern w:val="0"/>
                <w:szCs w:val="21"/>
              </w:rPr>
            </w:pPr>
            <w:r w:rsidRPr="00C40A7A">
              <w:rPr>
                <w:rFonts w:ascii="宋体" w:hAnsi="宋体"/>
                <w:iCs/>
                <w:kern w:val="0"/>
                <w:szCs w:val="21"/>
              </w:rPr>
              <w:t>540105C06</w:t>
            </w:r>
          </w:p>
        </w:tc>
        <w:tc>
          <w:tcPr>
            <w:tcW w:w="1559" w:type="dxa"/>
            <w:noWrap/>
            <w:vAlign w:val="center"/>
          </w:tcPr>
          <w:p w:rsidR="00A81E22" w:rsidRPr="00A81E22" w:rsidRDefault="00A81E22" w:rsidP="00A81E22">
            <w:pPr>
              <w:widowControl/>
              <w:spacing w:line="360" w:lineRule="exact"/>
              <w:jc w:val="center"/>
              <w:rPr>
                <w:rFonts w:ascii="宋体" w:hAnsi="宋体"/>
                <w:iCs/>
                <w:kern w:val="0"/>
                <w:szCs w:val="21"/>
              </w:rPr>
            </w:pPr>
            <w:r w:rsidRPr="00A81E22">
              <w:rPr>
                <w:rFonts w:ascii="宋体" w:hAnsi="宋体" w:hint="eastAsia"/>
                <w:iCs/>
                <w:kern w:val="0"/>
                <w:szCs w:val="21"/>
              </w:rPr>
              <w:t>研学专业学徒制实习</w:t>
            </w:r>
          </w:p>
        </w:tc>
        <w:tc>
          <w:tcPr>
            <w:tcW w:w="1276" w:type="dxa"/>
            <w:noWrap/>
            <w:vAlign w:val="center"/>
          </w:tcPr>
          <w:p w:rsidR="00A81E22" w:rsidRDefault="006A2AC5" w:rsidP="00A81E22">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2</w:t>
            </w:r>
            <w:r>
              <w:rPr>
                <w:rFonts w:ascii="宋体" w:hAnsi="宋体" w:hint="eastAsia"/>
                <w:iCs/>
                <w:kern w:val="0"/>
                <w:szCs w:val="21"/>
              </w:rPr>
              <w:t>、T</w:t>
            </w:r>
            <w:r>
              <w:rPr>
                <w:rFonts w:ascii="宋体" w:hAnsi="宋体"/>
                <w:iCs/>
                <w:kern w:val="0"/>
                <w:szCs w:val="21"/>
              </w:rPr>
              <w:t>3</w:t>
            </w:r>
          </w:p>
          <w:p w:rsidR="006A2AC5" w:rsidRDefault="006A2AC5" w:rsidP="00A81E22">
            <w:pPr>
              <w:widowControl/>
              <w:spacing w:line="360" w:lineRule="exact"/>
              <w:jc w:val="center"/>
              <w:rPr>
                <w:rFonts w:ascii="宋体" w:hAnsi="宋体"/>
                <w:iCs/>
                <w:kern w:val="0"/>
                <w:szCs w:val="21"/>
              </w:rPr>
            </w:pPr>
            <w:r>
              <w:rPr>
                <w:rFonts w:ascii="宋体" w:hAnsi="宋体"/>
                <w:iCs/>
                <w:kern w:val="0"/>
                <w:szCs w:val="21"/>
              </w:rPr>
              <w:t>T8</w:t>
            </w:r>
            <w:r>
              <w:rPr>
                <w:rFonts w:ascii="宋体" w:hAnsi="宋体" w:hint="eastAsia"/>
                <w:iCs/>
                <w:kern w:val="0"/>
                <w:szCs w:val="21"/>
              </w:rPr>
              <w:t>、T</w:t>
            </w:r>
            <w:r>
              <w:rPr>
                <w:rFonts w:ascii="宋体" w:hAnsi="宋体"/>
                <w:iCs/>
                <w:kern w:val="0"/>
                <w:szCs w:val="21"/>
              </w:rPr>
              <w:t>9</w:t>
            </w:r>
            <w:r>
              <w:rPr>
                <w:rFonts w:ascii="宋体" w:hAnsi="宋体" w:hint="eastAsia"/>
                <w:iCs/>
                <w:kern w:val="0"/>
                <w:szCs w:val="21"/>
              </w:rPr>
              <w:t>、T</w:t>
            </w:r>
            <w:r>
              <w:rPr>
                <w:rFonts w:ascii="宋体" w:hAnsi="宋体"/>
                <w:iCs/>
                <w:kern w:val="0"/>
                <w:szCs w:val="21"/>
              </w:rPr>
              <w:t>10</w:t>
            </w:r>
          </w:p>
        </w:tc>
        <w:tc>
          <w:tcPr>
            <w:tcW w:w="3716" w:type="dxa"/>
            <w:noWrap/>
            <w:vAlign w:val="center"/>
          </w:tcPr>
          <w:p w:rsidR="00A81E22" w:rsidRDefault="006A2AC5" w:rsidP="00A81E22">
            <w:pPr>
              <w:widowControl/>
              <w:spacing w:line="360" w:lineRule="exact"/>
              <w:jc w:val="left"/>
              <w:rPr>
                <w:rFonts w:ascii="宋体" w:hAnsi="宋体"/>
                <w:iCs/>
                <w:kern w:val="0"/>
                <w:szCs w:val="21"/>
              </w:rPr>
            </w:pPr>
            <w:r>
              <w:rPr>
                <w:rFonts w:ascii="宋体" w:hAnsi="宋体" w:hint="eastAsia"/>
                <w:iCs/>
                <w:kern w:val="0"/>
                <w:szCs w:val="21"/>
              </w:rPr>
              <w:t>研学指导、课程设计、产品开发、导游等岗位的学徒制实习</w:t>
            </w:r>
          </w:p>
        </w:tc>
        <w:tc>
          <w:tcPr>
            <w:tcW w:w="690"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5</w:t>
            </w:r>
          </w:p>
        </w:tc>
        <w:tc>
          <w:tcPr>
            <w:tcW w:w="690" w:type="dxa"/>
            <w:noWrap/>
            <w:vAlign w:val="center"/>
          </w:tcPr>
          <w:p w:rsidR="00A81E22" w:rsidRDefault="00390CCE" w:rsidP="00A81E22">
            <w:pPr>
              <w:widowControl/>
              <w:spacing w:line="360" w:lineRule="exact"/>
              <w:jc w:val="center"/>
              <w:rPr>
                <w:rFonts w:ascii="宋体" w:hAnsi="宋体"/>
                <w:iCs/>
                <w:kern w:val="0"/>
                <w:szCs w:val="21"/>
              </w:rPr>
            </w:pPr>
            <w:r>
              <w:rPr>
                <w:rFonts w:ascii="宋体" w:hAnsi="宋体"/>
                <w:iCs/>
                <w:kern w:val="0"/>
                <w:szCs w:val="21"/>
              </w:rPr>
              <w:t>350</w:t>
            </w:r>
          </w:p>
        </w:tc>
      </w:tr>
      <w:tr w:rsidR="00A81E22" w:rsidTr="00314B35">
        <w:trPr>
          <w:trHeight w:val="623"/>
        </w:trPr>
        <w:tc>
          <w:tcPr>
            <w:tcW w:w="919" w:type="dxa"/>
            <w:noWrap/>
            <w:vAlign w:val="center"/>
          </w:tcPr>
          <w:p w:rsidR="00A81E22" w:rsidRDefault="008D417B" w:rsidP="00A81E22">
            <w:pPr>
              <w:widowControl/>
              <w:spacing w:line="360" w:lineRule="exact"/>
              <w:jc w:val="center"/>
              <w:rPr>
                <w:rFonts w:ascii="宋体" w:hAnsi="宋体"/>
                <w:iCs/>
                <w:kern w:val="0"/>
                <w:szCs w:val="21"/>
              </w:rPr>
            </w:pPr>
            <w:r w:rsidRPr="008D417B">
              <w:rPr>
                <w:rFonts w:ascii="宋体" w:hAnsi="宋体"/>
                <w:iCs/>
                <w:kern w:val="0"/>
                <w:szCs w:val="21"/>
              </w:rPr>
              <w:t>540105C12</w:t>
            </w:r>
          </w:p>
        </w:tc>
        <w:tc>
          <w:tcPr>
            <w:tcW w:w="1559" w:type="dxa"/>
            <w:noWrap/>
            <w:vAlign w:val="center"/>
          </w:tcPr>
          <w:p w:rsidR="00A81E22" w:rsidRDefault="00A81E22" w:rsidP="00A81E22">
            <w:pPr>
              <w:widowControl/>
              <w:spacing w:line="360" w:lineRule="exact"/>
              <w:jc w:val="center"/>
              <w:rPr>
                <w:rFonts w:ascii="宋体" w:hAnsi="宋体"/>
                <w:iCs/>
                <w:kern w:val="0"/>
                <w:szCs w:val="21"/>
              </w:rPr>
            </w:pPr>
            <w:r w:rsidRPr="00A81E22">
              <w:rPr>
                <w:rFonts w:ascii="宋体" w:hAnsi="宋体" w:hint="eastAsia"/>
                <w:iCs/>
                <w:kern w:val="0"/>
                <w:szCs w:val="21"/>
              </w:rPr>
              <w:t>研学专业顶岗实习</w:t>
            </w:r>
          </w:p>
        </w:tc>
        <w:tc>
          <w:tcPr>
            <w:tcW w:w="1276" w:type="dxa"/>
            <w:noWrap/>
            <w:vAlign w:val="center"/>
          </w:tcPr>
          <w:p w:rsidR="00A81E22" w:rsidRDefault="006A2AC5" w:rsidP="00A81E22">
            <w:pPr>
              <w:widowControl/>
              <w:spacing w:line="360" w:lineRule="exact"/>
              <w:jc w:val="center"/>
              <w:rPr>
                <w:rFonts w:ascii="宋体" w:hAnsi="宋体"/>
                <w:iCs/>
                <w:kern w:val="0"/>
                <w:szCs w:val="21"/>
              </w:rPr>
            </w:pPr>
            <w:r>
              <w:rPr>
                <w:rFonts w:ascii="宋体" w:hAnsi="宋体" w:hint="eastAsia"/>
                <w:iCs/>
                <w:kern w:val="0"/>
                <w:szCs w:val="21"/>
              </w:rPr>
              <w:t>T</w:t>
            </w:r>
            <w:r>
              <w:rPr>
                <w:rFonts w:ascii="宋体" w:hAnsi="宋体"/>
                <w:iCs/>
                <w:kern w:val="0"/>
                <w:szCs w:val="21"/>
              </w:rPr>
              <w:t>6</w:t>
            </w:r>
            <w:r>
              <w:rPr>
                <w:rFonts w:ascii="宋体" w:hAnsi="宋体" w:hint="eastAsia"/>
                <w:iCs/>
                <w:kern w:val="0"/>
                <w:szCs w:val="21"/>
              </w:rPr>
              <w:t>、T</w:t>
            </w:r>
            <w:r>
              <w:rPr>
                <w:rFonts w:ascii="宋体" w:hAnsi="宋体"/>
                <w:iCs/>
                <w:kern w:val="0"/>
                <w:szCs w:val="21"/>
              </w:rPr>
              <w:t>7</w:t>
            </w:r>
          </w:p>
          <w:p w:rsidR="006A2AC5" w:rsidRDefault="006A2AC5" w:rsidP="00A81E22">
            <w:pPr>
              <w:widowControl/>
              <w:spacing w:line="360" w:lineRule="exact"/>
              <w:jc w:val="center"/>
              <w:rPr>
                <w:rFonts w:ascii="宋体" w:hAnsi="宋体"/>
                <w:iCs/>
                <w:kern w:val="0"/>
                <w:szCs w:val="21"/>
              </w:rPr>
            </w:pPr>
            <w:r>
              <w:rPr>
                <w:rFonts w:ascii="宋体" w:hAnsi="宋体"/>
                <w:iCs/>
                <w:kern w:val="0"/>
                <w:szCs w:val="21"/>
              </w:rPr>
              <w:t>T11</w:t>
            </w:r>
            <w:r>
              <w:rPr>
                <w:rFonts w:ascii="宋体" w:hAnsi="宋体" w:hint="eastAsia"/>
                <w:iCs/>
                <w:kern w:val="0"/>
                <w:szCs w:val="21"/>
              </w:rPr>
              <w:t>、T</w:t>
            </w:r>
            <w:r>
              <w:rPr>
                <w:rFonts w:ascii="宋体" w:hAnsi="宋体"/>
                <w:iCs/>
                <w:kern w:val="0"/>
                <w:szCs w:val="21"/>
              </w:rPr>
              <w:t>12</w:t>
            </w:r>
          </w:p>
        </w:tc>
        <w:tc>
          <w:tcPr>
            <w:tcW w:w="3716" w:type="dxa"/>
            <w:noWrap/>
            <w:vAlign w:val="center"/>
          </w:tcPr>
          <w:p w:rsidR="00A81E22" w:rsidRDefault="006A2AC5" w:rsidP="004B66FB">
            <w:pPr>
              <w:widowControl/>
              <w:spacing w:line="360" w:lineRule="exact"/>
              <w:jc w:val="left"/>
              <w:rPr>
                <w:rFonts w:ascii="宋体" w:hAnsi="宋体"/>
                <w:iCs/>
                <w:kern w:val="0"/>
                <w:szCs w:val="21"/>
              </w:rPr>
            </w:pPr>
            <w:r>
              <w:rPr>
                <w:rFonts w:ascii="宋体" w:hAnsi="宋体" w:hint="eastAsia"/>
                <w:iCs/>
                <w:kern w:val="0"/>
                <w:szCs w:val="21"/>
              </w:rPr>
              <w:t>研学基地/营地、旅行社、乡村等相关岗位的顶岗实习</w:t>
            </w:r>
          </w:p>
        </w:tc>
        <w:tc>
          <w:tcPr>
            <w:tcW w:w="690"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6</w:t>
            </w:r>
          </w:p>
        </w:tc>
        <w:tc>
          <w:tcPr>
            <w:tcW w:w="690" w:type="dxa"/>
            <w:noWrap/>
            <w:vAlign w:val="center"/>
          </w:tcPr>
          <w:p w:rsidR="00A81E22" w:rsidRDefault="00A81E22" w:rsidP="00A81E22">
            <w:pPr>
              <w:widowControl/>
              <w:spacing w:line="360" w:lineRule="exact"/>
              <w:jc w:val="center"/>
              <w:rPr>
                <w:rFonts w:ascii="宋体" w:hAnsi="宋体"/>
                <w:iCs/>
                <w:kern w:val="0"/>
                <w:szCs w:val="21"/>
              </w:rPr>
            </w:pPr>
            <w:r>
              <w:rPr>
                <w:rFonts w:ascii="宋体" w:hAnsi="宋体" w:hint="eastAsia"/>
                <w:iCs/>
                <w:kern w:val="0"/>
                <w:szCs w:val="21"/>
              </w:rPr>
              <w:t>2</w:t>
            </w:r>
            <w:r>
              <w:rPr>
                <w:rFonts w:ascii="宋体" w:hAnsi="宋体"/>
                <w:iCs/>
                <w:kern w:val="0"/>
                <w:szCs w:val="21"/>
              </w:rPr>
              <w:t>00</w:t>
            </w:r>
          </w:p>
        </w:tc>
      </w:tr>
    </w:tbl>
    <w:p w:rsidR="00F452E1" w:rsidRDefault="007E781B">
      <w:pPr>
        <w:spacing w:line="360" w:lineRule="exact"/>
        <w:rPr>
          <w:rFonts w:ascii="宋体" w:hAnsi="宋体"/>
          <w:iCs/>
          <w:kern w:val="0"/>
          <w:sz w:val="18"/>
          <w:szCs w:val="21"/>
        </w:rPr>
      </w:pPr>
      <w:r>
        <w:rPr>
          <w:rFonts w:ascii="宋体" w:hAnsi="宋体" w:hint="eastAsia"/>
          <w:iCs/>
          <w:kern w:val="0"/>
          <w:sz w:val="18"/>
          <w:szCs w:val="21"/>
        </w:rPr>
        <w:t>注：</w:t>
      </w:r>
      <w:r>
        <w:rPr>
          <w:rFonts w:ascii="宋体" w:hAnsi="宋体" w:cs="宋体" w:hint="eastAsia"/>
          <w:iCs/>
          <w:kern w:val="0"/>
          <w:sz w:val="18"/>
          <w:szCs w:val="21"/>
        </w:rPr>
        <w:t>①</w:t>
      </w:r>
      <w:r>
        <w:rPr>
          <w:rFonts w:ascii="宋体" w:hAnsi="宋体" w:hint="eastAsia"/>
          <w:iCs/>
          <w:kern w:val="0"/>
          <w:sz w:val="18"/>
          <w:szCs w:val="21"/>
        </w:rPr>
        <w:t>表中“典型工作任务”栏填写表3中任务编号。</w:t>
      </w:r>
    </w:p>
    <w:p w:rsidR="00F452E1" w:rsidRDefault="007E781B">
      <w:pPr>
        <w:pStyle w:val="a5"/>
        <w:ind w:firstLineChars="200" w:firstLine="360"/>
      </w:pPr>
      <w:r>
        <w:rPr>
          <w:rFonts w:cs="宋体" w:hint="eastAsia"/>
        </w:rPr>
        <w:t>②</w:t>
      </w:r>
      <w:r>
        <w:rPr>
          <w:rFonts w:hint="eastAsia"/>
        </w:rPr>
        <w:t>学徒岗位课程是校企双方根据学徒岗位的特定要求而专门设置的课程，应由校企双方共同组织实施教学和考核评价，一般由企业师傅担任或协助教学；</w:t>
      </w:r>
    </w:p>
    <w:p w:rsidR="00F452E1" w:rsidRDefault="007E781B">
      <w:pPr>
        <w:pStyle w:val="a5"/>
        <w:ind w:firstLineChars="200" w:firstLine="360"/>
      </w:pPr>
      <w:r>
        <w:rPr>
          <w:rFonts w:cs="宋体" w:hint="eastAsia"/>
        </w:rPr>
        <w:t>③</w:t>
      </w:r>
      <w:r>
        <w:rPr>
          <w:rFonts w:hint="eastAsia"/>
        </w:rPr>
        <w:t>学徒岗位课程根据课程定位可以同时列为核心课程；</w:t>
      </w:r>
    </w:p>
    <w:p w:rsidR="00F452E1" w:rsidRDefault="007E781B">
      <w:pPr>
        <w:pStyle w:val="a5"/>
        <w:ind w:firstLineChars="200" w:firstLine="360"/>
      </w:pPr>
      <w:r>
        <w:rPr>
          <w:rFonts w:cs="宋体" w:hint="eastAsia"/>
        </w:rPr>
        <w:t>④</w:t>
      </w:r>
      <w:r>
        <w:rPr>
          <w:rFonts w:hint="eastAsia"/>
        </w:rPr>
        <w:t>本表课程根据开设学期顺序排列。</w:t>
      </w:r>
    </w:p>
    <w:p w:rsidR="00F452E1" w:rsidRDefault="007E781B" w:rsidP="00A13352">
      <w:pPr>
        <w:widowControl/>
        <w:spacing w:beforeLines="50" w:afterLines="50" w:line="360" w:lineRule="exact"/>
        <w:ind w:firstLineChars="200" w:firstLine="480"/>
        <w:jc w:val="left"/>
        <w:rPr>
          <w:rFonts w:ascii="黑体" w:eastAsia="黑体" w:hAnsi="宋体" w:cs="宋体"/>
          <w:kern w:val="0"/>
          <w:sz w:val="24"/>
        </w:rPr>
      </w:pPr>
      <w:r>
        <w:rPr>
          <w:rFonts w:ascii="黑体" w:eastAsia="黑体" w:hAnsi="宋体" w:cs="宋体" w:hint="eastAsia"/>
          <w:kern w:val="0"/>
          <w:sz w:val="24"/>
        </w:rPr>
        <w:t>七、第二课堂活动与素质拓展学分</w:t>
      </w:r>
    </w:p>
    <w:p w:rsidR="00F452E1" w:rsidRDefault="007E781B" w:rsidP="00A13352">
      <w:pPr>
        <w:widowControl/>
        <w:spacing w:beforeLines="50" w:afterLines="50" w:line="360" w:lineRule="exact"/>
        <w:ind w:firstLineChars="200" w:firstLine="420"/>
        <w:jc w:val="left"/>
        <w:rPr>
          <w:rFonts w:ascii="楷体" w:eastAsia="楷体" w:hAnsi="楷体" w:cs="宋体"/>
          <w:kern w:val="0"/>
          <w:szCs w:val="21"/>
        </w:rPr>
      </w:pPr>
      <w:r>
        <w:rPr>
          <w:rFonts w:ascii="楷体" w:eastAsia="楷体" w:hAnsi="楷体" w:cs="宋体" w:hint="eastAsia"/>
          <w:kern w:val="0"/>
          <w:szCs w:val="21"/>
        </w:rPr>
        <w:lastRenderedPageBreak/>
        <w:t>（一）鼓励获取的职业技能等级证书和高水平职业资格（技能）证书</w:t>
      </w:r>
    </w:p>
    <w:tbl>
      <w:tblPr>
        <w:tblStyle w:val="a7"/>
        <w:tblW w:w="0" w:type="auto"/>
        <w:tblInd w:w="118" w:type="dxa"/>
        <w:tblLook w:val="04A0"/>
      </w:tblPr>
      <w:tblGrid>
        <w:gridCol w:w="1670"/>
        <w:gridCol w:w="4095"/>
        <w:gridCol w:w="3295"/>
      </w:tblGrid>
      <w:tr w:rsidR="006D43C8" w:rsidTr="007E781B">
        <w:trPr>
          <w:trHeight w:val="480"/>
          <w:tblHeader/>
        </w:trPr>
        <w:tc>
          <w:tcPr>
            <w:tcW w:w="1670" w:type="dxa"/>
            <w:vAlign w:val="center"/>
          </w:tcPr>
          <w:p w:rsidR="006D43C8" w:rsidRDefault="006D43C8" w:rsidP="007E781B">
            <w:pPr>
              <w:widowControl/>
              <w:spacing w:line="360" w:lineRule="exact"/>
              <w:jc w:val="center"/>
              <w:rPr>
                <w:rFonts w:ascii="宋体" w:hAnsi="宋体" w:cs="宋体"/>
                <w:b/>
                <w:bCs/>
                <w:kern w:val="0"/>
                <w:szCs w:val="21"/>
              </w:rPr>
            </w:pPr>
            <w:r>
              <w:rPr>
                <w:rFonts w:ascii="宋体" w:hAnsi="宋体" w:cs="宋体" w:hint="eastAsia"/>
                <w:b/>
                <w:bCs/>
                <w:kern w:val="0"/>
                <w:szCs w:val="21"/>
              </w:rPr>
              <w:t>类型</w:t>
            </w:r>
          </w:p>
        </w:tc>
        <w:tc>
          <w:tcPr>
            <w:tcW w:w="4095" w:type="dxa"/>
            <w:vAlign w:val="center"/>
          </w:tcPr>
          <w:p w:rsidR="006D43C8" w:rsidRDefault="006D43C8" w:rsidP="007E781B">
            <w:pPr>
              <w:widowControl/>
              <w:spacing w:line="360" w:lineRule="exact"/>
              <w:jc w:val="center"/>
              <w:rPr>
                <w:rFonts w:ascii="宋体" w:hAnsi="宋体" w:cs="宋体"/>
                <w:b/>
                <w:bCs/>
                <w:kern w:val="0"/>
                <w:szCs w:val="21"/>
              </w:rPr>
            </w:pPr>
            <w:r>
              <w:rPr>
                <w:rFonts w:ascii="宋体" w:hAnsi="宋体" w:cs="宋体" w:hint="eastAsia"/>
                <w:b/>
                <w:bCs/>
                <w:kern w:val="0"/>
                <w:szCs w:val="21"/>
              </w:rPr>
              <w:t>职业资格（技能）证书</w:t>
            </w:r>
          </w:p>
        </w:tc>
        <w:tc>
          <w:tcPr>
            <w:tcW w:w="3295" w:type="dxa"/>
            <w:vAlign w:val="center"/>
          </w:tcPr>
          <w:p w:rsidR="006D43C8" w:rsidRDefault="006D43C8" w:rsidP="007E781B">
            <w:pPr>
              <w:widowControl/>
              <w:spacing w:line="360" w:lineRule="exact"/>
              <w:jc w:val="center"/>
              <w:rPr>
                <w:rFonts w:ascii="宋体" w:hAnsi="宋体" w:cs="宋体"/>
                <w:b/>
                <w:bCs/>
                <w:kern w:val="0"/>
                <w:szCs w:val="21"/>
              </w:rPr>
            </w:pPr>
            <w:r>
              <w:rPr>
                <w:rFonts w:ascii="宋体" w:hAnsi="宋体" w:cs="宋体" w:hint="eastAsia"/>
                <w:b/>
                <w:bCs/>
                <w:kern w:val="0"/>
                <w:szCs w:val="21"/>
              </w:rPr>
              <w:t>折算学分</w:t>
            </w:r>
          </w:p>
        </w:tc>
      </w:tr>
      <w:tr w:rsidR="006D43C8" w:rsidTr="007E781B">
        <w:trPr>
          <w:trHeight w:val="480"/>
        </w:trPr>
        <w:tc>
          <w:tcPr>
            <w:tcW w:w="1670" w:type="dxa"/>
            <w:vMerge w:val="restart"/>
            <w:vAlign w:val="center"/>
          </w:tcPr>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鼓励获取的</w:t>
            </w:r>
          </w:p>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技能证书</w:t>
            </w:r>
          </w:p>
        </w:tc>
        <w:tc>
          <w:tcPr>
            <w:tcW w:w="4095" w:type="dxa"/>
            <w:vAlign w:val="center"/>
          </w:tcPr>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普通话二级甲等以上水平证书</w:t>
            </w:r>
          </w:p>
        </w:tc>
        <w:tc>
          <w:tcPr>
            <w:tcW w:w="3295" w:type="dxa"/>
            <w:vAlign w:val="center"/>
          </w:tcPr>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1学分</w:t>
            </w:r>
          </w:p>
        </w:tc>
      </w:tr>
      <w:tr w:rsidR="006D43C8" w:rsidTr="007E781B">
        <w:trPr>
          <w:trHeight w:val="480"/>
        </w:trPr>
        <w:tc>
          <w:tcPr>
            <w:tcW w:w="1670" w:type="dxa"/>
            <w:vMerge/>
            <w:vAlign w:val="center"/>
          </w:tcPr>
          <w:p w:rsidR="006D43C8" w:rsidRDefault="006D43C8" w:rsidP="007E781B">
            <w:pPr>
              <w:widowControl/>
              <w:spacing w:line="360" w:lineRule="exact"/>
              <w:jc w:val="center"/>
              <w:rPr>
                <w:rFonts w:ascii="宋体" w:hAnsi="宋体" w:cs="宋体"/>
                <w:kern w:val="0"/>
                <w:szCs w:val="21"/>
              </w:rPr>
            </w:pPr>
          </w:p>
        </w:tc>
        <w:tc>
          <w:tcPr>
            <w:tcW w:w="4095" w:type="dxa"/>
            <w:vAlign w:val="center"/>
          </w:tcPr>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高等学校英语应用能力考试A级</w:t>
            </w:r>
          </w:p>
        </w:tc>
        <w:tc>
          <w:tcPr>
            <w:tcW w:w="3295" w:type="dxa"/>
            <w:vAlign w:val="center"/>
          </w:tcPr>
          <w:p w:rsidR="006D43C8" w:rsidRDefault="00BE3272" w:rsidP="007E781B">
            <w:pPr>
              <w:widowControl/>
              <w:spacing w:line="360" w:lineRule="exact"/>
              <w:jc w:val="center"/>
              <w:rPr>
                <w:rFonts w:ascii="宋体" w:hAnsi="宋体" w:cs="宋体"/>
                <w:kern w:val="0"/>
                <w:szCs w:val="21"/>
              </w:rPr>
            </w:pPr>
            <w:r>
              <w:rPr>
                <w:rFonts w:ascii="宋体" w:hAnsi="宋体" w:cs="宋体"/>
                <w:kern w:val="0"/>
                <w:szCs w:val="21"/>
              </w:rPr>
              <w:t>1</w:t>
            </w:r>
            <w:r w:rsidR="006D43C8">
              <w:rPr>
                <w:rFonts w:ascii="宋体" w:hAnsi="宋体" w:cs="宋体" w:hint="eastAsia"/>
                <w:kern w:val="0"/>
                <w:szCs w:val="21"/>
              </w:rPr>
              <w:t>学分</w:t>
            </w:r>
          </w:p>
        </w:tc>
      </w:tr>
      <w:tr w:rsidR="006D43C8" w:rsidTr="007E781B">
        <w:trPr>
          <w:trHeight w:val="480"/>
        </w:trPr>
        <w:tc>
          <w:tcPr>
            <w:tcW w:w="1670" w:type="dxa"/>
            <w:vMerge/>
            <w:vAlign w:val="center"/>
          </w:tcPr>
          <w:p w:rsidR="006D43C8" w:rsidRDefault="006D43C8" w:rsidP="007E781B">
            <w:pPr>
              <w:widowControl/>
              <w:spacing w:line="360" w:lineRule="exact"/>
              <w:jc w:val="center"/>
              <w:rPr>
                <w:rFonts w:ascii="宋体" w:hAnsi="宋体" w:cs="宋体"/>
                <w:kern w:val="0"/>
                <w:szCs w:val="21"/>
              </w:rPr>
            </w:pPr>
          </w:p>
        </w:tc>
        <w:tc>
          <w:tcPr>
            <w:tcW w:w="4095" w:type="dxa"/>
            <w:vAlign w:val="center"/>
          </w:tcPr>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全国大学英语四级证书</w:t>
            </w:r>
          </w:p>
        </w:tc>
        <w:tc>
          <w:tcPr>
            <w:tcW w:w="3295" w:type="dxa"/>
            <w:vAlign w:val="center"/>
          </w:tcPr>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2学分</w:t>
            </w:r>
          </w:p>
        </w:tc>
      </w:tr>
      <w:tr w:rsidR="006D43C8" w:rsidTr="007E781B">
        <w:trPr>
          <w:trHeight w:val="480"/>
        </w:trPr>
        <w:tc>
          <w:tcPr>
            <w:tcW w:w="1670" w:type="dxa"/>
            <w:vMerge/>
            <w:vAlign w:val="center"/>
          </w:tcPr>
          <w:p w:rsidR="006D43C8" w:rsidRDefault="006D43C8" w:rsidP="007E781B">
            <w:pPr>
              <w:widowControl/>
              <w:spacing w:line="360" w:lineRule="exact"/>
              <w:jc w:val="center"/>
              <w:rPr>
                <w:rFonts w:ascii="宋体" w:hAnsi="宋体" w:cs="宋体"/>
                <w:kern w:val="0"/>
                <w:szCs w:val="21"/>
              </w:rPr>
            </w:pPr>
          </w:p>
        </w:tc>
        <w:tc>
          <w:tcPr>
            <w:tcW w:w="4095" w:type="dxa"/>
            <w:vAlign w:val="center"/>
          </w:tcPr>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全国大学英语六级证书</w:t>
            </w:r>
          </w:p>
        </w:tc>
        <w:tc>
          <w:tcPr>
            <w:tcW w:w="3295" w:type="dxa"/>
            <w:vAlign w:val="center"/>
          </w:tcPr>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4学分</w:t>
            </w:r>
          </w:p>
        </w:tc>
      </w:tr>
      <w:tr w:rsidR="006D43C8" w:rsidTr="007E781B">
        <w:trPr>
          <w:trHeight w:val="480"/>
        </w:trPr>
        <w:tc>
          <w:tcPr>
            <w:tcW w:w="1670" w:type="dxa"/>
            <w:vMerge w:val="restart"/>
            <w:vAlign w:val="center"/>
          </w:tcPr>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鼓励获取的</w:t>
            </w:r>
          </w:p>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职业资格证书</w:t>
            </w:r>
          </w:p>
        </w:tc>
        <w:tc>
          <w:tcPr>
            <w:tcW w:w="4095" w:type="dxa"/>
            <w:vAlign w:val="center"/>
          </w:tcPr>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全国英语导游人员资格证书</w:t>
            </w:r>
          </w:p>
        </w:tc>
        <w:tc>
          <w:tcPr>
            <w:tcW w:w="3295" w:type="dxa"/>
            <w:vAlign w:val="center"/>
          </w:tcPr>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2学分</w:t>
            </w:r>
          </w:p>
        </w:tc>
      </w:tr>
      <w:tr w:rsidR="006D43C8" w:rsidTr="007E781B">
        <w:trPr>
          <w:trHeight w:val="480"/>
        </w:trPr>
        <w:tc>
          <w:tcPr>
            <w:tcW w:w="1670" w:type="dxa"/>
            <w:vMerge/>
            <w:vAlign w:val="center"/>
          </w:tcPr>
          <w:p w:rsidR="006D43C8" w:rsidRDefault="006D43C8" w:rsidP="007E781B">
            <w:pPr>
              <w:widowControl/>
              <w:spacing w:line="360" w:lineRule="exact"/>
              <w:jc w:val="center"/>
              <w:rPr>
                <w:rFonts w:ascii="宋体" w:hAnsi="宋体" w:cs="宋体"/>
                <w:kern w:val="0"/>
                <w:szCs w:val="21"/>
              </w:rPr>
            </w:pPr>
          </w:p>
        </w:tc>
        <w:tc>
          <w:tcPr>
            <w:tcW w:w="4095" w:type="dxa"/>
            <w:vAlign w:val="center"/>
          </w:tcPr>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初级会计师</w:t>
            </w:r>
          </w:p>
        </w:tc>
        <w:tc>
          <w:tcPr>
            <w:tcW w:w="3295" w:type="dxa"/>
            <w:vAlign w:val="center"/>
          </w:tcPr>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1学分</w:t>
            </w:r>
          </w:p>
        </w:tc>
      </w:tr>
      <w:tr w:rsidR="006D43C8" w:rsidTr="007E781B">
        <w:trPr>
          <w:trHeight w:val="480"/>
        </w:trPr>
        <w:tc>
          <w:tcPr>
            <w:tcW w:w="1670" w:type="dxa"/>
            <w:vMerge/>
            <w:vAlign w:val="center"/>
          </w:tcPr>
          <w:p w:rsidR="006D43C8" w:rsidRDefault="006D43C8" w:rsidP="007E781B">
            <w:pPr>
              <w:widowControl/>
              <w:spacing w:line="360" w:lineRule="exact"/>
              <w:jc w:val="center"/>
              <w:rPr>
                <w:rFonts w:ascii="宋体" w:hAnsi="宋体" w:cs="宋体"/>
                <w:kern w:val="0"/>
                <w:szCs w:val="21"/>
              </w:rPr>
            </w:pPr>
          </w:p>
        </w:tc>
        <w:tc>
          <w:tcPr>
            <w:tcW w:w="4095" w:type="dxa"/>
            <w:vAlign w:val="center"/>
          </w:tcPr>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茶艺师（高级）</w:t>
            </w:r>
          </w:p>
        </w:tc>
        <w:tc>
          <w:tcPr>
            <w:tcW w:w="3295" w:type="dxa"/>
            <w:vAlign w:val="center"/>
          </w:tcPr>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1学分</w:t>
            </w:r>
          </w:p>
        </w:tc>
      </w:tr>
      <w:tr w:rsidR="006D43C8" w:rsidTr="007E781B">
        <w:trPr>
          <w:trHeight w:val="480"/>
        </w:trPr>
        <w:tc>
          <w:tcPr>
            <w:tcW w:w="1670" w:type="dxa"/>
            <w:vMerge/>
            <w:vAlign w:val="center"/>
          </w:tcPr>
          <w:p w:rsidR="006D43C8" w:rsidRDefault="006D43C8" w:rsidP="007E781B">
            <w:pPr>
              <w:widowControl/>
              <w:spacing w:line="360" w:lineRule="exact"/>
              <w:jc w:val="center"/>
              <w:rPr>
                <w:rFonts w:ascii="宋体" w:hAnsi="宋体" w:cs="宋体"/>
                <w:kern w:val="0"/>
                <w:szCs w:val="21"/>
              </w:rPr>
            </w:pPr>
          </w:p>
        </w:tc>
        <w:tc>
          <w:tcPr>
            <w:tcW w:w="4095" w:type="dxa"/>
            <w:vAlign w:val="center"/>
          </w:tcPr>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人力资源管理师（中级）</w:t>
            </w:r>
          </w:p>
        </w:tc>
        <w:tc>
          <w:tcPr>
            <w:tcW w:w="3295" w:type="dxa"/>
            <w:vAlign w:val="center"/>
          </w:tcPr>
          <w:p w:rsidR="006D43C8" w:rsidRDefault="006D43C8" w:rsidP="007E781B">
            <w:pPr>
              <w:widowControl/>
              <w:spacing w:line="360" w:lineRule="exact"/>
              <w:jc w:val="center"/>
              <w:rPr>
                <w:rFonts w:ascii="宋体" w:hAnsi="宋体" w:cs="宋体"/>
                <w:kern w:val="0"/>
                <w:szCs w:val="21"/>
              </w:rPr>
            </w:pPr>
            <w:r>
              <w:rPr>
                <w:rFonts w:ascii="宋体" w:hAnsi="宋体" w:cs="宋体" w:hint="eastAsia"/>
                <w:kern w:val="0"/>
                <w:szCs w:val="21"/>
              </w:rPr>
              <w:t>1学分</w:t>
            </w:r>
          </w:p>
        </w:tc>
      </w:tr>
    </w:tbl>
    <w:p w:rsidR="00F452E1" w:rsidRDefault="007E781B" w:rsidP="00A13352">
      <w:pPr>
        <w:widowControl/>
        <w:spacing w:beforeLines="50" w:afterLines="50" w:line="360" w:lineRule="exact"/>
        <w:ind w:firstLineChars="200" w:firstLine="420"/>
        <w:jc w:val="left"/>
        <w:rPr>
          <w:rFonts w:ascii="楷体" w:eastAsia="楷体" w:hAnsi="楷体" w:cs="宋体"/>
          <w:kern w:val="0"/>
          <w:szCs w:val="21"/>
        </w:rPr>
      </w:pPr>
      <w:r>
        <w:rPr>
          <w:rFonts w:ascii="楷体" w:eastAsia="楷体" w:hAnsi="楷体" w:cs="宋体" w:hint="eastAsia"/>
          <w:kern w:val="0"/>
          <w:szCs w:val="21"/>
        </w:rPr>
        <w:t>（二）在校期间学生可参与的技能竞赛</w:t>
      </w:r>
    </w:p>
    <w:tbl>
      <w:tblPr>
        <w:tblStyle w:val="a7"/>
        <w:tblW w:w="0" w:type="auto"/>
        <w:tblInd w:w="103" w:type="dxa"/>
        <w:tblLook w:val="04A0"/>
      </w:tblPr>
      <w:tblGrid>
        <w:gridCol w:w="675"/>
        <w:gridCol w:w="4008"/>
        <w:gridCol w:w="1559"/>
        <w:gridCol w:w="2552"/>
      </w:tblGrid>
      <w:tr w:rsidR="004D312A" w:rsidTr="00E40441">
        <w:trPr>
          <w:trHeight w:val="480"/>
        </w:trPr>
        <w:tc>
          <w:tcPr>
            <w:tcW w:w="675" w:type="dxa"/>
            <w:vAlign w:val="center"/>
          </w:tcPr>
          <w:p w:rsidR="004D312A" w:rsidRDefault="004D312A" w:rsidP="007E781B">
            <w:pPr>
              <w:widowControl/>
              <w:spacing w:line="360" w:lineRule="exact"/>
              <w:rPr>
                <w:rFonts w:ascii="宋体" w:hAnsi="宋体" w:cs="宋体"/>
                <w:b/>
                <w:bCs/>
                <w:kern w:val="0"/>
                <w:szCs w:val="21"/>
              </w:rPr>
            </w:pPr>
            <w:r>
              <w:rPr>
                <w:rFonts w:ascii="宋体" w:hAnsi="宋体" w:cs="宋体" w:hint="eastAsia"/>
                <w:b/>
                <w:bCs/>
                <w:kern w:val="0"/>
                <w:szCs w:val="21"/>
              </w:rPr>
              <w:t>序号</w:t>
            </w:r>
          </w:p>
        </w:tc>
        <w:tc>
          <w:tcPr>
            <w:tcW w:w="4008" w:type="dxa"/>
            <w:vAlign w:val="center"/>
          </w:tcPr>
          <w:p w:rsidR="004D312A" w:rsidRDefault="004D312A" w:rsidP="007E781B">
            <w:pPr>
              <w:widowControl/>
              <w:spacing w:line="360" w:lineRule="exact"/>
              <w:jc w:val="center"/>
              <w:rPr>
                <w:rFonts w:ascii="宋体" w:hAnsi="宋体" w:cs="宋体"/>
                <w:b/>
                <w:bCs/>
                <w:kern w:val="0"/>
                <w:szCs w:val="21"/>
              </w:rPr>
            </w:pPr>
            <w:r>
              <w:rPr>
                <w:rFonts w:ascii="宋体" w:hAnsi="宋体" w:cs="宋体" w:hint="eastAsia"/>
                <w:b/>
                <w:bCs/>
                <w:kern w:val="0"/>
                <w:szCs w:val="21"/>
              </w:rPr>
              <w:t>技能竞赛名称</w:t>
            </w:r>
          </w:p>
        </w:tc>
        <w:tc>
          <w:tcPr>
            <w:tcW w:w="1559" w:type="dxa"/>
            <w:vAlign w:val="center"/>
          </w:tcPr>
          <w:p w:rsidR="004D312A" w:rsidRDefault="004D312A" w:rsidP="007E781B">
            <w:pPr>
              <w:widowControl/>
              <w:spacing w:line="360" w:lineRule="exact"/>
              <w:jc w:val="center"/>
              <w:rPr>
                <w:rFonts w:ascii="宋体" w:hAnsi="宋体" w:cs="宋体"/>
                <w:b/>
                <w:bCs/>
                <w:kern w:val="0"/>
                <w:szCs w:val="21"/>
              </w:rPr>
            </w:pPr>
            <w:r>
              <w:rPr>
                <w:rFonts w:ascii="宋体" w:hAnsi="宋体" w:cs="宋体" w:hint="eastAsia"/>
                <w:b/>
                <w:bCs/>
                <w:kern w:val="0"/>
                <w:szCs w:val="21"/>
              </w:rPr>
              <w:t>级别</w:t>
            </w:r>
          </w:p>
        </w:tc>
        <w:tc>
          <w:tcPr>
            <w:tcW w:w="2552" w:type="dxa"/>
            <w:vAlign w:val="center"/>
          </w:tcPr>
          <w:p w:rsidR="004D312A" w:rsidRDefault="004D312A" w:rsidP="00E40441">
            <w:pPr>
              <w:widowControl/>
              <w:spacing w:line="360" w:lineRule="exact"/>
              <w:jc w:val="center"/>
              <w:rPr>
                <w:rFonts w:ascii="宋体" w:hAnsi="宋体" w:cs="宋体"/>
                <w:b/>
                <w:bCs/>
                <w:kern w:val="0"/>
                <w:szCs w:val="21"/>
              </w:rPr>
            </w:pPr>
            <w:r>
              <w:rPr>
                <w:rFonts w:ascii="宋体" w:hAnsi="宋体" w:cs="宋体" w:hint="eastAsia"/>
                <w:b/>
                <w:bCs/>
                <w:kern w:val="0"/>
                <w:szCs w:val="21"/>
              </w:rPr>
              <w:t>举办单位</w:t>
            </w:r>
          </w:p>
        </w:tc>
      </w:tr>
      <w:tr w:rsidR="004D312A" w:rsidTr="00E40441">
        <w:trPr>
          <w:trHeight w:val="480"/>
        </w:trPr>
        <w:tc>
          <w:tcPr>
            <w:tcW w:w="675" w:type="dxa"/>
            <w:vAlign w:val="center"/>
          </w:tcPr>
          <w:p w:rsidR="004D312A" w:rsidRDefault="004D312A" w:rsidP="007E781B">
            <w:pPr>
              <w:widowControl/>
              <w:spacing w:line="360" w:lineRule="exact"/>
              <w:jc w:val="center"/>
              <w:rPr>
                <w:rFonts w:ascii="宋体" w:hAnsi="宋体" w:cs="宋体"/>
                <w:kern w:val="0"/>
                <w:szCs w:val="21"/>
              </w:rPr>
            </w:pPr>
            <w:r>
              <w:rPr>
                <w:rFonts w:ascii="宋体" w:hAnsi="宋体" w:cs="宋体" w:hint="eastAsia"/>
                <w:kern w:val="0"/>
                <w:szCs w:val="21"/>
              </w:rPr>
              <w:t>1</w:t>
            </w:r>
          </w:p>
        </w:tc>
        <w:tc>
          <w:tcPr>
            <w:tcW w:w="4008" w:type="dxa"/>
            <w:vAlign w:val="center"/>
          </w:tcPr>
          <w:p w:rsidR="004D312A" w:rsidRDefault="004D312A" w:rsidP="007E781B">
            <w:pPr>
              <w:widowControl/>
              <w:spacing w:line="360" w:lineRule="exact"/>
              <w:jc w:val="center"/>
              <w:rPr>
                <w:rFonts w:ascii="宋体" w:hAnsi="宋体" w:cs="宋体"/>
                <w:kern w:val="0"/>
                <w:szCs w:val="21"/>
              </w:rPr>
            </w:pPr>
            <w:r>
              <w:rPr>
                <w:rFonts w:ascii="宋体" w:hAnsi="宋体" w:cs="宋体" w:hint="eastAsia"/>
                <w:kern w:val="0"/>
                <w:szCs w:val="21"/>
              </w:rPr>
              <w:t>旅游英语情景对话大赛</w:t>
            </w:r>
          </w:p>
        </w:tc>
        <w:tc>
          <w:tcPr>
            <w:tcW w:w="1559" w:type="dxa"/>
            <w:vAlign w:val="center"/>
          </w:tcPr>
          <w:p w:rsidR="004D312A" w:rsidRDefault="004D312A" w:rsidP="007E781B">
            <w:pPr>
              <w:widowControl/>
              <w:spacing w:line="360" w:lineRule="exact"/>
              <w:jc w:val="center"/>
              <w:rPr>
                <w:rFonts w:ascii="宋体" w:hAnsi="宋体" w:cs="宋体"/>
                <w:bCs/>
                <w:kern w:val="0"/>
                <w:szCs w:val="21"/>
              </w:rPr>
            </w:pPr>
            <w:r>
              <w:rPr>
                <w:rFonts w:ascii="宋体" w:hAnsi="宋体" w:cs="宋体" w:hint="eastAsia"/>
                <w:bCs/>
                <w:kern w:val="0"/>
                <w:szCs w:val="21"/>
              </w:rPr>
              <w:t>校级</w:t>
            </w:r>
          </w:p>
        </w:tc>
        <w:tc>
          <w:tcPr>
            <w:tcW w:w="2552" w:type="dxa"/>
            <w:vAlign w:val="center"/>
          </w:tcPr>
          <w:p w:rsidR="004D312A" w:rsidRDefault="004D312A" w:rsidP="00E40441">
            <w:pPr>
              <w:widowControl/>
              <w:spacing w:line="360" w:lineRule="exact"/>
              <w:jc w:val="center"/>
              <w:rPr>
                <w:rFonts w:ascii="宋体" w:hAnsi="宋体" w:cs="宋体"/>
                <w:bCs/>
                <w:kern w:val="0"/>
                <w:szCs w:val="21"/>
              </w:rPr>
            </w:pPr>
            <w:r>
              <w:rPr>
                <w:rFonts w:ascii="宋体" w:hAnsi="宋体" w:cs="宋体" w:hint="eastAsia"/>
                <w:bCs/>
                <w:kern w:val="0"/>
                <w:szCs w:val="21"/>
              </w:rPr>
              <w:t>旅游管理学院</w:t>
            </w:r>
          </w:p>
        </w:tc>
      </w:tr>
      <w:tr w:rsidR="004D312A" w:rsidTr="00E40441">
        <w:trPr>
          <w:trHeight w:val="480"/>
        </w:trPr>
        <w:tc>
          <w:tcPr>
            <w:tcW w:w="675" w:type="dxa"/>
            <w:vAlign w:val="center"/>
          </w:tcPr>
          <w:p w:rsidR="004D312A" w:rsidRDefault="004D312A" w:rsidP="007E781B">
            <w:pPr>
              <w:widowControl/>
              <w:spacing w:line="360" w:lineRule="exact"/>
              <w:jc w:val="center"/>
              <w:rPr>
                <w:rFonts w:ascii="宋体" w:hAnsi="宋体" w:cs="宋体"/>
                <w:kern w:val="0"/>
                <w:szCs w:val="21"/>
              </w:rPr>
            </w:pPr>
            <w:r>
              <w:rPr>
                <w:rFonts w:ascii="宋体" w:hAnsi="宋体" w:cs="宋体" w:hint="eastAsia"/>
                <w:kern w:val="0"/>
                <w:szCs w:val="21"/>
              </w:rPr>
              <w:t>2</w:t>
            </w:r>
          </w:p>
        </w:tc>
        <w:tc>
          <w:tcPr>
            <w:tcW w:w="4008" w:type="dxa"/>
            <w:vAlign w:val="center"/>
          </w:tcPr>
          <w:p w:rsidR="004D312A" w:rsidRDefault="004D312A" w:rsidP="007E781B">
            <w:pPr>
              <w:widowControl/>
              <w:spacing w:line="360" w:lineRule="exact"/>
              <w:jc w:val="center"/>
              <w:rPr>
                <w:rFonts w:ascii="宋体" w:hAnsi="宋体" w:cs="宋体"/>
                <w:kern w:val="0"/>
                <w:szCs w:val="21"/>
              </w:rPr>
            </w:pPr>
            <w:r>
              <w:rPr>
                <w:rFonts w:ascii="宋体" w:hAnsi="宋体" w:cs="宋体" w:hint="eastAsia"/>
                <w:kern w:val="0"/>
                <w:szCs w:val="21"/>
              </w:rPr>
              <w:t>校园导游服务技能大赛</w:t>
            </w:r>
          </w:p>
        </w:tc>
        <w:tc>
          <w:tcPr>
            <w:tcW w:w="1559" w:type="dxa"/>
            <w:vAlign w:val="center"/>
          </w:tcPr>
          <w:p w:rsidR="004D312A" w:rsidRDefault="004D312A" w:rsidP="007E781B">
            <w:pPr>
              <w:widowControl/>
              <w:spacing w:line="360" w:lineRule="exact"/>
              <w:jc w:val="center"/>
              <w:rPr>
                <w:rFonts w:ascii="宋体" w:hAnsi="宋体" w:cs="宋体"/>
                <w:bCs/>
                <w:kern w:val="0"/>
                <w:szCs w:val="21"/>
              </w:rPr>
            </w:pPr>
            <w:r>
              <w:rPr>
                <w:rFonts w:ascii="宋体" w:hAnsi="宋体" w:cs="宋体" w:hint="eastAsia"/>
                <w:bCs/>
                <w:kern w:val="0"/>
                <w:szCs w:val="21"/>
              </w:rPr>
              <w:t>校级</w:t>
            </w:r>
          </w:p>
        </w:tc>
        <w:tc>
          <w:tcPr>
            <w:tcW w:w="2552" w:type="dxa"/>
            <w:vAlign w:val="center"/>
          </w:tcPr>
          <w:p w:rsidR="004D312A" w:rsidRDefault="004D312A" w:rsidP="00E40441">
            <w:pPr>
              <w:widowControl/>
              <w:spacing w:line="360" w:lineRule="exact"/>
              <w:jc w:val="center"/>
              <w:rPr>
                <w:rFonts w:ascii="宋体" w:hAnsi="宋体" w:cs="宋体"/>
                <w:bCs/>
                <w:kern w:val="0"/>
                <w:szCs w:val="21"/>
              </w:rPr>
            </w:pPr>
            <w:r>
              <w:rPr>
                <w:rFonts w:ascii="宋体" w:hAnsi="宋体" w:cs="宋体" w:hint="eastAsia"/>
                <w:bCs/>
                <w:kern w:val="0"/>
                <w:szCs w:val="21"/>
              </w:rPr>
              <w:t>旅游管理学院</w:t>
            </w:r>
          </w:p>
        </w:tc>
      </w:tr>
      <w:tr w:rsidR="004D312A" w:rsidTr="00E40441">
        <w:trPr>
          <w:trHeight w:val="480"/>
        </w:trPr>
        <w:tc>
          <w:tcPr>
            <w:tcW w:w="675" w:type="dxa"/>
            <w:vAlign w:val="center"/>
          </w:tcPr>
          <w:p w:rsidR="004D312A" w:rsidRDefault="00E40441" w:rsidP="007E781B">
            <w:pPr>
              <w:widowControl/>
              <w:spacing w:line="360" w:lineRule="exact"/>
              <w:jc w:val="center"/>
              <w:rPr>
                <w:rFonts w:ascii="宋体" w:hAnsi="宋体" w:cs="宋体"/>
                <w:kern w:val="0"/>
                <w:szCs w:val="21"/>
              </w:rPr>
            </w:pPr>
            <w:r>
              <w:rPr>
                <w:rFonts w:ascii="宋体" w:hAnsi="宋体" w:cs="宋体" w:hint="eastAsia"/>
                <w:kern w:val="0"/>
                <w:szCs w:val="21"/>
              </w:rPr>
              <w:t>3</w:t>
            </w:r>
          </w:p>
        </w:tc>
        <w:tc>
          <w:tcPr>
            <w:tcW w:w="4008" w:type="dxa"/>
            <w:vAlign w:val="center"/>
          </w:tcPr>
          <w:p w:rsidR="004D312A" w:rsidRDefault="004D312A" w:rsidP="007E781B">
            <w:pPr>
              <w:widowControl/>
              <w:spacing w:line="360" w:lineRule="exact"/>
              <w:jc w:val="center"/>
              <w:rPr>
                <w:rFonts w:ascii="宋体" w:hAnsi="宋体" w:cs="宋体"/>
                <w:kern w:val="0"/>
                <w:szCs w:val="21"/>
              </w:rPr>
            </w:pPr>
            <w:r>
              <w:rPr>
                <w:rFonts w:ascii="宋体" w:hAnsi="宋体" w:cs="宋体" w:hint="eastAsia"/>
                <w:kern w:val="0"/>
                <w:szCs w:val="21"/>
              </w:rPr>
              <w:t>校园讲解大赛</w:t>
            </w:r>
          </w:p>
        </w:tc>
        <w:tc>
          <w:tcPr>
            <w:tcW w:w="1559" w:type="dxa"/>
            <w:vAlign w:val="center"/>
          </w:tcPr>
          <w:p w:rsidR="004D312A" w:rsidRDefault="004D312A" w:rsidP="007E781B">
            <w:pPr>
              <w:widowControl/>
              <w:spacing w:line="360" w:lineRule="exact"/>
              <w:jc w:val="center"/>
              <w:rPr>
                <w:rFonts w:ascii="宋体" w:hAnsi="宋体" w:cs="宋体"/>
                <w:bCs/>
                <w:kern w:val="0"/>
                <w:szCs w:val="21"/>
              </w:rPr>
            </w:pPr>
            <w:r>
              <w:rPr>
                <w:rFonts w:ascii="宋体" w:hAnsi="宋体" w:cs="宋体" w:hint="eastAsia"/>
                <w:bCs/>
                <w:kern w:val="0"/>
                <w:szCs w:val="21"/>
              </w:rPr>
              <w:t>校级</w:t>
            </w:r>
          </w:p>
        </w:tc>
        <w:tc>
          <w:tcPr>
            <w:tcW w:w="2552" w:type="dxa"/>
            <w:vAlign w:val="center"/>
          </w:tcPr>
          <w:p w:rsidR="004D312A" w:rsidRDefault="004D312A" w:rsidP="00E40441">
            <w:pPr>
              <w:widowControl/>
              <w:spacing w:line="360" w:lineRule="exact"/>
              <w:jc w:val="center"/>
              <w:rPr>
                <w:rFonts w:ascii="宋体" w:hAnsi="宋体" w:cs="宋体"/>
                <w:bCs/>
                <w:kern w:val="0"/>
                <w:szCs w:val="21"/>
              </w:rPr>
            </w:pPr>
            <w:r>
              <w:rPr>
                <w:rFonts w:ascii="宋体" w:hAnsi="宋体" w:cs="宋体" w:hint="eastAsia"/>
                <w:bCs/>
                <w:kern w:val="0"/>
                <w:szCs w:val="21"/>
              </w:rPr>
              <w:t>旅游管理学院</w:t>
            </w:r>
          </w:p>
        </w:tc>
      </w:tr>
      <w:tr w:rsidR="004D312A" w:rsidTr="00E40441">
        <w:trPr>
          <w:trHeight w:val="480"/>
        </w:trPr>
        <w:tc>
          <w:tcPr>
            <w:tcW w:w="675" w:type="dxa"/>
            <w:vAlign w:val="center"/>
          </w:tcPr>
          <w:p w:rsidR="004D312A" w:rsidRDefault="00E40441" w:rsidP="007E781B">
            <w:pPr>
              <w:widowControl/>
              <w:spacing w:line="360" w:lineRule="exact"/>
              <w:jc w:val="center"/>
              <w:rPr>
                <w:rFonts w:ascii="宋体" w:hAnsi="宋体" w:cs="宋体"/>
                <w:kern w:val="0"/>
                <w:szCs w:val="21"/>
              </w:rPr>
            </w:pPr>
            <w:r>
              <w:rPr>
                <w:rFonts w:ascii="宋体" w:hAnsi="宋体" w:cs="宋体" w:hint="eastAsia"/>
                <w:kern w:val="0"/>
                <w:szCs w:val="21"/>
              </w:rPr>
              <w:t>4</w:t>
            </w:r>
          </w:p>
        </w:tc>
        <w:tc>
          <w:tcPr>
            <w:tcW w:w="4008" w:type="dxa"/>
            <w:vAlign w:val="center"/>
          </w:tcPr>
          <w:p w:rsidR="004D312A" w:rsidRDefault="004D312A" w:rsidP="007E781B">
            <w:pPr>
              <w:widowControl/>
              <w:spacing w:line="360" w:lineRule="exact"/>
              <w:jc w:val="center"/>
              <w:rPr>
                <w:rFonts w:ascii="宋体" w:hAnsi="宋体" w:cs="宋体"/>
                <w:kern w:val="0"/>
                <w:szCs w:val="21"/>
              </w:rPr>
            </w:pPr>
            <w:r>
              <w:rPr>
                <w:rFonts w:ascii="宋体" w:hAnsi="宋体" w:cs="宋体" w:hint="eastAsia"/>
                <w:kern w:val="0"/>
                <w:szCs w:val="21"/>
              </w:rPr>
              <w:t>茶艺大赛</w:t>
            </w:r>
          </w:p>
        </w:tc>
        <w:tc>
          <w:tcPr>
            <w:tcW w:w="1559" w:type="dxa"/>
            <w:vAlign w:val="center"/>
          </w:tcPr>
          <w:p w:rsidR="004D312A" w:rsidRDefault="004D312A" w:rsidP="007E781B">
            <w:pPr>
              <w:widowControl/>
              <w:spacing w:line="360" w:lineRule="exact"/>
              <w:jc w:val="center"/>
              <w:rPr>
                <w:rFonts w:ascii="宋体" w:hAnsi="宋体" w:cs="宋体"/>
                <w:bCs/>
                <w:kern w:val="0"/>
                <w:szCs w:val="21"/>
              </w:rPr>
            </w:pPr>
            <w:r>
              <w:rPr>
                <w:rFonts w:ascii="宋体" w:hAnsi="宋体" w:cs="宋体" w:hint="eastAsia"/>
                <w:bCs/>
                <w:kern w:val="0"/>
                <w:szCs w:val="21"/>
              </w:rPr>
              <w:t>校级</w:t>
            </w:r>
          </w:p>
        </w:tc>
        <w:tc>
          <w:tcPr>
            <w:tcW w:w="2552" w:type="dxa"/>
            <w:vAlign w:val="center"/>
          </w:tcPr>
          <w:p w:rsidR="004D312A" w:rsidRDefault="004D312A" w:rsidP="00E40441">
            <w:pPr>
              <w:widowControl/>
              <w:spacing w:line="360" w:lineRule="exact"/>
              <w:jc w:val="center"/>
              <w:rPr>
                <w:rFonts w:ascii="宋体" w:hAnsi="宋体" w:cs="宋体"/>
                <w:bCs/>
                <w:kern w:val="0"/>
                <w:szCs w:val="21"/>
              </w:rPr>
            </w:pPr>
            <w:r>
              <w:rPr>
                <w:rFonts w:ascii="宋体" w:hAnsi="宋体" w:cs="宋体" w:hint="eastAsia"/>
                <w:bCs/>
                <w:kern w:val="0"/>
                <w:szCs w:val="21"/>
              </w:rPr>
              <w:t>旅游管理学院</w:t>
            </w:r>
          </w:p>
        </w:tc>
      </w:tr>
      <w:tr w:rsidR="004D312A" w:rsidTr="00E40441">
        <w:trPr>
          <w:trHeight w:val="480"/>
        </w:trPr>
        <w:tc>
          <w:tcPr>
            <w:tcW w:w="675" w:type="dxa"/>
            <w:vAlign w:val="center"/>
          </w:tcPr>
          <w:p w:rsidR="004D312A" w:rsidRDefault="00E40441" w:rsidP="007E781B">
            <w:pPr>
              <w:widowControl/>
              <w:spacing w:line="360" w:lineRule="exact"/>
              <w:jc w:val="center"/>
              <w:rPr>
                <w:rFonts w:ascii="宋体" w:hAnsi="宋体" w:cs="宋体"/>
                <w:kern w:val="0"/>
                <w:szCs w:val="21"/>
              </w:rPr>
            </w:pPr>
            <w:r>
              <w:rPr>
                <w:rFonts w:ascii="宋体" w:hAnsi="宋体" w:cs="宋体" w:hint="eastAsia"/>
                <w:kern w:val="0"/>
                <w:szCs w:val="21"/>
              </w:rPr>
              <w:t>5</w:t>
            </w:r>
          </w:p>
        </w:tc>
        <w:tc>
          <w:tcPr>
            <w:tcW w:w="4008" w:type="dxa"/>
            <w:vAlign w:val="center"/>
          </w:tcPr>
          <w:p w:rsidR="004D312A" w:rsidRDefault="00A13352" w:rsidP="007E781B">
            <w:pPr>
              <w:widowControl/>
              <w:spacing w:line="360" w:lineRule="exact"/>
              <w:jc w:val="center"/>
              <w:rPr>
                <w:rFonts w:ascii="宋体" w:hAnsi="宋体" w:cs="宋体"/>
                <w:kern w:val="0"/>
                <w:szCs w:val="21"/>
              </w:rPr>
            </w:pPr>
            <w:r>
              <w:rPr>
                <w:rFonts w:ascii="宋体" w:hAnsi="宋体" w:cs="宋体" w:hint="eastAsia"/>
                <w:noProof/>
                <w:kern w:val="0"/>
                <w:szCs w:val="21"/>
              </w:rPr>
              <w:pict>
                <v:rect id="_x0000_s1032" style="position:absolute;left:0;text-align:left;margin-left:12.5pt;margin-top:31.85pt;width:34.4pt;height:13.5pt;z-index:251664384;mso-position-horizontal-relative:text;mso-position-vertical-relative:text"/>
              </w:pict>
            </w:r>
            <w:r>
              <w:rPr>
                <w:rFonts w:ascii="宋体" w:hAnsi="宋体" w:cs="宋体" w:hint="eastAsia"/>
                <w:noProof/>
                <w:kern w:val="0"/>
                <w:szCs w:val="21"/>
              </w:rPr>
              <w:pict>
                <v:rect id="_x0000_s1031" style="position:absolute;left:0;text-align:left;margin-left:17.5pt;margin-top:3.85pt;width:34.4pt;height:13.5pt;z-index:251663360;mso-position-horizontal-relative:text;mso-position-vertical-relative:text"/>
              </w:pict>
            </w:r>
            <w:r w:rsidR="004D312A">
              <w:rPr>
                <w:rFonts w:ascii="宋体" w:hAnsi="宋体" w:cs="宋体" w:hint="eastAsia"/>
                <w:kern w:val="0"/>
                <w:szCs w:val="21"/>
              </w:rPr>
              <w:t>浙江省高职高专导游服务技能大赛</w:t>
            </w:r>
          </w:p>
        </w:tc>
        <w:tc>
          <w:tcPr>
            <w:tcW w:w="1559" w:type="dxa"/>
            <w:vAlign w:val="center"/>
          </w:tcPr>
          <w:p w:rsidR="004D312A" w:rsidRDefault="004D312A" w:rsidP="007E781B">
            <w:pPr>
              <w:widowControl/>
              <w:spacing w:line="360" w:lineRule="exact"/>
              <w:jc w:val="center"/>
              <w:rPr>
                <w:rFonts w:ascii="宋体" w:hAnsi="宋体" w:cs="宋体"/>
                <w:bCs/>
                <w:kern w:val="0"/>
                <w:szCs w:val="21"/>
              </w:rPr>
            </w:pPr>
            <w:r>
              <w:rPr>
                <w:rFonts w:ascii="宋体" w:hAnsi="宋体" w:cs="宋体" w:hint="eastAsia"/>
                <w:bCs/>
                <w:kern w:val="0"/>
                <w:szCs w:val="21"/>
              </w:rPr>
              <w:t>省一类</w:t>
            </w:r>
          </w:p>
        </w:tc>
        <w:tc>
          <w:tcPr>
            <w:tcW w:w="2552" w:type="dxa"/>
            <w:vAlign w:val="center"/>
          </w:tcPr>
          <w:p w:rsidR="004D312A" w:rsidRDefault="004D312A" w:rsidP="00E40441">
            <w:pPr>
              <w:widowControl/>
              <w:spacing w:line="360" w:lineRule="exact"/>
              <w:jc w:val="center"/>
              <w:rPr>
                <w:rFonts w:ascii="宋体" w:hAnsi="宋体" w:cs="宋体"/>
                <w:bCs/>
                <w:kern w:val="0"/>
                <w:szCs w:val="21"/>
              </w:rPr>
            </w:pPr>
            <w:r>
              <w:rPr>
                <w:rFonts w:ascii="宋体" w:hAnsi="宋体" w:cs="宋体" w:hint="eastAsia"/>
                <w:bCs/>
                <w:kern w:val="0"/>
                <w:szCs w:val="21"/>
              </w:rPr>
              <w:t>浙江省教育厅</w:t>
            </w:r>
          </w:p>
        </w:tc>
      </w:tr>
      <w:tr w:rsidR="004D312A" w:rsidTr="00E40441">
        <w:trPr>
          <w:trHeight w:val="480"/>
        </w:trPr>
        <w:tc>
          <w:tcPr>
            <w:tcW w:w="675" w:type="dxa"/>
            <w:vAlign w:val="center"/>
          </w:tcPr>
          <w:p w:rsidR="004D312A" w:rsidRDefault="00E40441" w:rsidP="007E781B">
            <w:pPr>
              <w:widowControl/>
              <w:spacing w:line="360" w:lineRule="exact"/>
              <w:jc w:val="center"/>
              <w:rPr>
                <w:rFonts w:ascii="宋体" w:hAnsi="宋体" w:cs="宋体"/>
                <w:kern w:val="0"/>
                <w:szCs w:val="21"/>
              </w:rPr>
            </w:pPr>
            <w:r>
              <w:rPr>
                <w:rFonts w:ascii="宋体" w:hAnsi="宋体" w:cs="宋体" w:hint="eastAsia"/>
                <w:kern w:val="0"/>
                <w:szCs w:val="21"/>
              </w:rPr>
              <w:t>6</w:t>
            </w:r>
          </w:p>
        </w:tc>
        <w:tc>
          <w:tcPr>
            <w:tcW w:w="4008" w:type="dxa"/>
            <w:vAlign w:val="center"/>
          </w:tcPr>
          <w:p w:rsidR="004D312A" w:rsidRDefault="004D312A" w:rsidP="007E781B">
            <w:pPr>
              <w:widowControl/>
              <w:spacing w:line="360" w:lineRule="exact"/>
              <w:jc w:val="center"/>
              <w:rPr>
                <w:rFonts w:ascii="宋体" w:hAnsi="宋体" w:cs="宋体"/>
                <w:kern w:val="0"/>
                <w:szCs w:val="21"/>
              </w:rPr>
            </w:pPr>
            <w:r>
              <w:rPr>
                <w:rFonts w:ascii="宋体" w:hAnsi="宋体" w:cs="宋体" w:hint="eastAsia"/>
                <w:kern w:val="0"/>
                <w:szCs w:val="21"/>
              </w:rPr>
              <w:t>浙江省高职高专研学课程设计大赛</w:t>
            </w:r>
          </w:p>
        </w:tc>
        <w:tc>
          <w:tcPr>
            <w:tcW w:w="1559" w:type="dxa"/>
            <w:vAlign w:val="center"/>
          </w:tcPr>
          <w:p w:rsidR="004D312A" w:rsidRDefault="004D312A" w:rsidP="007E781B">
            <w:pPr>
              <w:widowControl/>
              <w:spacing w:line="360" w:lineRule="exact"/>
              <w:jc w:val="center"/>
              <w:rPr>
                <w:rFonts w:ascii="宋体" w:hAnsi="宋体" w:cs="宋体"/>
                <w:bCs/>
                <w:kern w:val="0"/>
                <w:szCs w:val="21"/>
              </w:rPr>
            </w:pPr>
            <w:r>
              <w:rPr>
                <w:rFonts w:ascii="宋体" w:hAnsi="宋体" w:cs="宋体" w:hint="eastAsia"/>
                <w:bCs/>
                <w:kern w:val="0"/>
                <w:szCs w:val="21"/>
              </w:rPr>
              <w:t>省一类</w:t>
            </w:r>
          </w:p>
        </w:tc>
        <w:tc>
          <w:tcPr>
            <w:tcW w:w="2552" w:type="dxa"/>
            <w:vAlign w:val="center"/>
          </w:tcPr>
          <w:p w:rsidR="004D312A" w:rsidRDefault="004D312A" w:rsidP="00E40441">
            <w:pPr>
              <w:widowControl/>
              <w:spacing w:line="360" w:lineRule="exact"/>
              <w:jc w:val="center"/>
              <w:rPr>
                <w:rFonts w:ascii="宋体" w:hAnsi="宋体" w:cs="宋体"/>
                <w:bCs/>
                <w:kern w:val="0"/>
                <w:szCs w:val="21"/>
              </w:rPr>
            </w:pPr>
            <w:r>
              <w:rPr>
                <w:rFonts w:ascii="宋体" w:hAnsi="宋体" w:cs="宋体" w:hint="eastAsia"/>
                <w:bCs/>
                <w:kern w:val="0"/>
                <w:szCs w:val="21"/>
              </w:rPr>
              <w:t>浙江省教育厅</w:t>
            </w:r>
          </w:p>
        </w:tc>
      </w:tr>
      <w:tr w:rsidR="004D312A" w:rsidTr="00E40441">
        <w:trPr>
          <w:trHeight w:val="480"/>
        </w:trPr>
        <w:tc>
          <w:tcPr>
            <w:tcW w:w="675" w:type="dxa"/>
            <w:vAlign w:val="center"/>
          </w:tcPr>
          <w:p w:rsidR="004D312A" w:rsidRDefault="00E40441" w:rsidP="004D312A">
            <w:pPr>
              <w:widowControl/>
              <w:spacing w:line="360" w:lineRule="exact"/>
              <w:jc w:val="center"/>
              <w:rPr>
                <w:rFonts w:ascii="宋体" w:hAnsi="宋体" w:cs="宋体"/>
                <w:kern w:val="0"/>
                <w:szCs w:val="21"/>
              </w:rPr>
            </w:pPr>
            <w:r>
              <w:rPr>
                <w:rFonts w:ascii="宋体" w:hAnsi="宋体" w:cs="宋体" w:hint="eastAsia"/>
                <w:kern w:val="0"/>
                <w:szCs w:val="21"/>
              </w:rPr>
              <w:t>7</w:t>
            </w:r>
          </w:p>
        </w:tc>
        <w:tc>
          <w:tcPr>
            <w:tcW w:w="4008" w:type="dxa"/>
            <w:vAlign w:val="center"/>
          </w:tcPr>
          <w:p w:rsidR="004D312A" w:rsidRDefault="004D312A" w:rsidP="004D312A">
            <w:pPr>
              <w:widowControl/>
              <w:spacing w:line="360" w:lineRule="exact"/>
              <w:jc w:val="center"/>
              <w:rPr>
                <w:rFonts w:ascii="宋体" w:hAnsi="宋体" w:cs="宋体"/>
                <w:kern w:val="0"/>
                <w:szCs w:val="21"/>
              </w:rPr>
            </w:pPr>
            <w:r>
              <w:rPr>
                <w:rFonts w:ascii="宋体" w:hAnsi="宋体" w:cs="宋体" w:hint="eastAsia"/>
                <w:kern w:val="0"/>
                <w:szCs w:val="21"/>
              </w:rPr>
              <w:t>中华茶艺大赛</w:t>
            </w:r>
          </w:p>
        </w:tc>
        <w:tc>
          <w:tcPr>
            <w:tcW w:w="1559" w:type="dxa"/>
            <w:vAlign w:val="center"/>
          </w:tcPr>
          <w:p w:rsidR="004D312A" w:rsidRDefault="004D312A" w:rsidP="004D312A">
            <w:pPr>
              <w:widowControl/>
              <w:spacing w:line="360" w:lineRule="exact"/>
              <w:jc w:val="center"/>
              <w:rPr>
                <w:rFonts w:ascii="宋体" w:hAnsi="宋体" w:cs="宋体"/>
                <w:bCs/>
                <w:kern w:val="0"/>
                <w:szCs w:val="21"/>
              </w:rPr>
            </w:pPr>
            <w:r>
              <w:rPr>
                <w:rFonts w:ascii="宋体" w:hAnsi="宋体" w:cs="宋体" w:hint="eastAsia"/>
                <w:bCs/>
                <w:kern w:val="0"/>
                <w:szCs w:val="21"/>
              </w:rPr>
              <w:t>省一类</w:t>
            </w:r>
          </w:p>
        </w:tc>
        <w:tc>
          <w:tcPr>
            <w:tcW w:w="2552" w:type="dxa"/>
            <w:vAlign w:val="center"/>
          </w:tcPr>
          <w:p w:rsidR="004D312A" w:rsidRDefault="004D312A" w:rsidP="00E40441">
            <w:pPr>
              <w:widowControl/>
              <w:spacing w:line="360" w:lineRule="exact"/>
              <w:jc w:val="center"/>
              <w:rPr>
                <w:rFonts w:ascii="宋体" w:hAnsi="宋体" w:cs="宋体"/>
                <w:bCs/>
                <w:kern w:val="0"/>
                <w:szCs w:val="21"/>
              </w:rPr>
            </w:pPr>
            <w:r>
              <w:rPr>
                <w:rFonts w:ascii="宋体" w:hAnsi="宋体" w:cs="宋体" w:hint="eastAsia"/>
                <w:bCs/>
                <w:kern w:val="0"/>
                <w:szCs w:val="21"/>
              </w:rPr>
              <w:t>浙江省教育厅</w:t>
            </w:r>
          </w:p>
        </w:tc>
      </w:tr>
      <w:tr w:rsidR="00DD7731" w:rsidTr="00E40441">
        <w:trPr>
          <w:trHeight w:val="480"/>
        </w:trPr>
        <w:tc>
          <w:tcPr>
            <w:tcW w:w="675" w:type="dxa"/>
            <w:vAlign w:val="center"/>
          </w:tcPr>
          <w:p w:rsidR="00DD7731" w:rsidRDefault="00DD7731" w:rsidP="004D312A">
            <w:pPr>
              <w:widowControl/>
              <w:spacing w:line="360" w:lineRule="exact"/>
              <w:jc w:val="center"/>
              <w:rPr>
                <w:rFonts w:ascii="宋体" w:hAnsi="宋体" w:cs="宋体"/>
                <w:kern w:val="0"/>
                <w:szCs w:val="21"/>
              </w:rPr>
            </w:pPr>
            <w:r>
              <w:rPr>
                <w:rFonts w:ascii="宋体" w:hAnsi="宋体" w:cs="宋体" w:hint="eastAsia"/>
                <w:kern w:val="0"/>
                <w:szCs w:val="21"/>
              </w:rPr>
              <w:t>8</w:t>
            </w:r>
          </w:p>
        </w:tc>
        <w:tc>
          <w:tcPr>
            <w:tcW w:w="4008" w:type="dxa"/>
            <w:vAlign w:val="center"/>
          </w:tcPr>
          <w:p w:rsidR="00DD7731" w:rsidRDefault="00A13352" w:rsidP="004D312A">
            <w:pPr>
              <w:widowControl/>
              <w:spacing w:line="360" w:lineRule="exact"/>
              <w:jc w:val="center"/>
              <w:rPr>
                <w:rFonts w:ascii="宋体" w:hAnsi="宋体" w:cs="宋体"/>
                <w:kern w:val="0"/>
                <w:szCs w:val="21"/>
              </w:rPr>
            </w:pPr>
            <w:r>
              <w:rPr>
                <w:rFonts w:ascii="宋体" w:hAnsi="宋体" w:cs="宋体" w:hint="eastAsia"/>
                <w:noProof/>
                <w:kern w:val="0"/>
                <w:szCs w:val="21"/>
              </w:rPr>
              <w:pict>
                <v:rect id="_x0000_s1038" style="position:absolute;left:0;text-align:left;margin-left:305.4pt;margin-top:6.8pt;width:34.4pt;height:13.5pt;z-index:251670528;mso-position-horizontal-relative:text;mso-position-vertical-relative:text"/>
              </w:pict>
            </w:r>
            <w:r>
              <w:rPr>
                <w:rFonts w:ascii="宋体" w:hAnsi="宋体" w:cs="宋体" w:hint="eastAsia"/>
                <w:noProof/>
                <w:kern w:val="0"/>
                <w:szCs w:val="21"/>
              </w:rPr>
              <w:pict>
                <v:rect id="_x0000_s1037" style="position:absolute;left:0;text-align:left;margin-left:305.4pt;margin-top:-19.25pt;width:34.4pt;height:13.5pt;z-index:251669504;mso-position-horizontal-relative:text;mso-position-vertical-relative:text"/>
              </w:pict>
            </w:r>
            <w:r>
              <w:rPr>
                <w:rFonts w:ascii="宋体" w:hAnsi="宋体" w:cs="宋体" w:hint="eastAsia"/>
                <w:noProof/>
                <w:kern w:val="0"/>
                <w:szCs w:val="21"/>
              </w:rPr>
              <w:pict>
                <v:rect id="_x0000_s1036" style="position:absolute;left:0;text-align:left;margin-left:305.4pt;margin-top:-14.15pt;width:34.4pt;height:13.5pt;z-index:251668480;mso-position-horizontal-relative:text;mso-position-vertical-relative:text"/>
              </w:pict>
            </w:r>
            <w:r>
              <w:rPr>
                <w:rFonts w:ascii="宋体" w:hAnsi="宋体" w:cs="宋体" w:hint="eastAsia"/>
                <w:noProof/>
                <w:kern w:val="0"/>
                <w:szCs w:val="21"/>
              </w:rPr>
              <w:pict>
                <v:rect id="_x0000_s1035" style="position:absolute;left:0;text-align:left;margin-left:305.4pt;margin-top:-42.15pt;width:34.4pt;height:13.5pt;z-index:251667456;mso-position-horizontal-relative:text;mso-position-vertical-relative:text"/>
              </w:pict>
            </w:r>
            <w:r>
              <w:rPr>
                <w:rFonts w:ascii="宋体" w:hAnsi="宋体" w:cs="宋体" w:hint="eastAsia"/>
                <w:noProof/>
                <w:kern w:val="0"/>
                <w:szCs w:val="21"/>
              </w:rPr>
              <w:pict>
                <v:rect id="_x0000_s1034" style="position:absolute;left:0;text-align:left;margin-left:305.4pt;margin-top:-66.65pt;width:34.4pt;height:13.5pt;z-index:251666432;mso-position-horizontal-relative:text;mso-position-vertical-relative:text"/>
              </w:pict>
            </w:r>
            <w:r>
              <w:rPr>
                <w:rFonts w:ascii="宋体" w:hAnsi="宋体" w:cs="宋体" w:hint="eastAsia"/>
                <w:noProof/>
                <w:kern w:val="0"/>
                <w:szCs w:val="21"/>
              </w:rPr>
              <w:pict>
                <v:rect id="_x0000_s1033" style="position:absolute;left:0;text-align:left;margin-left:22.9pt;margin-top:3.8pt;width:34.4pt;height:13.5pt;z-index:251665408;mso-position-horizontal-relative:text;mso-position-vertical-relative:text"/>
              </w:pict>
            </w:r>
            <w:r w:rsidR="00DD7731">
              <w:rPr>
                <w:rFonts w:ascii="宋体" w:hAnsi="宋体" w:cs="宋体" w:hint="eastAsia"/>
                <w:kern w:val="0"/>
                <w:szCs w:val="21"/>
              </w:rPr>
              <w:t>浙江省大学生乡村振兴创意大赛</w:t>
            </w:r>
          </w:p>
        </w:tc>
        <w:tc>
          <w:tcPr>
            <w:tcW w:w="1559" w:type="dxa"/>
            <w:vAlign w:val="center"/>
          </w:tcPr>
          <w:p w:rsidR="00DD7731" w:rsidRDefault="00DD7731" w:rsidP="004D312A">
            <w:pPr>
              <w:widowControl/>
              <w:spacing w:line="360" w:lineRule="exact"/>
              <w:jc w:val="center"/>
              <w:rPr>
                <w:rFonts w:ascii="宋体" w:hAnsi="宋体" w:cs="宋体"/>
                <w:bCs/>
                <w:kern w:val="0"/>
                <w:szCs w:val="21"/>
              </w:rPr>
            </w:pPr>
            <w:r>
              <w:rPr>
                <w:rFonts w:ascii="宋体" w:hAnsi="宋体" w:cs="宋体" w:hint="eastAsia"/>
                <w:bCs/>
                <w:kern w:val="0"/>
                <w:szCs w:val="21"/>
              </w:rPr>
              <w:t>省一级</w:t>
            </w:r>
          </w:p>
        </w:tc>
        <w:tc>
          <w:tcPr>
            <w:tcW w:w="2552" w:type="dxa"/>
            <w:vAlign w:val="center"/>
          </w:tcPr>
          <w:p w:rsidR="00DD7731" w:rsidRDefault="00DD7731" w:rsidP="00E40441">
            <w:pPr>
              <w:widowControl/>
              <w:spacing w:line="360" w:lineRule="exact"/>
              <w:jc w:val="center"/>
              <w:rPr>
                <w:rFonts w:ascii="宋体" w:hAnsi="宋体" w:cs="宋体"/>
                <w:bCs/>
                <w:kern w:val="0"/>
                <w:szCs w:val="21"/>
              </w:rPr>
            </w:pPr>
            <w:r w:rsidRPr="00DD7731">
              <w:rPr>
                <w:rFonts w:ascii="宋体" w:hAnsi="宋体" w:cs="宋体" w:hint="eastAsia"/>
                <w:bCs/>
                <w:kern w:val="0"/>
                <w:szCs w:val="21"/>
              </w:rPr>
              <w:t>浙江省教育厅</w:t>
            </w:r>
          </w:p>
        </w:tc>
      </w:tr>
      <w:tr w:rsidR="00E40441" w:rsidTr="007E781B">
        <w:trPr>
          <w:trHeight w:val="480"/>
        </w:trPr>
        <w:tc>
          <w:tcPr>
            <w:tcW w:w="8794" w:type="dxa"/>
            <w:gridSpan w:val="4"/>
            <w:vAlign w:val="center"/>
          </w:tcPr>
          <w:p w:rsidR="00E40441" w:rsidRDefault="00E40441" w:rsidP="00DD7731">
            <w:pPr>
              <w:widowControl/>
              <w:spacing w:line="360" w:lineRule="exact"/>
              <w:jc w:val="center"/>
              <w:rPr>
                <w:rFonts w:ascii="宋体" w:hAnsi="宋体" w:cs="宋体"/>
                <w:bCs/>
                <w:kern w:val="0"/>
                <w:szCs w:val="21"/>
              </w:rPr>
            </w:pPr>
            <w:r>
              <w:rPr>
                <w:rFonts w:ascii="宋体" w:hAnsi="宋体" w:hint="eastAsia"/>
                <w:szCs w:val="21"/>
              </w:rPr>
              <w:t>此外还可</w:t>
            </w:r>
            <w:r w:rsidR="00DD7731">
              <w:rPr>
                <w:rFonts w:ascii="宋体" w:hAnsi="宋体" w:hint="eastAsia"/>
                <w:szCs w:val="21"/>
              </w:rPr>
              <w:t>以参加各级各类职业规划大赛、创新创业大赛、文艺和</w:t>
            </w:r>
            <w:r w:rsidR="00896871">
              <w:rPr>
                <w:rFonts w:ascii="宋体" w:hAnsi="宋体" w:hint="eastAsia"/>
                <w:szCs w:val="21"/>
              </w:rPr>
              <w:t>体</w:t>
            </w:r>
            <w:r w:rsidR="00DD7731">
              <w:rPr>
                <w:rFonts w:ascii="宋体" w:hAnsi="宋体" w:hint="eastAsia"/>
                <w:szCs w:val="21"/>
              </w:rPr>
              <w:t>育</w:t>
            </w:r>
            <w:r>
              <w:rPr>
                <w:rFonts w:ascii="宋体" w:hAnsi="宋体" w:hint="eastAsia"/>
                <w:szCs w:val="21"/>
              </w:rPr>
              <w:t>竞赛等</w:t>
            </w:r>
          </w:p>
        </w:tc>
      </w:tr>
    </w:tbl>
    <w:p w:rsidR="00F452E1" w:rsidRDefault="007E781B" w:rsidP="00A13352">
      <w:pPr>
        <w:widowControl/>
        <w:spacing w:beforeLines="50" w:afterLines="50" w:line="360" w:lineRule="exact"/>
        <w:ind w:firstLineChars="200" w:firstLine="420"/>
        <w:jc w:val="left"/>
        <w:rPr>
          <w:rFonts w:ascii="楷体" w:eastAsia="楷体" w:hAnsi="楷体" w:cs="宋体"/>
          <w:kern w:val="0"/>
          <w:szCs w:val="21"/>
        </w:rPr>
      </w:pPr>
      <w:r>
        <w:rPr>
          <w:rFonts w:ascii="楷体" w:eastAsia="楷体" w:hAnsi="楷体" w:cs="宋体" w:hint="eastAsia"/>
          <w:kern w:val="0"/>
          <w:szCs w:val="21"/>
        </w:rPr>
        <w:t>（三）在校期间学生可参与的专业社团</w:t>
      </w:r>
    </w:p>
    <w:tbl>
      <w:tblPr>
        <w:tblStyle w:val="a7"/>
        <w:tblW w:w="0" w:type="auto"/>
        <w:tblLook w:val="04A0"/>
      </w:tblPr>
      <w:tblGrid>
        <w:gridCol w:w="1384"/>
        <w:gridCol w:w="1712"/>
        <w:gridCol w:w="1265"/>
        <w:gridCol w:w="1559"/>
        <w:gridCol w:w="1701"/>
        <w:gridCol w:w="1667"/>
      </w:tblGrid>
      <w:tr w:rsidR="00DB7086" w:rsidTr="00DD7731">
        <w:trPr>
          <w:trHeight w:val="490"/>
        </w:trPr>
        <w:tc>
          <w:tcPr>
            <w:tcW w:w="1384" w:type="dxa"/>
            <w:vAlign w:val="center"/>
          </w:tcPr>
          <w:p w:rsidR="00DB7086" w:rsidRDefault="00DB7086" w:rsidP="00DB7086">
            <w:pPr>
              <w:widowControl/>
              <w:spacing w:line="360" w:lineRule="exact"/>
              <w:jc w:val="center"/>
              <w:rPr>
                <w:rFonts w:ascii="楷体" w:eastAsia="楷体" w:hAnsi="楷体" w:cs="宋体"/>
                <w:kern w:val="0"/>
                <w:szCs w:val="21"/>
              </w:rPr>
            </w:pPr>
            <w:r>
              <w:rPr>
                <w:rFonts w:ascii="宋体" w:hAnsi="宋体" w:cs="宋体" w:hint="eastAsia"/>
                <w:b/>
                <w:color w:val="000000"/>
                <w:kern w:val="0"/>
                <w:szCs w:val="21"/>
              </w:rPr>
              <w:t>社团名称</w:t>
            </w:r>
          </w:p>
        </w:tc>
        <w:tc>
          <w:tcPr>
            <w:tcW w:w="1712" w:type="dxa"/>
            <w:vAlign w:val="center"/>
          </w:tcPr>
          <w:p w:rsidR="00DB7086" w:rsidRDefault="00DB7086" w:rsidP="00DB7086">
            <w:pPr>
              <w:widowControl/>
              <w:spacing w:line="360" w:lineRule="exact"/>
              <w:jc w:val="center"/>
              <w:rPr>
                <w:rFonts w:ascii="楷体" w:eastAsia="楷体" w:hAnsi="楷体" w:cs="宋体"/>
                <w:kern w:val="0"/>
                <w:szCs w:val="21"/>
              </w:rPr>
            </w:pPr>
            <w:r>
              <w:rPr>
                <w:rFonts w:ascii="宋体" w:hAnsi="宋体" w:cs="宋体" w:hint="eastAsia"/>
                <w:b/>
                <w:color w:val="000000"/>
                <w:kern w:val="0"/>
                <w:szCs w:val="21"/>
              </w:rPr>
              <w:t>目标</w:t>
            </w:r>
          </w:p>
        </w:tc>
        <w:tc>
          <w:tcPr>
            <w:tcW w:w="1265" w:type="dxa"/>
            <w:vAlign w:val="center"/>
          </w:tcPr>
          <w:p w:rsidR="00DB7086" w:rsidRDefault="00DB7086" w:rsidP="00DB7086">
            <w:pPr>
              <w:widowControl/>
              <w:spacing w:line="360" w:lineRule="exact"/>
              <w:jc w:val="center"/>
              <w:rPr>
                <w:rFonts w:ascii="楷体" w:eastAsia="楷体" w:hAnsi="楷体" w:cs="宋体"/>
                <w:kern w:val="0"/>
                <w:szCs w:val="21"/>
              </w:rPr>
            </w:pPr>
            <w:r>
              <w:rPr>
                <w:rFonts w:ascii="宋体" w:hAnsi="宋体" w:cs="宋体" w:hint="eastAsia"/>
                <w:b/>
                <w:color w:val="000000"/>
                <w:kern w:val="0"/>
                <w:szCs w:val="21"/>
              </w:rPr>
              <w:t>负责人</w:t>
            </w:r>
          </w:p>
        </w:tc>
        <w:tc>
          <w:tcPr>
            <w:tcW w:w="1559" w:type="dxa"/>
            <w:vAlign w:val="center"/>
          </w:tcPr>
          <w:p w:rsidR="00DB7086" w:rsidRDefault="00DB7086" w:rsidP="00DB7086">
            <w:pPr>
              <w:widowControl/>
              <w:spacing w:line="360" w:lineRule="exact"/>
              <w:jc w:val="center"/>
              <w:rPr>
                <w:rFonts w:ascii="楷体" w:eastAsia="楷体" w:hAnsi="楷体" w:cs="宋体"/>
                <w:kern w:val="0"/>
                <w:szCs w:val="21"/>
              </w:rPr>
            </w:pPr>
            <w:r>
              <w:rPr>
                <w:rFonts w:ascii="宋体" w:hAnsi="宋体" w:cs="宋体" w:hint="eastAsia"/>
                <w:b/>
                <w:color w:val="000000"/>
                <w:kern w:val="0"/>
                <w:szCs w:val="21"/>
              </w:rPr>
              <w:t>班级</w:t>
            </w:r>
          </w:p>
        </w:tc>
        <w:tc>
          <w:tcPr>
            <w:tcW w:w="1701" w:type="dxa"/>
            <w:vAlign w:val="center"/>
          </w:tcPr>
          <w:p w:rsidR="00DB7086" w:rsidRDefault="00DB7086" w:rsidP="00DB7086">
            <w:pPr>
              <w:widowControl/>
              <w:spacing w:line="360" w:lineRule="exact"/>
              <w:jc w:val="center"/>
              <w:rPr>
                <w:rFonts w:ascii="楷体" w:eastAsia="楷体" w:hAnsi="楷体" w:cs="宋体"/>
                <w:kern w:val="0"/>
                <w:szCs w:val="21"/>
              </w:rPr>
            </w:pPr>
            <w:r>
              <w:rPr>
                <w:rFonts w:ascii="宋体" w:hAnsi="宋体" w:cs="宋体" w:hint="eastAsia"/>
                <w:b/>
                <w:color w:val="000000"/>
                <w:kern w:val="0"/>
                <w:szCs w:val="21"/>
              </w:rPr>
              <w:t>联系方式</w:t>
            </w:r>
          </w:p>
        </w:tc>
        <w:tc>
          <w:tcPr>
            <w:tcW w:w="1667" w:type="dxa"/>
            <w:vAlign w:val="center"/>
          </w:tcPr>
          <w:p w:rsidR="00DB7086" w:rsidRDefault="00DB7086" w:rsidP="00DB7086">
            <w:pPr>
              <w:widowControl/>
              <w:spacing w:line="360" w:lineRule="exact"/>
              <w:jc w:val="center"/>
              <w:rPr>
                <w:rFonts w:ascii="楷体" w:eastAsia="楷体" w:hAnsi="楷体" w:cs="宋体"/>
                <w:kern w:val="0"/>
                <w:szCs w:val="21"/>
              </w:rPr>
            </w:pPr>
            <w:r>
              <w:rPr>
                <w:rFonts w:ascii="宋体" w:hAnsi="宋体" w:cs="宋体" w:hint="eastAsia"/>
                <w:b/>
                <w:color w:val="000000"/>
                <w:kern w:val="0"/>
                <w:szCs w:val="21"/>
              </w:rPr>
              <w:t>指导老师</w:t>
            </w:r>
          </w:p>
        </w:tc>
      </w:tr>
      <w:tr w:rsidR="00DD7731" w:rsidTr="00DD7731">
        <w:trPr>
          <w:trHeight w:val="489"/>
        </w:trPr>
        <w:tc>
          <w:tcPr>
            <w:tcW w:w="1384" w:type="dxa"/>
            <w:vMerge w:val="restart"/>
            <w:vAlign w:val="center"/>
          </w:tcPr>
          <w:p w:rsidR="00DD7731" w:rsidRDefault="00DD7731" w:rsidP="00DD7731">
            <w:pPr>
              <w:widowControl/>
              <w:spacing w:line="360" w:lineRule="exact"/>
              <w:jc w:val="center"/>
              <w:rPr>
                <w:rFonts w:ascii="楷体" w:eastAsia="楷体" w:hAnsi="楷体" w:cs="宋体"/>
                <w:kern w:val="0"/>
                <w:szCs w:val="21"/>
              </w:rPr>
            </w:pPr>
            <w:r>
              <w:rPr>
                <w:rFonts w:ascii="宋体" w:hAnsi="宋体" w:cs="宋体" w:hint="eastAsia"/>
                <w:color w:val="000000"/>
                <w:kern w:val="0"/>
                <w:szCs w:val="21"/>
              </w:rPr>
              <w:t>文旅智创社</w:t>
            </w:r>
          </w:p>
        </w:tc>
        <w:tc>
          <w:tcPr>
            <w:tcW w:w="1712" w:type="dxa"/>
            <w:vMerge w:val="restart"/>
            <w:vAlign w:val="center"/>
          </w:tcPr>
          <w:p w:rsidR="00DD7731" w:rsidRDefault="00DD7731" w:rsidP="00DD7731">
            <w:pPr>
              <w:widowControl/>
              <w:spacing w:line="360" w:lineRule="exact"/>
              <w:jc w:val="center"/>
              <w:rPr>
                <w:rFonts w:ascii="楷体" w:eastAsia="楷体" w:hAnsi="楷体" w:cs="宋体"/>
                <w:kern w:val="0"/>
                <w:szCs w:val="21"/>
              </w:rPr>
            </w:pPr>
            <w:r>
              <w:rPr>
                <w:rFonts w:ascii="宋体" w:cs="宋体" w:hint="eastAsia"/>
                <w:color w:val="000000"/>
                <w:szCs w:val="21"/>
              </w:rPr>
              <w:t>各类比赛提升</w:t>
            </w:r>
          </w:p>
        </w:tc>
        <w:tc>
          <w:tcPr>
            <w:tcW w:w="1265" w:type="dxa"/>
            <w:vAlign w:val="center"/>
          </w:tcPr>
          <w:p w:rsidR="00DD7731" w:rsidRDefault="00DD7731" w:rsidP="00DD7731">
            <w:pPr>
              <w:widowControl/>
              <w:spacing w:line="360" w:lineRule="exact"/>
              <w:jc w:val="center"/>
              <w:rPr>
                <w:rFonts w:ascii="楷体" w:eastAsia="楷体" w:hAnsi="楷体" w:cs="宋体"/>
                <w:kern w:val="0"/>
                <w:szCs w:val="21"/>
              </w:rPr>
            </w:pPr>
            <w:r w:rsidRPr="00CD3646">
              <w:rPr>
                <w:rFonts w:ascii="宋体" w:cs="宋体" w:hint="eastAsia"/>
                <w:color w:val="000000"/>
                <w:szCs w:val="21"/>
              </w:rPr>
              <w:t>陈佳梦</w:t>
            </w:r>
          </w:p>
        </w:tc>
        <w:tc>
          <w:tcPr>
            <w:tcW w:w="1559" w:type="dxa"/>
            <w:vAlign w:val="center"/>
          </w:tcPr>
          <w:p w:rsidR="00DD7731" w:rsidRDefault="00DD7731" w:rsidP="00DD7731">
            <w:pPr>
              <w:widowControl/>
              <w:spacing w:line="360" w:lineRule="exact"/>
              <w:jc w:val="center"/>
              <w:rPr>
                <w:rFonts w:ascii="楷体" w:eastAsia="楷体" w:hAnsi="楷体" w:cs="宋体"/>
                <w:kern w:val="0"/>
                <w:szCs w:val="21"/>
              </w:rPr>
            </w:pPr>
            <w:r w:rsidRPr="00CD3646">
              <w:rPr>
                <w:rFonts w:ascii="宋体" w:cs="宋体" w:hint="eastAsia"/>
                <w:color w:val="000000"/>
                <w:szCs w:val="21"/>
              </w:rPr>
              <w:t>会展2202</w:t>
            </w:r>
          </w:p>
        </w:tc>
        <w:tc>
          <w:tcPr>
            <w:tcW w:w="1701" w:type="dxa"/>
            <w:vAlign w:val="center"/>
          </w:tcPr>
          <w:p w:rsidR="00DD7731" w:rsidRDefault="00DD7731" w:rsidP="00DD7731">
            <w:pPr>
              <w:widowControl/>
              <w:spacing w:line="360" w:lineRule="exact"/>
              <w:jc w:val="center"/>
              <w:rPr>
                <w:rFonts w:ascii="楷体" w:eastAsia="楷体" w:hAnsi="楷体" w:cs="宋体"/>
                <w:kern w:val="0"/>
                <w:szCs w:val="21"/>
              </w:rPr>
            </w:pPr>
            <w:r w:rsidRPr="00CD3646">
              <w:rPr>
                <w:rFonts w:ascii="宋体" w:cs="宋体"/>
                <w:color w:val="000000"/>
                <w:szCs w:val="21"/>
              </w:rPr>
              <w:t>13606737504</w:t>
            </w:r>
          </w:p>
        </w:tc>
        <w:tc>
          <w:tcPr>
            <w:tcW w:w="1667" w:type="dxa"/>
            <w:vMerge w:val="restart"/>
            <w:vAlign w:val="center"/>
          </w:tcPr>
          <w:p w:rsidR="00DD7731" w:rsidRDefault="00A13352" w:rsidP="00DD7731">
            <w:pPr>
              <w:widowControl/>
              <w:spacing w:line="360" w:lineRule="exact"/>
              <w:jc w:val="center"/>
              <w:textAlignment w:val="center"/>
              <w:rPr>
                <w:rFonts w:ascii="宋体" w:cs="宋体"/>
                <w:color w:val="000000"/>
                <w:szCs w:val="21"/>
              </w:rPr>
            </w:pPr>
            <w:r>
              <w:rPr>
                <w:rFonts w:ascii="宋体" w:hAnsi="宋体" w:cs="宋体" w:hint="eastAsia"/>
                <w:noProof/>
                <w:kern w:val="0"/>
                <w:szCs w:val="21"/>
              </w:rPr>
              <w:pict>
                <v:rect id="_x0000_s1039" style="position:absolute;left:0;text-align:left;margin-left:-1.95pt;margin-top:-1.95pt;width:72.35pt;height:70.95pt;z-index:251671552;mso-position-horizontal-relative:text;mso-position-vertical-relative:text"/>
              </w:pict>
            </w:r>
            <w:r w:rsidR="00DD7731">
              <w:rPr>
                <w:rFonts w:ascii="宋体" w:cs="宋体" w:hint="eastAsia"/>
                <w:color w:val="000000"/>
                <w:szCs w:val="21"/>
              </w:rPr>
              <w:t>郭好春、徐立娣谌远知、黎 菲</w:t>
            </w:r>
          </w:p>
          <w:p w:rsidR="00DD7731" w:rsidRDefault="00DD7731" w:rsidP="00DD7731">
            <w:pPr>
              <w:widowControl/>
              <w:spacing w:line="360" w:lineRule="exact"/>
              <w:jc w:val="center"/>
              <w:rPr>
                <w:rFonts w:ascii="楷体" w:eastAsia="楷体" w:hAnsi="楷体" w:cs="宋体"/>
                <w:kern w:val="0"/>
                <w:szCs w:val="21"/>
              </w:rPr>
            </w:pPr>
            <w:r>
              <w:rPr>
                <w:rFonts w:ascii="宋体" w:cs="宋体" w:hint="eastAsia"/>
                <w:color w:val="000000"/>
                <w:szCs w:val="21"/>
              </w:rPr>
              <w:t>潘颖婕、张小亚伍玉婷</w:t>
            </w:r>
          </w:p>
        </w:tc>
      </w:tr>
      <w:tr w:rsidR="00DD7731" w:rsidTr="00DD7731">
        <w:trPr>
          <w:trHeight w:val="411"/>
        </w:trPr>
        <w:tc>
          <w:tcPr>
            <w:tcW w:w="1384"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712"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265" w:type="dxa"/>
            <w:vAlign w:val="center"/>
          </w:tcPr>
          <w:p w:rsidR="00DD7731" w:rsidRDefault="00DD7731" w:rsidP="00DD7731">
            <w:pPr>
              <w:widowControl/>
              <w:spacing w:line="360" w:lineRule="exact"/>
              <w:jc w:val="center"/>
              <w:rPr>
                <w:rFonts w:ascii="楷体" w:eastAsia="楷体" w:hAnsi="楷体" w:cs="宋体"/>
                <w:kern w:val="0"/>
                <w:szCs w:val="21"/>
              </w:rPr>
            </w:pPr>
            <w:r w:rsidRPr="00CD3646">
              <w:rPr>
                <w:rFonts w:ascii="宋体" w:cs="宋体" w:hint="eastAsia"/>
                <w:color w:val="000000"/>
                <w:szCs w:val="21"/>
              </w:rPr>
              <w:t>郑伟杰</w:t>
            </w:r>
          </w:p>
        </w:tc>
        <w:tc>
          <w:tcPr>
            <w:tcW w:w="1559" w:type="dxa"/>
            <w:vAlign w:val="center"/>
          </w:tcPr>
          <w:p w:rsidR="00DD7731" w:rsidRDefault="00DD7731" w:rsidP="00DD7731">
            <w:pPr>
              <w:widowControl/>
              <w:spacing w:line="360" w:lineRule="exact"/>
              <w:jc w:val="center"/>
              <w:rPr>
                <w:rFonts w:ascii="楷体" w:eastAsia="楷体" w:hAnsi="楷体" w:cs="宋体"/>
                <w:kern w:val="0"/>
                <w:szCs w:val="21"/>
              </w:rPr>
            </w:pPr>
            <w:r>
              <w:rPr>
                <w:rFonts w:ascii="宋体" w:cs="宋体" w:hint="eastAsia"/>
                <w:color w:val="000000"/>
                <w:szCs w:val="21"/>
              </w:rPr>
              <w:t>酒管</w:t>
            </w:r>
            <w:r>
              <w:rPr>
                <w:rFonts w:ascii="宋体" w:cs="宋体"/>
                <w:color w:val="000000"/>
                <w:szCs w:val="21"/>
              </w:rPr>
              <w:t>2203</w:t>
            </w:r>
          </w:p>
        </w:tc>
        <w:tc>
          <w:tcPr>
            <w:tcW w:w="1701" w:type="dxa"/>
            <w:vAlign w:val="center"/>
          </w:tcPr>
          <w:p w:rsidR="00DD7731" w:rsidRDefault="00DD7731" w:rsidP="00DD7731">
            <w:pPr>
              <w:widowControl/>
              <w:spacing w:line="360" w:lineRule="exact"/>
              <w:jc w:val="center"/>
              <w:rPr>
                <w:rFonts w:ascii="楷体" w:eastAsia="楷体" w:hAnsi="楷体" w:cs="宋体"/>
                <w:kern w:val="0"/>
                <w:szCs w:val="21"/>
              </w:rPr>
            </w:pPr>
            <w:r w:rsidRPr="00CD3646">
              <w:rPr>
                <w:rFonts w:ascii="宋体" w:cs="宋体"/>
                <w:color w:val="000000"/>
                <w:szCs w:val="21"/>
              </w:rPr>
              <w:t>17816673783</w:t>
            </w:r>
          </w:p>
        </w:tc>
        <w:tc>
          <w:tcPr>
            <w:tcW w:w="1667" w:type="dxa"/>
            <w:vMerge/>
            <w:vAlign w:val="center"/>
          </w:tcPr>
          <w:p w:rsidR="00DD7731" w:rsidRDefault="00DD7731" w:rsidP="00DD7731">
            <w:pPr>
              <w:widowControl/>
              <w:spacing w:line="360" w:lineRule="exact"/>
              <w:jc w:val="left"/>
              <w:rPr>
                <w:rFonts w:ascii="楷体" w:eastAsia="楷体" w:hAnsi="楷体" w:cs="宋体"/>
                <w:kern w:val="0"/>
                <w:szCs w:val="21"/>
              </w:rPr>
            </w:pPr>
          </w:p>
        </w:tc>
      </w:tr>
      <w:tr w:rsidR="00DD7731" w:rsidTr="00DD7731">
        <w:trPr>
          <w:trHeight w:val="522"/>
        </w:trPr>
        <w:tc>
          <w:tcPr>
            <w:tcW w:w="1384"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712"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265" w:type="dxa"/>
            <w:vAlign w:val="center"/>
          </w:tcPr>
          <w:p w:rsidR="00DD7731" w:rsidRDefault="00DD7731" w:rsidP="00DD7731">
            <w:pPr>
              <w:widowControl/>
              <w:spacing w:line="360" w:lineRule="exact"/>
              <w:jc w:val="center"/>
              <w:rPr>
                <w:rFonts w:ascii="楷体" w:eastAsia="楷体" w:hAnsi="楷体" w:cs="宋体"/>
                <w:kern w:val="0"/>
                <w:szCs w:val="21"/>
              </w:rPr>
            </w:pPr>
            <w:r>
              <w:rPr>
                <w:rFonts w:ascii="宋体" w:cs="宋体" w:hint="eastAsia"/>
                <w:color w:val="000000"/>
                <w:szCs w:val="21"/>
              </w:rPr>
              <w:t>陈月华</w:t>
            </w:r>
          </w:p>
        </w:tc>
        <w:tc>
          <w:tcPr>
            <w:tcW w:w="1559" w:type="dxa"/>
            <w:vAlign w:val="center"/>
          </w:tcPr>
          <w:p w:rsidR="00DD7731" w:rsidRDefault="00DD7731" w:rsidP="00DD7731">
            <w:pPr>
              <w:widowControl/>
              <w:spacing w:line="360" w:lineRule="exact"/>
              <w:jc w:val="center"/>
              <w:rPr>
                <w:rFonts w:ascii="楷体" w:eastAsia="楷体" w:hAnsi="楷体" w:cs="宋体"/>
                <w:kern w:val="0"/>
                <w:szCs w:val="21"/>
              </w:rPr>
            </w:pPr>
            <w:r>
              <w:rPr>
                <w:rFonts w:ascii="宋体" w:cs="宋体" w:hint="eastAsia"/>
                <w:color w:val="000000"/>
                <w:szCs w:val="21"/>
              </w:rPr>
              <w:t>会展</w:t>
            </w:r>
            <w:r>
              <w:rPr>
                <w:rFonts w:ascii="宋体" w:cs="宋体"/>
                <w:color w:val="000000"/>
                <w:szCs w:val="21"/>
              </w:rPr>
              <w:t>2202</w:t>
            </w:r>
          </w:p>
        </w:tc>
        <w:tc>
          <w:tcPr>
            <w:tcW w:w="1701" w:type="dxa"/>
            <w:vAlign w:val="center"/>
          </w:tcPr>
          <w:p w:rsidR="00DD7731" w:rsidRDefault="00DD7731" w:rsidP="00DD7731">
            <w:pPr>
              <w:widowControl/>
              <w:spacing w:line="360" w:lineRule="exact"/>
              <w:jc w:val="center"/>
              <w:rPr>
                <w:rFonts w:ascii="楷体" w:eastAsia="楷体" w:hAnsi="楷体" w:cs="宋体"/>
                <w:kern w:val="0"/>
                <w:szCs w:val="21"/>
              </w:rPr>
            </w:pPr>
            <w:r w:rsidRPr="00CD3646">
              <w:rPr>
                <w:rFonts w:ascii="宋体" w:cs="宋体"/>
                <w:color w:val="000000"/>
                <w:szCs w:val="21"/>
              </w:rPr>
              <w:t>13514990324</w:t>
            </w:r>
          </w:p>
        </w:tc>
        <w:tc>
          <w:tcPr>
            <w:tcW w:w="1667" w:type="dxa"/>
            <w:vMerge/>
            <w:vAlign w:val="center"/>
          </w:tcPr>
          <w:p w:rsidR="00DD7731" w:rsidRDefault="00DD7731" w:rsidP="00DD7731">
            <w:pPr>
              <w:widowControl/>
              <w:spacing w:line="360" w:lineRule="exact"/>
              <w:jc w:val="left"/>
              <w:rPr>
                <w:rFonts w:ascii="楷体" w:eastAsia="楷体" w:hAnsi="楷体" w:cs="宋体"/>
                <w:kern w:val="0"/>
                <w:szCs w:val="21"/>
              </w:rPr>
            </w:pPr>
          </w:p>
        </w:tc>
      </w:tr>
      <w:tr w:rsidR="00DD7731" w:rsidTr="00DD7731">
        <w:trPr>
          <w:trHeight w:val="441"/>
        </w:trPr>
        <w:tc>
          <w:tcPr>
            <w:tcW w:w="1384"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712"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265" w:type="dxa"/>
            <w:vAlign w:val="center"/>
          </w:tcPr>
          <w:p w:rsidR="00DD7731" w:rsidRDefault="00DD7731" w:rsidP="00DD7731">
            <w:pPr>
              <w:widowControl/>
              <w:spacing w:line="360" w:lineRule="exact"/>
              <w:jc w:val="center"/>
              <w:rPr>
                <w:rFonts w:ascii="楷体" w:eastAsia="楷体" w:hAnsi="楷体" w:cs="宋体"/>
                <w:kern w:val="0"/>
                <w:szCs w:val="21"/>
              </w:rPr>
            </w:pPr>
            <w:r w:rsidRPr="00CD3646">
              <w:rPr>
                <w:rFonts w:ascii="宋体" w:cs="宋体" w:hint="eastAsia"/>
                <w:color w:val="000000"/>
                <w:szCs w:val="21"/>
              </w:rPr>
              <w:t>张蓉</w:t>
            </w:r>
          </w:p>
        </w:tc>
        <w:tc>
          <w:tcPr>
            <w:tcW w:w="1559" w:type="dxa"/>
            <w:vAlign w:val="center"/>
          </w:tcPr>
          <w:p w:rsidR="00DD7731" w:rsidRDefault="00DD7731" w:rsidP="00DD7731">
            <w:pPr>
              <w:widowControl/>
              <w:spacing w:line="360" w:lineRule="exact"/>
              <w:jc w:val="center"/>
              <w:rPr>
                <w:rFonts w:ascii="楷体" w:eastAsia="楷体" w:hAnsi="楷体" w:cs="宋体"/>
                <w:kern w:val="0"/>
                <w:szCs w:val="21"/>
              </w:rPr>
            </w:pPr>
            <w:r>
              <w:rPr>
                <w:rFonts w:ascii="宋体" w:cs="宋体" w:hint="eastAsia"/>
                <w:color w:val="000000"/>
                <w:szCs w:val="21"/>
              </w:rPr>
              <w:t>会展</w:t>
            </w:r>
            <w:r>
              <w:rPr>
                <w:rFonts w:ascii="宋体" w:cs="宋体"/>
                <w:color w:val="000000"/>
                <w:szCs w:val="21"/>
              </w:rPr>
              <w:t>2211</w:t>
            </w:r>
          </w:p>
        </w:tc>
        <w:tc>
          <w:tcPr>
            <w:tcW w:w="1701" w:type="dxa"/>
            <w:vAlign w:val="center"/>
          </w:tcPr>
          <w:p w:rsidR="00DD7731" w:rsidRDefault="00DD7731" w:rsidP="00DD7731">
            <w:pPr>
              <w:widowControl/>
              <w:spacing w:line="360" w:lineRule="exact"/>
              <w:jc w:val="center"/>
              <w:rPr>
                <w:rFonts w:ascii="楷体" w:eastAsia="楷体" w:hAnsi="楷体" w:cs="宋体"/>
                <w:kern w:val="0"/>
                <w:szCs w:val="21"/>
              </w:rPr>
            </w:pPr>
            <w:r w:rsidRPr="00CD3646">
              <w:rPr>
                <w:rFonts w:ascii="宋体" w:cs="宋体"/>
                <w:color w:val="000000"/>
                <w:szCs w:val="21"/>
              </w:rPr>
              <w:t>18358807135</w:t>
            </w:r>
          </w:p>
        </w:tc>
        <w:tc>
          <w:tcPr>
            <w:tcW w:w="1667" w:type="dxa"/>
            <w:vMerge/>
            <w:vAlign w:val="center"/>
          </w:tcPr>
          <w:p w:rsidR="00DD7731" w:rsidRDefault="00DD7731" w:rsidP="00DD7731">
            <w:pPr>
              <w:widowControl/>
              <w:spacing w:line="360" w:lineRule="exact"/>
              <w:jc w:val="left"/>
              <w:rPr>
                <w:rFonts w:ascii="楷体" w:eastAsia="楷体" w:hAnsi="楷体" w:cs="宋体"/>
                <w:kern w:val="0"/>
                <w:szCs w:val="21"/>
              </w:rPr>
            </w:pPr>
          </w:p>
        </w:tc>
      </w:tr>
      <w:tr w:rsidR="00DD7731" w:rsidTr="00DD7731">
        <w:trPr>
          <w:trHeight w:val="416"/>
        </w:trPr>
        <w:tc>
          <w:tcPr>
            <w:tcW w:w="1384" w:type="dxa"/>
            <w:vMerge w:val="restart"/>
            <w:vAlign w:val="center"/>
          </w:tcPr>
          <w:p w:rsidR="00DD7731" w:rsidRDefault="00DD7731" w:rsidP="00DD7731">
            <w:pPr>
              <w:widowControl/>
              <w:spacing w:line="360" w:lineRule="exact"/>
              <w:jc w:val="center"/>
              <w:rPr>
                <w:rFonts w:ascii="楷体" w:eastAsia="楷体" w:hAnsi="楷体" w:cs="宋体"/>
                <w:kern w:val="0"/>
                <w:szCs w:val="21"/>
              </w:rPr>
            </w:pPr>
            <w:r>
              <w:rPr>
                <w:rFonts w:ascii="宋体" w:cs="宋体" w:hint="eastAsia"/>
                <w:color w:val="000000"/>
                <w:szCs w:val="21"/>
              </w:rPr>
              <w:lastRenderedPageBreak/>
              <w:t>博闻雅行社</w:t>
            </w:r>
          </w:p>
        </w:tc>
        <w:tc>
          <w:tcPr>
            <w:tcW w:w="1712" w:type="dxa"/>
            <w:vMerge w:val="restart"/>
            <w:vAlign w:val="center"/>
          </w:tcPr>
          <w:p w:rsidR="00DD7731" w:rsidRDefault="00DD7731" w:rsidP="00DD7731">
            <w:pPr>
              <w:jc w:val="center"/>
              <w:rPr>
                <w:rFonts w:ascii="宋体" w:cs="宋体"/>
                <w:color w:val="000000"/>
                <w:szCs w:val="21"/>
              </w:rPr>
            </w:pPr>
            <w:r>
              <w:rPr>
                <w:rFonts w:ascii="宋体" w:cs="宋体" w:hint="eastAsia"/>
                <w:color w:val="000000"/>
                <w:szCs w:val="21"/>
              </w:rPr>
              <w:t>旅游服务素养</w:t>
            </w:r>
          </w:p>
          <w:p w:rsidR="00DD7731" w:rsidRDefault="00DD7731" w:rsidP="00DD7731">
            <w:pPr>
              <w:widowControl/>
              <w:spacing w:line="360" w:lineRule="exact"/>
              <w:jc w:val="center"/>
              <w:rPr>
                <w:rFonts w:ascii="楷体" w:eastAsia="楷体" w:hAnsi="楷体" w:cs="宋体"/>
                <w:kern w:val="0"/>
                <w:szCs w:val="21"/>
              </w:rPr>
            </w:pPr>
            <w:r>
              <w:rPr>
                <w:rFonts w:ascii="宋体" w:cs="宋体" w:hint="eastAsia"/>
                <w:color w:val="000000"/>
                <w:szCs w:val="21"/>
              </w:rPr>
              <w:t>提升</w:t>
            </w:r>
          </w:p>
        </w:tc>
        <w:tc>
          <w:tcPr>
            <w:tcW w:w="1265" w:type="dxa"/>
            <w:vAlign w:val="center"/>
          </w:tcPr>
          <w:p w:rsidR="00DD7731" w:rsidRDefault="00DD7731" w:rsidP="00DD7731">
            <w:pPr>
              <w:widowControl/>
              <w:spacing w:line="360" w:lineRule="exact"/>
              <w:jc w:val="center"/>
              <w:rPr>
                <w:rFonts w:ascii="楷体" w:eastAsia="楷体" w:hAnsi="楷体" w:cs="宋体"/>
                <w:kern w:val="0"/>
                <w:szCs w:val="21"/>
              </w:rPr>
            </w:pPr>
            <w:r w:rsidRPr="007E781B">
              <w:rPr>
                <w:rFonts w:ascii="宋体" w:cs="宋体" w:hint="eastAsia"/>
                <w:color w:val="000000"/>
                <w:szCs w:val="21"/>
              </w:rPr>
              <w:t>祝研喆</w:t>
            </w:r>
          </w:p>
        </w:tc>
        <w:tc>
          <w:tcPr>
            <w:tcW w:w="1559" w:type="dxa"/>
            <w:vAlign w:val="center"/>
          </w:tcPr>
          <w:p w:rsidR="00DD7731" w:rsidRDefault="00DD7731" w:rsidP="00DD7731">
            <w:pPr>
              <w:widowControl/>
              <w:spacing w:line="360" w:lineRule="exact"/>
              <w:jc w:val="center"/>
              <w:rPr>
                <w:rFonts w:ascii="楷体" w:eastAsia="楷体" w:hAnsi="楷体" w:cs="宋体"/>
                <w:kern w:val="0"/>
                <w:szCs w:val="21"/>
              </w:rPr>
            </w:pPr>
            <w:r w:rsidRPr="007E781B">
              <w:rPr>
                <w:rFonts w:ascii="宋体" w:cs="宋体" w:hint="eastAsia"/>
                <w:color w:val="000000"/>
                <w:szCs w:val="21"/>
              </w:rPr>
              <w:t>研学2202</w:t>
            </w:r>
          </w:p>
        </w:tc>
        <w:tc>
          <w:tcPr>
            <w:tcW w:w="1701" w:type="dxa"/>
            <w:vAlign w:val="center"/>
          </w:tcPr>
          <w:p w:rsidR="00DD7731" w:rsidRDefault="00DD7731" w:rsidP="00DD7731">
            <w:pPr>
              <w:widowControl/>
              <w:spacing w:line="360" w:lineRule="exact"/>
              <w:jc w:val="center"/>
              <w:rPr>
                <w:rFonts w:ascii="楷体" w:eastAsia="楷体" w:hAnsi="楷体" w:cs="宋体"/>
                <w:kern w:val="0"/>
                <w:szCs w:val="21"/>
              </w:rPr>
            </w:pPr>
            <w:r w:rsidRPr="007E781B">
              <w:rPr>
                <w:rFonts w:ascii="宋体" w:cs="宋体"/>
                <w:color w:val="000000"/>
                <w:szCs w:val="21"/>
              </w:rPr>
              <w:t>17699028827</w:t>
            </w:r>
          </w:p>
        </w:tc>
        <w:tc>
          <w:tcPr>
            <w:tcW w:w="1667" w:type="dxa"/>
            <w:vMerge w:val="restart"/>
            <w:vAlign w:val="center"/>
          </w:tcPr>
          <w:p w:rsidR="00DD7731" w:rsidRDefault="00A13352" w:rsidP="00DD7731">
            <w:pPr>
              <w:widowControl/>
              <w:spacing w:line="360" w:lineRule="exact"/>
              <w:jc w:val="center"/>
              <w:textAlignment w:val="center"/>
              <w:rPr>
                <w:rFonts w:ascii="宋体" w:cs="宋体"/>
                <w:color w:val="000000"/>
                <w:szCs w:val="21"/>
              </w:rPr>
            </w:pPr>
            <w:r>
              <w:rPr>
                <w:rFonts w:ascii="宋体" w:cs="宋体"/>
                <w:noProof/>
                <w:color w:val="000000"/>
                <w:szCs w:val="21"/>
              </w:rPr>
              <w:pict>
                <v:rect id="_x0000_s1040" style="position:absolute;left:0;text-align:left;margin-left:1.4pt;margin-top:-4.85pt;width:67.1pt;height:87.55pt;z-index:251672576;mso-position-horizontal-relative:text;mso-position-vertical-relative:text"/>
              </w:pict>
            </w:r>
            <w:r w:rsidR="00DD7731" w:rsidRPr="007E781B">
              <w:rPr>
                <w:rFonts w:ascii="宋体" w:cs="宋体" w:hint="eastAsia"/>
                <w:color w:val="000000"/>
                <w:szCs w:val="21"/>
              </w:rPr>
              <w:t>杜萍</w:t>
            </w:r>
            <w:r w:rsidR="00DD7731">
              <w:rPr>
                <w:rFonts w:ascii="宋体" w:cs="宋体" w:hint="eastAsia"/>
                <w:color w:val="000000"/>
                <w:szCs w:val="21"/>
              </w:rPr>
              <w:t>、</w:t>
            </w:r>
            <w:r w:rsidR="00DD7731" w:rsidRPr="007E781B">
              <w:rPr>
                <w:rFonts w:ascii="宋体" w:cs="宋体" w:hint="eastAsia"/>
                <w:color w:val="000000"/>
                <w:szCs w:val="21"/>
              </w:rPr>
              <w:t>吴琼莉</w:t>
            </w:r>
          </w:p>
          <w:p w:rsidR="00DD7731" w:rsidRPr="007E781B" w:rsidRDefault="00DD7731" w:rsidP="00DD7731">
            <w:pPr>
              <w:widowControl/>
              <w:spacing w:line="360" w:lineRule="exact"/>
              <w:jc w:val="center"/>
              <w:textAlignment w:val="center"/>
              <w:rPr>
                <w:rFonts w:ascii="宋体" w:cs="宋体"/>
                <w:color w:val="000000"/>
                <w:szCs w:val="21"/>
              </w:rPr>
            </w:pPr>
            <w:r w:rsidRPr="007E781B">
              <w:rPr>
                <w:rFonts w:ascii="宋体" w:cs="宋体" w:hint="eastAsia"/>
                <w:color w:val="000000"/>
                <w:szCs w:val="21"/>
              </w:rPr>
              <w:t>陈曦</w:t>
            </w:r>
            <w:r>
              <w:rPr>
                <w:rFonts w:ascii="宋体" w:cs="宋体" w:hint="eastAsia"/>
                <w:color w:val="000000"/>
                <w:szCs w:val="21"/>
              </w:rPr>
              <w:t>、</w:t>
            </w:r>
            <w:r w:rsidRPr="007E781B">
              <w:rPr>
                <w:rFonts w:ascii="宋体" w:cs="宋体" w:hint="eastAsia"/>
                <w:color w:val="000000"/>
                <w:szCs w:val="21"/>
              </w:rPr>
              <w:t>郑菊花</w:t>
            </w:r>
          </w:p>
          <w:p w:rsidR="00DD7731" w:rsidRDefault="00DD7731" w:rsidP="00DD7731">
            <w:pPr>
              <w:widowControl/>
              <w:spacing w:line="360" w:lineRule="exact"/>
              <w:jc w:val="center"/>
              <w:rPr>
                <w:rFonts w:ascii="楷体" w:eastAsia="楷体" w:hAnsi="楷体" w:cs="宋体"/>
                <w:kern w:val="0"/>
                <w:szCs w:val="21"/>
              </w:rPr>
            </w:pPr>
            <w:r w:rsidRPr="007E781B">
              <w:rPr>
                <w:rFonts w:ascii="宋体" w:cs="宋体" w:hint="eastAsia"/>
                <w:color w:val="000000"/>
                <w:szCs w:val="21"/>
              </w:rPr>
              <w:t>马雁飞</w:t>
            </w:r>
            <w:r>
              <w:rPr>
                <w:rFonts w:ascii="宋体" w:cs="宋体" w:hint="eastAsia"/>
                <w:color w:val="000000"/>
                <w:szCs w:val="21"/>
              </w:rPr>
              <w:t>、王雁君</w:t>
            </w:r>
            <w:r w:rsidRPr="007E781B">
              <w:rPr>
                <w:rFonts w:ascii="宋体" w:cs="宋体" w:hint="eastAsia"/>
                <w:color w:val="000000"/>
                <w:szCs w:val="21"/>
              </w:rPr>
              <w:t>岳里</w:t>
            </w:r>
          </w:p>
        </w:tc>
      </w:tr>
      <w:tr w:rsidR="00DD7731" w:rsidTr="00DD7731">
        <w:trPr>
          <w:trHeight w:val="400"/>
        </w:trPr>
        <w:tc>
          <w:tcPr>
            <w:tcW w:w="1384"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712"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265" w:type="dxa"/>
            <w:vAlign w:val="center"/>
          </w:tcPr>
          <w:p w:rsidR="00DD7731" w:rsidRDefault="00DD7731" w:rsidP="00DD7731">
            <w:pPr>
              <w:widowControl/>
              <w:spacing w:line="360" w:lineRule="exact"/>
              <w:jc w:val="center"/>
              <w:rPr>
                <w:rFonts w:ascii="楷体" w:eastAsia="楷体" w:hAnsi="楷体" w:cs="宋体"/>
                <w:kern w:val="0"/>
                <w:szCs w:val="21"/>
              </w:rPr>
            </w:pPr>
            <w:r w:rsidRPr="007E781B">
              <w:rPr>
                <w:rFonts w:ascii="宋体" w:cs="宋体" w:hint="eastAsia"/>
                <w:color w:val="000000"/>
                <w:szCs w:val="21"/>
              </w:rPr>
              <w:t>刘一鹏</w:t>
            </w:r>
          </w:p>
        </w:tc>
        <w:tc>
          <w:tcPr>
            <w:tcW w:w="1559" w:type="dxa"/>
            <w:vAlign w:val="center"/>
          </w:tcPr>
          <w:p w:rsidR="00DD7731" w:rsidRDefault="00DD7731" w:rsidP="00DD7731">
            <w:pPr>
              <w:widowControl/>
              <w:spacing w:line="360" w:lineRule="exact"/>
              <w:jc w:val="center"/>
              <w:rPr>
                <w:rFonts w:ascii="楷体" w:eastAsia="楷体" w:hAnsi="楷体" w:cs="宋体"/>
                <w:kern w:val="0"/>
                <w:szCs w:val="21"/>
              </w:rPr>
            </w:pPr>
            <w:r w:rsidRPr="007E781B">
              <w:rPr>
                <w:rFonts w:ascii="宋体" w:cs="宋体" w:hint="eastAsia"/>
                <w:color w:val="000000"/>
                <w:szCs w:val="21"/>
              </w:rPr>
              <w:t>酒店2202</w:t>
            </w:r>
          </w:p>
        </w:tc>
        <w:tc>
          <w:tcPr>
            <w:tcW w:w="1701" w:type="dxa"/>
            <w:vAlign w:val="center"/>
          </w:tcPr>
          <w:p w:rsidR="00DD7731" w:rsidRDefault="00DD7731" w:rsidP="00DD7731">
            <w:pPr>
              <w:widowControl/>
              <w:spacing w:line="360" w:lineRule="exact"/>
              <w:jc w:val="center"/>
              <w:rPr>
                <w:rFonts w:ascii="楷体" w:eastAsia="楷体" w:hAnsi="楷体" w:cs="宋体"/>
                <w:kern w:val="0"/>
                <w:szCs w:val="21"/>
              </w:rPr>
            </w:pPr>
            <w:r w:rsidRPr="007E781B">
              <w:rPr>
                <w:rFonts w:ascii="宋体" w:cs="宋体"/>
                <w:color w:val="000000"/>
                <w:szCs w:val="21"/>
              </w:rPr>
              <w:t>13868797900</w:t>
            </w:r>
          </w:p>
        </w:tc>
        <w:tc>
          <w:tcPr>
            <w:tcW w:w="1667" w:type="dxa"/>
            <w:vMerge/>
            <w:vAlign w:val="center"/>
          </w:tcPr>
          <w:p w:rsidR="00DD7731" w:rsidRDefault="00DD7731" w:rsidP="00DD7731">
            <w:pPr>
              <w:widowControl/>
              <w:spacing w:line="360" w:lineRule="exact"/>
              <w:jc w:val="left"/>
              <w:rPr>
                <w:rFonts w:ascii="楷体" w:eastAsia="楷体" w:hAnsi="楷体" w:cs="宋体"/>
                <w:kern w:val="0"/>
                <w:szCs w:val="21"/>
              </w:rPr>
            </w:pPr>
          </w:p>
        </w:tc>
      </w:tr>
      <w:tr w:rsidR="00DD7731" w:rsidTr="00DD7731">
        <w:trPr>
          <w:trHeight w:val="434"/>
        </w:trPr>
        <w:tc>
          <w:tcPr>
            <w:tcW w:w="1384"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712"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265" w:type="dxa"/>
            <w:vAlign w:val="center"/>
          </w:tcPr>
          <w:p w:rsidR="00DD7731" w:rsidRDefault="00DD7731" w:rsidP="00DD7731">
            <w:pPr>
              <w:widowControl/>
              <w:spacing w:line="360" w:lineRule="exact"/>
              <w:jc w:val="center"/>
              <w:rPr>
                <w:rFonts w:ascii="楷体" w:eastAsia="楷体" w:hAnsi="楷体" w:cs="宋体"/>
                <w:kern w:val="0"/>
                <w:szCs w:val="21"/>
              </w:rPr>
            </w:pPr>
            <w:r w:rsidRPr="007E781B">
              <w:rPr>
                <w:rFonts w:ascii="宋体" w:cs="宋体" w:hint="eastAsia"/>
                <w:color w:val="000000"/>
                <w:szCs w:val="21"/>
              </w:rPr>
              <w:t>黄华菁</w:t>
            </w:r>
          </w:p>
        </w:tc>
        <w:tc>
          <w:tcPr>
            <w:tcW w:w="1559" w:type="dxa"/>
            <w:vAlign w:val="center"/>
          </w:tcPr>
          <w:p w:rsidR="00DD7731" w:rsidRDefault="00DD7731" w:rsidP="00DD7731">
            <w:pPr>
              <w:widowControl/>
              <w:spacing w:line="360" w:lineRule="exact"/>
              <w:jc w:val="center"/>
              <w:rPr>
                <w:rFonts w:ascii="楷体" w:eastAsia="楷体" w:hAnsi="楷体" w:cs="宋体"/>
                <w:kern w:val="0"/>
                <w:szCs w:val="21"/>
              </w:rPr>
            </w:pPr>
            <w:r w:rsidRPr="007E781B">
              <w:rPr>
                <w:rFonts w:ascii="宋体" w:cs="宋体" w:hint="eastAsia"/>
                <w:color w:val="000000"/>
                <w:szCs w:val="21"/>
              </w:rPr>
              <w:t>酒店2201</w:t>
            </w:r>
          </w:p>
        </w:tc>
        <w:tc>
          <w:tcPr>
            <w:tcW w:w="1701" w:type="dxa"/>
            <w:vAlign w:val="center"/>
          </w:tcPr>
          <w:p w:rsidR="00DD7731" w:rsidRDefault="00DD7731" w:rsidP="00DD7731">
            <w:pPr>
              <w:widowControl/>
              <w:spacing w:line="360" w:lineRule="exact"/>
              <w:jc w:val="center"/>
              <w:rPr>
                <w:rFonts w:ascii="楷体" w:eastAsia="楷体" w:hAnsi="楷体" w:cs="宋体"/>
                <w:kern w:val="0"/>
                <w:szCs w:val="21"/>
              </w:rPr>
            </w:pPr>
            <w:r w:rsidRPr="007E781B">
              <w:rPr>
                <w:rFonts w:ascii="宋体" w:cs="宋体"/>
                <w:color w:val="000000"/>
                <w:szCs w:val="21"/>
              </w:rPr>
              <w:t>13429145793</w:t>
            </w:r>
          </w:p>
        </w:tc>
        <w:tc>
          <w:tcPr>
            <w:tcW w:w="1667" w:type="dxa"/>
            <w:vMerge/>
            <w:vAlign w:val="center"/>
          </w:tcPr>
          <w:p w:rsidR="00DD7731" w:rsidRDefault="00DD7731" w:rsidP="00DD7731">
            <w:pPr>
              <w:widowControl/>
              <w:spacing w:line="360" w:lineRule="exact"/>
              <w:jc w:val="left"/>
              <w:rPr>
                <w:rFonts w:ascii="楷体" w:eastAsia="楷体" w:hAnsi="楷体" w:cs="宋体"/>
                <w:kern w:val="0"/>
                <w:szCs w:val="21"/>
              </w:rPr>
            </w:pPr>
          </w:p>
        </w:tc>
      </w:tr>
      <w:tr w:rsidR="00DD7731" w:rsidTr="00DD7731">
        <w:trPr>
          <w:trHeight w:val="412"/>
        </w:trPr>
        <w:tc>
          <w:tcPr>
            <w:tcW w:w="1384"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712"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265" w:type="dxa"/>
            <w:vAlign w:val="center"/>
          </w:tcPr>
          <w:p w:rsidR="00DD7731" w:rsidRDefault="00DD7731" w:rsidP="00DD7731">
            <w:pPr>
              <w:widowControl/>
              <w:spacing w:line="360" w:lineRule="exact"/>
              <w:jc w:val="center"/>
              <w:rPr>
                <w:rFonts w:ascii="楷体" w:eastAsia="楷体" w:hAnsi="楷体" w:cs="宋体"/>
                <w:kern w:val="0"/>
                <w:szCs w:val="21"/>
              </w:rPr>
            </w:pPr>
            <w:r w:rsidRPr="007E781B">
              <w:rPr>
                <w:rFonts w:ascii="宋体" w:cs="宋体" w:hint="eastAsia"/>
                <w:color w:val="000000"/>
                <w:szCs w:val="21"/>
              </w:rPr>
              <w:t>朱泽颖</w:t>
            </w:r>
          </w:p>
        </w:tc>
        <w:tc>
          <w:tcPr>
            <w:tcW w:w="1559" w:type="dxa"/>
            <w:vAlign w:val="center"/>
          </w:tcPr>
          <w:p w:rsidR="00DD7731" w:rsidRDefault="00DD7731" w:rsidP="00DD7731">
            <w:pPr>
              <w:widowControl/>
              <w:spacing w:line="360" w:lineRule="exact"/>
              <w:jc w:val="center"/>
              <w:rPr>
                <w:rFonts w:ascii="楷体" w:eastAsia="楷体" w:hAnsi="楷体" w:cs="宋体"/>
                <w:kern w:val="0"/>
                <w:szCs w:val="21"/>
              </w:rPr>
            </w:pPr>
            <w:r>
              <w:rPr>
                <w:rFonts w:ascii="宋体" w:cs="宋体" w:hint="eastAsia"/>
                <w:color w:val="000000"/>
                <w:szCs w:val="21"/>
              </w:rPr>
              <w:t>研学2</w:t>
            </w:r>
            <w:r>
              <w:rPr>
                <w:rFonts w:ascii="宋体" w:cs="宋体"/>
                <w:color w:val="000000"/>
                <w:szCs w:val="21"/>
              </w:rPr>
              <w:t>202</w:t>
            </w:r>
          </w:p>
        </w:tc>
        <w:tc>
          <w:tcPr>
            <w:tcW w:w="1701" w:type="dxa"/>
            <w:vAlign w:val="center"/>
          </w:tcPr>
          <w:p w:rsidR="00DD7731" w:rsidRDefault="00DD7731" w:rsidP="00DD7731">
            <w:pPr>
              <w:widowControl/>
              <w:spacing w:line="360" w:lineRule="exact"/>
              <w:jc w:val="center"/>
              <w:rPr>
                <w:rFonts w:ascii="楷体" w:eastAsia="楷体" w:hAnsi="楷体" w:cs="宋体"/>
                <w:kern w:val="0"/>
                <w:szCs w:val="21"/>
              </w:rPr>
            </w:pPr>
            <w:r w:rsidRPr="007E781B">
              <w:rPr>
                <w:rFonts w:ascii="宋体" w:cs="宋体"/>
                <w:color w:val="000000"/>
                <w:szCs w:val="21"/>
              </w:rPr>
              <w:t>13735435733</w:t>
            </w:r>
          </w:p>
        </w:tc>
        <w:tc>
          <w:tcPr>
            <w:tcW w:w="1667" w:type="dxa"/>
            <w:vMerge/>
            <w:vAlign w:val="center"/>
          </w:tcPr>
          <w:p w:rsidR="00DD7731" w:rsidRDefault="00DD7731" w:rsidP="00DD7731">
            <w:pPr>
              <w:widowControl/>
              <w:spacing w:line="360" w:lineRule="exact"/>
              <w:jc w:val="left"/>
              <w:rPr>
                <w:rFonts w:ascii="楷体" w:eastAsia="楷体" w:hAnsi="楷体" w:cs="宋体"/>
                <w:kern w:val="0"/>
                <w:szCs w:val="21"/>
              </w:rPr>
            </w:pPr>
          </w:p>
        </w:tc>
      </w:tr>
      <w:tr w:rsidR="00DD7731" w:rsidTr="00DD7731">
        <w:trPr>
          <w:trHeight w:val="404"/>
        </w:trPr>
        <w:tc>
          <w:tcPr>
            <w:tcW w:w="1384"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712"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265" w:type="dxa"/>
            <w:vAlign w:val="center"/>
          </w:tcPr>
          <w:p w:rsidR="00DD7731" w:rsidRDefault="00DD7731" w:rsidP="00DD7731">
            <w:pPr>
              <w:widowControl/>
              <w:spacing w:line="360" w:lineRule="exact"/>
              <w:jc w:val="center"/>
              <w:rPr>
                <w:rFonts w:ascii="楷体" w:eastAsia="楷体" w:hAnsi="楷体" w:cs="宋体"/>
                <w:kern w:val="0"/>
                <w:szCs w:val="21"/>
              </w:rPr>
            </w:pPr>
            <w:r w:rsidRPr="007E781B">
              <w:rPr>
                <w:rFonts w:ascii="宋体" w:cs="宋体" w:hint="eastAsia"/>
                <w:color w:val="000000"/>
                <w:szCs w:val="21"/>
              </w:rPr>
              <w:t>冯紫怡</w:t>
            </w:r>
          </w:p>
        </w:tc>
        <w:tc>
          <w:tcPr>
            <w:tcW w:w="1559" w:type="dxa"/>
            <w:vAlign w:val="center"/>
          </w:tcPr>
          <w:p w:rsidR="00DD7731" w:rsidRDefault="00DD7731" w:rsidP="00DD7731">
            <w:pPr>
              <w:widowControl/>
              <w:spacing w:line="360" w:lineRule="exact"/>
              <w:jc w:val="center"/>
              <w:rPr>
                <w:rFonts w:ascii="楷体" w:eastAsia="楷体" w:hAnsi="楷体" w:cs="宋体"/>
                <w:kern w:val="0"/>
                <w:szCs w:val="21"/>
              </w:rPr>
            </w:pPr>
            <w:r>
              <w:rPr>
                <w:rFonts w:ascii="宋体" w:cs="宋体" w:hint="eastAsia"/>
                <w:color w:val="000000"/>
                <w:szCs w:val="21"/>
              </w:rPr>
              <w:t>酒店2</w:t>
            </w:r>
            <w:r>
              <w:rPr>
                <w:rFonts w:ascii="宋体" w:cs="宋体"/>
                <w:color w:val="000000"/>
                <w:szCs w:val="21"/>
              </w:rPr>
              <w:t>202</w:t>
            </w:r>
          </w:p>
        </w:tc>
        <w:tc>
          <w:tcPr>
            <w:tcW w:w="1701" w:type="dxa"/>
            <w:vAlign w:val="center"/>
          </w:tcPr>
          <w:p w:rsidR="00DD7731" w:rsidRDefault="00DD7731" w:rsidP="00DD7731">
            <w:pPr>
              <w:widowControl/>
              <w:spacing w:line="360" w:lineRule="exact"/>
              <w:jc w:val="center"/>
              <w:rPr>
                <w:rFonts w:ascii="楷体" w:eastAsia="楷体" w:hAnsi="楷体" w:cs="宋体"/>
                <w:kern w:val="0"/>
                <w:szCs w:val="21"/>
              </w:rPr>
            </w:pPr>
            <w:r w:rsidRPr="007E781B">
              <w:rPr>
                <w:rFonts w:ascii="宋体" w:cs="宋体"/>
                <w:color w:val="000000"/>
                <w:szCs w:val="21"/>
              </w:rPr>
              <w:t>19143616234</w:t>
            </w:r>
          </w:p>
        </w:tc>
        <w:tc>
          <w:tcPr>
            <w:tcW w:w="1667" w:type="dxa"/>
            <w:vMerge/>
            <w:vAlign w:val="center"/>
          </w:tcPr>
          <w:p w:rsidR="00DD7731" w:rsidRDefault="00DD7731" w:rsidP="00DD7731">
            <w:pPr>
              <w:widowControl/>
              <w:spacing w:line="360" w:lineRule="exact"/>
              <w:jc w:val="left"/>
              <w:rPr>
                <w:rFonts w:ascii="楷体" w:eastAsia="楷体" w:hAnsi="楷体" w:cs="宋体"/>
                <w:kern w:val="0"/>
                <w:szCs w:val="21"/>
              </w:rPr>
            </w:pPr>
          </w:p>
        </w:tc>
      </w:tr>
      <w:tr w:rsidR="00DD7731" w:rsidTr="00DD7731">
        <w:trPr>
          <w:trHeight w:val="404"/>
        </w:trPr>
        <w:tc>
          <w:tcPr>
            <w:tcW w:w="1384" w:type="dxa"/>
            <w:vMerge w:val="restart"/>
            <w:vAlign w:val="center"/>
          </w:tcPr>
          <w:p w:rsidR="00DD7731" w:rsidRDefault="00DD7731" w:rsidP="00DD7731">
            <w:pPr>
              <w:widowControl/>
              <w:spacing w:line="360" w:lineRule="exact"/>
              <w:jc w:val="center"/>
              <w:rPr>
                <w:rFonts w:ascii="楷体" w:eastAsia="楷体" w:hAnsi="楷体" w:cs="宋体"/>
                <w:kern w:val="0"/>
                <w:szCs w:val="21"/>
              </w:rPr>
            </w:pPr>
            <w:r>
              <w:rPr>
                <w:rFonts w:ascii="宋体" w:cs="宋体" w:hint="eastAsia"/>
                <w:color w:val="000000"/>
                <w:szCs w:val="21"/>
              </w:rPr>
              <w:t>数智会奖社</w:t>
            </w:r>
          </w:p>
        </w:tc>
        <w:tc>
          <w:tcPr>
            <w:tcW w:w="1712" w:type="dxa"/>
            <w:vMerge w:val="restart"/>
            <w:vAlign w:val="center"/>
          </w:tcPr>
          <w:p w:rsidR="00DD7731" w:rsidRDefault="00DD7731" w:rsidP="00DD7731">
            <w:pPr>
              <w:widowControl/>
              <w:spacing w:line="360" w:lineRule="exact"/>
              <w:jc w:val="center"/>
              <w:rPr>
                <w:rFonts w:ascii="楷体" w:eastAsia="楷体" w:hAnsi="楷体" w:cs="宋体"/>
                <w:kern w:val="0"/>
                <w:szCs w:val="21"/>
              </w:rPr>
            </w:pPr>
            <w:r>
              <w:rPr>
                <w:rFonts w:ascii="宋体" w:cs="宋体" w:hint="eastAsia"/>
                <w:color w:val="000000"/>
                <w:szCs w:val="21"/>
              </w:rPr>
              <w:t>专业技能提升</w:t>
            </w:r>
          </w:p>
        </w:tc>
        <w:tc>
          <w:tcPr>
            <w:tcW w:w="1265" w:type="dxa"/>
            <w:vAlign w:val="center"/>
          </w:tcPr>
          <w:p w:rsidR="00DD7731" w:rsidRPr="007E781B" w:rsidRDefault="00DD7731" w:rsidP="00DD7731">
            <w:pPr>
              <w:widowControl/>
              <w:spacing w:line="360" w:lineRule="exact"/>
              <w:jc w:val="center"/>
              <w:rPr>
                <w:rFonts w:ascii="宋体" w:cs="宋体"/>
                <w:color w:val="000000"/>
                <w:szCs w:val="21"/>
              </w:rPr>
            </w:pPr>
            <w:r w:rsidRPr="007E781B">
              <w:rPr>
                <w:rFonts w:ascii="宋体" w:cs="宋体" w:hint="eastAsia"/>
                <w:color w:val="000000"/>
                <w:szCs w:val="21"/>
              </w:rPr>
              <w:t>石晶晶</w:t>
            </w:r>
          </w:p>
        </w:tc>
        <w:tc>
          <w:tcPr>
            <w:tcW w:w="1559" w:type="dxa"/>
            <w:vAlign w:val="center"/>
          </w:tcPr>
          <w:p w:rsidR="00DD7731" w:rsidRDefault="00DD7731" w:rsidP="00DD7731">
            <w:pPr>
              <w:widowControl/>
              <w:spacing w:line="360" w:lineRule="exact"/>
              <w:jc w:val="center"/>
              <w:rPr>
                <w:rFonts w:ascii="宋体" w:cs="宋体"/>
                <w:color w:val="000000"/>
                <w:szCs w:val="21"/>
              </w:rPr>
            </w:pPr>
            <w:r>
              <w:rPr>
                <w:rFonts w:ascii="宋体" w:cs="宋体" w:hint="eastAsia"/>
                <w:color w:val="000000"/>
                <w:szCs w:val="21"/>
              </w:rPr>
              <w:t>研学2</w:t>
            </w:r>
            <w:r>
              <w:rPr>
                <w:rFonts w:ascii="宋体" w:cs="宋体"/>
                <w:color w:val="000000"/>
                <w:szCs w:val="21"/>
              </w:rPr>
              <w:t>202</w:t>
            </w:r>
          </w:p>
        </w:tc>
        <w:tc>
          <w:tcPr>
            <w:tcW w:w="1701" w:type="dxa"/>
            <w:vAlign w:val="center"/>
          </w:tcPr>
          <w:p w:rsidR="00DD7731" w:rsidRPr="007E781B" w:rsidRDefault="00DD7731" w:rsidP="00DD7731">
            <w:pPr>
              <w:widowControl/>
              <w:spacing w:line="360" w:lineRule="exact"/>
              <w:jc w:val="center"/>
              <w:rPr>
                <w:rFonts w:ascii="宋体" w:cs="宋体"/>
                <w:color w:val="000000"/>
                <w:szCs w:val="21"/>
              </w:rPr>
            </w:pPr>
            <w:r w:rsidRPr="007E781B">
              <w:rPr>
                <w:rFonts w:ascii="宋体" w:cs="宋体"/>
                <w:color w:val="000000"/>
                <w:szCs w:val="21"/>
              </w:rPr>
              <w:t>15868460306</w:t>
            </w:r>
          </w:p>
        </w:tc>
        <w:tc>
          <w:tcPr>
            <w:tcW w:w="1667" w:type="dxa"/>
            <w:vMerge w:val="restart"/>
            <w:vAlign w:val="center"/>
          </w:tcPr>
          <w:p w:rsidR="00DD7731" w:rsidRDefault="00A13352" w:rsidP="00DD7731">
            <w:pPr>
              <w:widowControl/>
              <w:spacing w:line="360" w:lineRule="exact"/>
              <w:jc w:val="center"/>
              <w:rPr>
                <w:rFonts w:ascii="楷体" w:eastAsia="楷体" w:hAnsi="楷体" w:cs="宋体"/>
                <w:kern w:val="0"/>
                <w:szCs w:val="21"/>
              </w:rPr>
            </w:pPr>
            <w:r>
              <w:rPr>
                <w:rFonts w:ascii="宋体" w:cs="宋体"/>
                <w:noProof/>
                <w:color w:val="000000"/>
                <w:szCs w:val="21"/>
              </w:rPr>
              <w:pict>
                <v:rect id="_x0000_s1041" style="position:absolute;left:0;text-align:left;margin-left:-1.5pt;margin-top:-4.6pt;width:75.8pt;height:34.9pt;z-index:251673600;mso-position-horizontal-relative:text;mso-position-vertical-relative:text"/>
              </w:pict>
            </w:r>
            <w:r w:rsidR="00DD7731">
              <w:rPr>
                <w:rFonts w:ascii="宋体" w:cs="宋体" w:hint="eastAsia"/>
                <w:color w:val="000000"/>
                <w:szCs w:val="21"/>
              </w:rPr>
              <w:t>朱永文、余云建谭梦娜</w:t>
            </w:r>
          </w:p>
        </w:tc>
      </w:tr>
      <w:tr w:rsidR="00DD7731" w:rsidTr="00DD7731">
        <w:trPr>
          <w:trHeight w:val="404"/>
        </w:trPr>
        <w:tc>
          <w:tcPr>
            <w:tcW w:w="1384"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712"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265" w:type="dxa"/>
            <w:vAlign w:val="center"/>
          </w:tcPr>
          <w:p w:rsidR="00DD7731" w:rsidRPr="007E781B" w:rsidRDefault="00DD7731" w:rsidP="00DD7731">
            <w:pPr>
              <w:widowControl/>
              <w:spacing w:line="360" w:lineRule="exact"/>
              <w:jc w:val="center"/>
              <w:rPr>
                <w:rFonts w:ascii="宋体" w:cs="宋体"/>
                <w:color w:val="000000"/>
                <w:szCs w:val="21"/>
              </w:rPr>
            </w:pPr>
            <w:r w:rsidRPr="007E781B">
              <w:rPr>
                <w:rFonts w:ascii="宋体" w:cs="宋体" w:hint="eastAsia"/>
                <w:color w:val="000000"/>
                <w:szCs w:val="21"/>
              </w:rPr>
              <w:t>马吉鑫</w:t>
            </w:r>
          </w:p>
        </w:tc>
        <w:tc>
          <w:tcPr>
            <w:tcW w:w="1559" w:type="dxa"/>
            <w:vAlign w:val="center"/>
          </w:tcPr>
          <w:p w:rsidR="00DD7731" w:rsidRDefault="00DD7731" w:rsidP="00DD7731">
            <w:pPr>
              <w:widowControl/>
              <w:spacing w:line="360" w:lineRule="exact"/>
              <w:jc w:val="center"/>
              <w:rPr>
                <w:rFonts w:ascii="宋体" w:cs="宋体"/>
                <w:color w:val="000000"/>
                <w:szCs w:val="21"/>
              </w:rPr>
            </w:pPr>
            <w:r>
              <w:rPr>
                <w:rFonts w:ascii="宋体" w:cs="宋体" w:hint="eastAsia"/>
                <w:color w:val="000000"/>
                <w:szCs w:val="21"/>
              </w:rPr>
              <w:t>研学2</w:t>
            </w:r>
            <w:r>
              <w:rPr>
                <w:rFonts w:ascii="宋体" w:cs="宋体"/>
                <w:color w:val="000000"/>
                <w:szCs w:val="21"/>
              </w:rPr>
              <w:t>202</w:t>
            </w:r>
          </w:p>
        </w:tc>
        <w:tc>
          <w:tcPr>
            <w:tcW w:w="1701" w:type="dxa"/>
            <w:vAlign w:val="center"/>
          </w:tcPr>
          <w:p w:rsidR="00DD7731" w:rsidRPr="007E781B" w:rsidRDefault="00DD7731" w:rsidP="00DD7731">
            <w:pPr>
              <w:widowControl/>
              <w:spacing w:line="360" w:lineRule="exact"/>
              <w:jc w:val="center"/>
              <w:rPr>
                <w:rFonts w:ascii="宋体" w:cs="宋体"/>
                <w:color w:val="000000"/>
                <w:szCs w:val="21"/>
              </w:rPr>
            </w:pPr>
            <w:r w:rsidRPr="007E781B">
              <w:rPr>
                <w:rFonts w:ascii="宋体" w:cs="宋体"/>
                <w:color w:val="000000"/>
                <w:szCs w:val="21"/>
              </w:rPr>
              <w:t>13782572193</w:t>
            </w:r>
          </w:p>
        </w:tc>
        <w:tc>
          <w:tcPr>
            <w:tcW w:w="1667" w:type="dxa"/>
            <w:vMerge/>
            <w:vAlign w:val="center"/>
          </w:tcPr>
          <w:p w:rsidR="00DD7731" w:rsidRDefault="00DD7731" w:rsidP="00DD7731">
            <w:pPr>
              <w:widowControl/>
              <w:spacing w:line="360" w:lineRule="exact"/>
              <w:jc w:val="left"/>
              <w:rPr>
                <w:rFonts w:ascii="楷体" w:eastAsia="楷体" w:hAnsi="楷体" w:cs="宋体"/>
                <w:kern w:val="0"/>
                <w:szCs w:val="21"/>
              </w:rPr>
            </w:pPr>
          </w:p>
        </w:tc>
      </w:tr>
      <w:tr w:rsidR="00DD7731" w:rsidTr="00DD7731">
        <w:trPr>
          <w:trHeight w:val="404"/>
        </w:trPr>
        <w:tc>
          <w:tcPr>
            <w:tcW w:w="1384"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712"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265" w:type="dxa"/>
            <w:vAlign w:val="center"/>
          </w:tcPr>
          <w:p w:rsidR="00DD7731" w:rsidRPr="007E781B" w:rsidRDefault="00DD7731" w:rsidP="00DD7731">
            <w:pPr>
              <w:widowControl/>
              <w:spacing w:line="360" w:lineRule="exact"/>
              <w:jc w:val="center"/>
              <w:rPr>
                <w:rFonts w:ascii="宋体" w:cs="宋体"/>
                <w:color w:val="000000"/>
                <w:szCs w:val="21"/>
              </w:rPr>
            </w:pPr>
            <w:r w:rsidRPr="007E781B">
              <w:rPr>
                <w:rFonts w:ascii="宋体" w:cs="宋体" w:hint="eastAsia"/>
                <w:color w:val="000000"/>
                <w:szCs w:val="21"/>
              </w:rPr>
              <w:t>陈晨曦</w:t>
            </w:r>
          </w:p>
        </w:tc>
        <w:tc>
          <w:tcPr>
            <w:tcW w:w="1559" w:type="dxa"/>
            <w:vAlign w:val="center"/>
          </w:tcPr>
          <w:p w:rsidR="00DD7731" w:rsidRDefault="00DD7731" w:rsidP="00DD7731">
            <w:pPr>
              <w:widowControl/>
              <w:spacing w:line="360" w:lineRule="exact"/>
              <w:jc w:val="center"/>
              <w:rPr>
                <w:rFonts w:ascii="宋体" w:cs="宋体"/>
                <w:color w:val="000000"/>
                <w:szCs w:val="21"/>
              </w:rPr>
            </w:pPr>
            <w:r>
              <w:rPr>
                <w:rFonts w:ascii="宋体" w:cs="宋体" w:hint="eastAsia"/>
                <w:color w:val="000000"/>
                <w:szCs w:val="21"/>
              </w:rPr>
              <w:t>会展2</w:t>
            </w:r>
            <w:r>
              <w:rPr>
                <w:rFonts w:ascii="宋体" w:cs="宋体"/>
                <w:color w:val="000000"/>
                <w:szCs w:val="21"/>
              </w:rPr>
              <w:t>202</w:t>
            </w:r>
          </w:p>
        </w:tc>
        <w:tc>
          <w:tcPr>
            <w:tcW w:w="1701" w:type="dxa"/>
            <w:vAlign w:val="center"/>
          </w:tcPr>
          <w:p w:rsidR="00DD7731" w:rsidRPr="007E781B" w:rsidRDefault="00DD7731" w:rsidP="00DD7731">
            <w:pPr>
              <w:widowControl/>
              <w:spacing w:line="360" w:lineRule="exact"/>
              <w:jc w:val="center"/>
              <w:rPr>
                <w:rFonts w:ascii="宋体" w:cs="宋体"/>
                <w:color w:val="000000"/>
                <w:szCs w:val="21"/>
              </w:rPr>
            </w:pPr>
            <w:r w:rsidRPr="007E781B">
              <w:rPr>
                <w:rFonts w:ascii="宋体" w:cs="宋体"/>
                <w:color w:val="000000"/>
                <w:szCs w:val="21"/>
              </w:rPr>
              <w:t>18368543153</w:t>
            </w:r>
          </w:p>
        </w:tc>
        <w:tc>
          <w:tcPr>
            <w:tcW w:w="1667" w:type="dxa"/>
            <w:vMerge/>
            <w:vAlign w:val="center"/>
          </w:tcPr>
          <w:p w:rsidR="00DD7731" w:rsidRDefault="00DD7731" w:rsidP="00DD7731">
            <w:pPr>
              <w:widowControl/>
              <w:spacing w:line="360" w:lineRule="exact"/>
              <w:jc w:val="left"/>
              <w:rPr>
                <w:rFonts w:ascii="楷体" w:eastAsia="楷体" w:hAnsi="楷体" w:cs="宋体"/>
                <w:kern w:val="0"/>
                <w:szCs w:val="21"/>
              </w:rPr>
            </w:pPr>
          </w:p>
        </w:tc>
      </w:tr>
      <w:tr w:rsidR="00DD7731" w:rsidTr="00DD7731">
        <w:trPr>
          <w:trHeight w:val="404"/>
        </w:trPr>
        <w:tc>
          <w:tcPr>
            <w:tcW w:w="1384" w:type="dxa"/>
            <w:vMerge w:val="restart"/>
            <w:vAlign w:val="center"/>
          </w:tcPr>
          <w:p w:rsidR="00DD7731" w:rsidRDefault="00DD7731" w:rsidP="00DD7731">
            <w:pPr>
              <w:spacing w:line="360" w:lineRule="exact"/>
              <w:jc w:val="center"/>
              <w:rPr>
                <w:rFonts w:ascii="宋体" w:cs="宋体"/>
                <w:color w:val="000000"/>
                <w:szCs w:val="21"/>
              </w:rPr>
            </w:pPr>
            <w:r>
              <w:rPr>
                <w:rFonts w:ascii="宋体" w:cs="宋体" w:hint="eastAsia"/>
                <w:color w:val="000000"/>
                <w:szCs w:val="21"/>
              </w:rPr>
              <w:t>青春健康</w:t>
            </w:r>
          </w:p>
          <w:p w:rsidR="00DD7731" w:rsidRDefault="00DD7731" w:rsidP="00DD7731">
            <w:pPr>
              <w:widowControl/>
              <w:spacing w:line="360" w:lineRule="exact"/>
              <w:jc w:val="center"/>
              <w:rPr>
                <w:rFonts w:ascii="楷体" w:eastAsia="楷体" w:hAnsi="楷体" w:cs="宋体"/>
                <w:kern w:val="0"/>
                <w:szCs w:val="21"/>
              </w:rPr>
            </w:pPr>
            <w:r>
              <w:rPr>
                <w:rFonts w:ascii="宋体" w:cs="宋体" w:hint="eastAsia"/>
                <w:color w:val="000000"/>
                <w:szCs w:val="21"/>
              </w:rPr>
              <w:t>同伴社</w:t>
            </w:r>
          </w:p>
        </w:tc>
        <w:tc>
          <w:tcPr>
            <w:tcW w:w="1712" w:type="dxa"/>
            <w:vMerge w:val="restart"/>
            <w:vAlign w:val="center"/>
          </w:tcPr>
          <w:p w:rsidR="00DD7731" w:rsidRDefault="00DD7731" w:rsidP="00DD7731">
            <w:pPr>
              <w:jc w:val="center"/>
              <w:rPr>
                <w:rFonts w:ascii="宋体" w:cs="宋体"/>
                <w:color w:val="000000"/>
                <w:szCs w:val="21"/>
              </w:rPr>
            </w:pPr>
            <w:r>
              <w:rPr>
                <w:rFonts w:ascii="宋体" w:cs="宋体" w:hint="eastAsia"/>
                <w:color w:val="000000"/>
                <w:szCs w:val="21"/>
              </w:rPr>
              <w:t>心理健康普及</w:t>
            </w:r>
          </w:p>
          <w:p w:rsidR="00DD7731" w:rsidRDefault="00DD7731" w:rsidP="00DD7731">
            <w:pPr>
              <w:widowControl/>
              <w:spacing w:line="360" w:lineRule="exact"/>
              <w:jc w:val="center"/>
              <w:rPr>
                <w:rFonts w:ascii="楷体" w:eastAsia="楷体" w:hAnsi="楷体" w:cs="宋体"/>
                <w:kern w:val="0"/>
                <w:szCs w:val="21"/>
              </w:rPr>
            </w:pPr>
            <w:r>
              <w:rPr>
                <w:rFonts w:ascii="宋体" w:cs="宋体" w:hint="eastAsia"/>
                <w:color w:val="000000"/>
                <w:szCs w:val="21"/>
              </w:rPr>
              <w:t>职业生涯规划</w:t>
            </w:r>
          </w:p>
        </w:tc>
        <w:tc>
          <w:tcPr>
            <w:tcW w:w="1265" w:type="dxa"/>
            <w:vAlign w:val="center"/>
          </w:tcPr>
          <w:p w:rsidR="00DD7731" w:rsidRPr="007E781B" w:rsidRDefault="00DD7731" w:rsidP="00DD7731">
            <w:pPr>
              <w:widowControl/>
              <w:spacing w:line="360" w:lineRule="exact"/>
              <w:jc w:val="center"/>
              <w:rPr>
                <w:rFonts w:ascii="宋体" w:cs="宋体"/>
                <w:color w:val="000000"/>
                <w:szCs w:val="21"/>
              </w:rPr>
            </w:pPr>
            <w:r w:rsidRPr="007E781B">
              <w:rPr>
                <w:rFonts w:ascii="宋体" w:cs="宋体" w:hint="eastAsia"/>
                <w:color w:val="000000"/>
                <w:szCs w:val="21"/>
              </w:rPr>
              <w:t>赖婷婷</w:t>
            </w:r>
          </w:p>
        </w:tc>
        <w:tc>
          <w:tcPr>
            <w:tcW w:w="1559" w:type="dxa"/>
            <w:vAlign w:val="center"/>
          </w:tcPr>
          <w:p w:rsidR="00DD7731" w:rsidRDefault="00DD7731" w:rsidP="00DD7731">
            <w:pPr>
              <w:widowControl/>
              <w:spacing w:line="360" w:lineRule="exact"/>
              <w:jc w:val="center"/>
              <w:rPr>
                <w:rFonts w:ascii="宋体" w:cs="宋体"/>
                <w:color w:val="000000"/>
                <w:szCs w:val="21"/>
              </w:rPr>
            </w:pPr>
            <w:r>
              <w:rPr>
                <w:rFonts w:ascii="宋体" w:cs="宋体" w:hint="eastAsia"/>
                <w:color w:val="000000"/>
                <w:szCs w:val="21"/>
              </w:rPr>
              <w:t>会展2</w:t>
            </w:r>
            <w:r>
              <w:rPr>
                <w:rFonts w:ascii="宋体" w:cs="宋体"/>
                <w:color w:val="000000"/>
                <w:szCs w:val="21"/>
              </w:rPr>
              <w:t>211</w:t>
            </w:r>
          </w:p>
        </w:tc>
        <w:tc>
          <w:tcPr>
            <w:tcW w:w="1701" w:type="dxa"/>
            <w:vAlign w:val="center"/>
          </w:tcPr>
          <w:p w:rsidR="00DD7731" w:rsidRPr="007E781B" w:rsidRDefault="00DD7731" w:rsidP="00DD7731">
            <w:pPr>
              <w:widowControl/>
              <w:spacing w:line="360" w:lineRule="exact"/>
              <w:jc w:val="center"/>
              <w:rPr>
                <w:rFonts w:ascii="宋体" w:cs="宋体"/>
                <w:color w:val="000000"/>
                <w:szCs w:val="21"/>
              </w:rPr>
            </w:pPr>
            <w:r w:rsidRPr="007C0D0B">
              <w:rPr>
                <w:rFonts w:ascii="宋体" w:cs="宋体"/>
                <w:color w:val="000000"/>
                <w:szCs w:val="21"/>
              </w:rPr>
              <w:t>15967278035</w:t>
            </w:r>
          </w:p>
        </w:tc>
        <w:tc>
          <w:tcPr>
            <w:tcW w:w="1667" w:type="dxa"/>
            <w:vMerge w:val="restart"/>
            <w:vAlign w:val="center"/>
          </w:tcPr>
          <w:p w:rsidR="00DD7731" w:rsidRDefault="00A13352" w:rsidP="00DD7731">
            <w:pPr>
              <w:widowControl/>
              <w:spacing w:line="360" w:lineRule="exact"/>
              <w:jc w:val="left"/>
              <w:rPr>
                <w:rFonts w:ascii="楷体" w:eastAsia="楷体" w:hAnsi="楷体" w:cs="宋体"/>
                <w:kern w:val="0"/>
                <w:szCs w:val="21"/>
              </w:rPr>
            </w:pPr>
            <w:r>
              <w:rPr>
                <w:rFonts w:ascii="宋体" w:cs="宋体"/>
                <w:noProof/>
                <w:color w:val="000000"/>
                <w:szCs w:val="21"/>
              </w:rPr>
              <w:pict>
                <v:rect id="_x0000_s1042" style="position:absolute;margin-left:-1.1pt;margin-top:-3.85pt;width:75.8pt;height:44.55pt;z-index:251674624;mso-position-horizontal-relative:text;mso-position-vertical-relative:text"/>
              </w:pict>
            </w:r>
            <w:r w:rsidR="00DD7731">
              <w:rPr>
                <w:rFonts w:ascii="宋体" w:cs="宋体" w:hint="eastAsia"/>
                <w:color w:val="000000"/>
                <w:szCs w:val="21"/>
              </w:rPr>
              <w:t>施炯炯、杨坤麟刘奂婷、向燕玲</w:t>
            </w:r>
          </w:p>
        </w:tc>
      </w:tr>
      <w:tr w:rsidR="00DD7731" w:rsidTr="00DD7731">
        <w:trPr>
          <w:trHeight w:val="404"/>
        </w:trPr>
        <w:tc>
          <w:tcPr>
            <w:tcW w:w="1384"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712"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265" w:type="dxa"/>
            <w:vAlign w:val="center"/>
          </w:tcPr>
          <w:p w:rsidR="00DD7731" w:rsidRPr="007E781B" w:rsidRDefault="00DD7731" w:rsidP="00DD7731">
            <w:pPr>
              <w:widowControl/>
              <w:spacing w:line="360" w:lineRule="exact"/>
              <w:jc w:val="center"/>
              <w:rPr>
                <w:rFonts w:ascii="宋体" w:cs="宋体"/>
                <w:color w:val="000000"/>
                <w:szCs w:val="21"/>
              </w:rPr>
            </w:pPr>
            <w:r w:rsidRPr="007E781B">
              <w:rPr>
                <w:rFonts w:ascii="宋体" w:cs="宋体" w:hint="eastAsia"/>
                <w:color w:val="000000"/>
                <w:szCs w:val="21"/>
              </w:rPr>
              <w:t>何洁红</w:t>
            </w:r>
          </w:p>
        </w:tc>
        <w:tc>
          <w:tcPr>
            <w:tcW w:w="1559" w:type="dxa"/>
            <w:vAlign w:val="center"/>
          </w:tcPr>
          <w:p w:rsidR="00DD7731" w:rsidRDefault="00DD7731" w:rsidP="00DD7731">
            <w:pPr>
              <w:widowControl/>
              <w:spacing w:line="360" w:lineRule="exact"/>
              <w:jc w:val="center"/>
              <w:rPr>
                <w:rFonts w:ascii="宋体" w:cs="宋体"/>
                <w:color w:val="000000"/>
                <w:szCs w:val="21"/>
              </w:rPr>
            </w:pPr>
            <w:r>
              <w:rPr>
                <w:rFonts w:ascii="宋体" w:cs="宋体" w:hint="eastAsia"/>
                <w:color w:val="000000"/>
                <w:szCs w:val="21"/>
              </w:rPr>
              <w:t>酒店2</w:t>
            </w:r>
            <w:r>
              <w:rPr>
                <w:rFonts w:ascii="宋体" w:cs="宋体"/>
                <w:color w:val="000000"/>
                <w:szCs w:val="21"/>
              </w:rPr>
              <w:t>202</w:t>
            </w:r>
          </w:p>
        </w:tc>
        <w:tc>
          <w:tcPr>
            <w:tcW w:w="1701" w:type="dxa"/>
            <w:vAlign w:val="center"/>
          </w:tcPr>
          <w:p w:rsidR="00DD7731" w:rsidRPr="007E781B" w:rsidRDefault="00DD7731" w:rsidP="00DD7731">
            <w:pPr>
              <w:widowControl/>
              <w:spacing w:line="360" w:lineRule="exact"/>
              <w:jc w:val="center"/>
              <w:rPr>
                <w:rFonts w:ascii="宋体" w:cs="宋体"/>
                <w:color w:val="000000"/>
                <w:szCs w:val="21"/>
              </w:rPr>
            </w:pPr>
            <w:r w:rsidRPr="007C0D0B">
              <w:rPr>
                <w:rFonts w:ascii="宋体" w:cs="宋体"/>
                <w:color w:val="000000"/>
                <w:szCs w:val="21"/>
              </w:rPr>
              <w:t>18776544429</w:t>
            </w:r>
          </w:p>
        </w:tc>
        <w:tc>
          <w:tcPr>
            <w:tcW w:w="1667" w:type="dxa"/>
            <w:vMerge/>
            <w:vAlign w:val="center"/>
          </w:tcPr>
          <w:p w:rsidR="00DD7731" w:rsidRDefault="00DD7731" w:rsidP="00DD7731">
            <w:pPr>
              <w:widowControl/>
              <w:spacing w:line="360" w:lineRule="exact"/>
              <w:jc w:val="left"/>
              <w:rPr>
                <w:rFonts w:ascii="楷体" w:eastAsia="楷体" w:hAnsi="楷体" w:cs="宋体"/>
                <w:kern w:val="0"/>
                <w:szCs w:val="21"/>
              </w:rPr>
            </w:pPr>
          </w:p>
        </w:tc>
      </w:tr>
      <w:tr w:rsidR="00DD7731" w:rsidTr="00DD7731">
        <w:trPr>
          <w:trHeight w:val="404"/>
        </w:trPr>
        <w:tc>
          <w:tcPr>
            <w:tcW w:w="1384"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712" w:type="dxa"/>
            <w:vMerge/>
            <w:vAlign w:val="center"/>
          </w:tcPr>
          <w:p w:rsidR="00DD7731" w:rsidRDefault="00DD7731" w:rsidP="00DD7731">
            <w:pPr>
              <w:widowControl/>
              <w:spacing w:line="360" w:lineRule="exact"/>
              <w:jc w:val="left"/>
              <w:rPr>
                <w:rFonts w:ascii="楷体" w:eastAsia="楷体" w:hAnsi="楷体" w:cs="宋体"/>
                <w:kern w:val="0"/>
                <w:szCs w:val="21"/>
              </w:rPr>
            </w:pPr>
          </w:p>
        </w:tc>
        <w:tc>
          <w:tcPr>
            <w:tcW w:w="1265" w:type="dxa"/>
            <w:vAlign w:val="center"/>
          </w:tcPr>
          <w:p w:rsidR="00DD7731" w:rsidRPr="007E781B" w:rsidRDefault="00DD7731" w:rsidP="00DD7731">
            <w:pPr>
              <w:widowControl/>
              <w:spacing w:line="360" w:lineRule="exact"/>
              <w:jc w:val="center"/>
              <w:rPr>
                <w:rFonts w:ascii="宋体" w:cs="宋体"/>
                <w:color w:val="000000"/>
                <w:szCs w:val="21"/>
              </w:rPr>
            </w:pPr>
            <w:r w:rsidRPr="007E781B">
              <w:rPr>
                <w:rFonts w:ascii="宋体" w:cs="宋体" w:hint="eastAsia"/>
                <w:color w:val="000000"/>
                <w:szCs w:val="21"/>
              </w:rPr>
              <w:t>施心洁</w:t>
            </w:r>
          </w:p>
        </w:tc>
        <w:tc>
          <w:tcPr>
            <w:tcW w:w="1559" w:type="dxa"/>
            <w:vAlign w:val="center"/>
          </w:tcPr>
          <w:p w:rsidR="00DD7731" w:rsidRDefault="00DD7731" w:rsidP="00DD7731">
            <w:pPr>
              <w:widowControl/>
              <w:spacing w:line="360" w:lineRule="exact"/>
              <w:jc w:val="center"/>
              <w:rPr>
                <w:rFonts w:ascii="宋体" w:cs="宋体"/>
                <w:color w:val="000000"/>
                <w:szCs w:val="21"/>
              </w:rPr>
            </w:pPr>
            <w:r>
              <w:rPr>
                <w:rFonts w:ascii="宋体" w:cs="宋体" w:hint="eastAsia"/>
                <w:color w:val="000000"/>
                <w:szCs w:val="21"/>
              </w:rPr>
              <w:t>研学2</w:t>
            </w:r>
            <w:r>
              <w:rPr>
                <w:rFonts w:ascii="宋体" w:cs="宋体"/>
                <w:color w:val="000000"/>
                <w:szCs w:val="21"/>
              </w:rPr>
              <w:t>202</w:t>
            </w:r>
          </w:p>
        </w:tc>
        <w:tc>
          <w:tcPr>
            <w:tcW w:w="1701" w:type="dxa"/>
            <w:vAlign w:val="center"/>
          </w:tcPr>
          <w:p w:rsidR="00DD7731" w:rsidRPr="007E781B" w:rsidRDefault="00DD7731" w:rsidP="00DD7731">
            <w:pPr>
              <w:widowControl/>
              <w:spacing w:line="360" w:lineRule="exact"/>
              <w:jc w:val="center"/>
              <w:rPr>
                <w:rFonts w:ascii="宋体" w:cs="宋体"/>
                <w:color w:val="000000"/>
                <w:szCs w:val="21"/>
              </w:rPr>
            </w:pPr>
            <w:r w:rsidRPr="007C0D0B">
              <w:rPr>
                <w:rFonts w:ascii="宋体" w:cs="宋体"/>
                <w:color w:val="000000"/>
                <w:szCs w:val="21"/>
              </w:rPr>
              <w:t>15727865781</w:t>
            </w:r>
          </w:p>
        </w:tc>
        <w:tc>
          <w:tcPr>
            <w:tcW w:w="1667" w:type="dxa"/>
            <w:vMerge/>
            <w:vAlign w:val="center"/>
          </w:tcPr>
          <w:p w:rsidR="00DD7731" w:rsidRDefault="00DD7731" w:rsidP="00DD7731">
            <w:pPr>
              <w:widowControl/>
              <w:spacing w:line="360" w:lineRule="exact"/>
              <w:jc w:val="left"/>
              <w:rPr>
                <w:rFonts w:ascii="楷体" w:eastAsia="楷体" w:hAnsi="楷体" w:cs="宋体"/>
                <w:kern w:val="0"/>
                <w:szCs w:val="21"/>
              </w:rPr>
            </w:pPr>
          </w:p>
        </w:tc>
      </w:tr>
      <w:tr w:rsidR="00DD7731" w:rsidTr="00DD7731">
        <w:trPr>
          <w:trHeight w:val="404"/>
        </w:trPr>
        <w:tc>
          <w:tcPr>
            <w:tcW w:w="1384" w:type="dxa"/>
            <w:vAlign w:val="center"/>
          </w:tcPr>
          <w:p w:rsidR="00DD7731" w:rsidRDefault="00DD7731" w:rsidP="00DD7731">
            <w:pPr>
              <w:widowControl/>
              <w:spacing w:line="360" w:lineRule="exact"/>
              <w:jc w:val="left"/>
              <w:rPr>
                <w:rFonts w:ascii="楷体" w:eastAsia="楷体" w:hAnsi="楷体" w:cs="宋体"/>
                <w:kern w:val="0"/>
                <w:szCs w:val="21"/>
              </w:rPr>
            </w:pPr>
            <w:r>
              <w:rPr>
                <w:rFonts w:ascii="宋体" w:cs="宋体" w:hint="eastAsia"/>
                <w:color w:val="000000"/>
                <w:szCs w:val="21"/>
              </w:rPr>
              <w:t>晨晖剧社</w:t>
            </w:r>
          </w:p>
        </w:tc>
        <w:tc>
          <w:tcPr>
            <w:tcW w:w="1712" w:type="dxa"/>
            <w:vAlign w:val="center"/>
          </w:tcPr>
          <w:p w:rsidR="00DD7731" w:rsidRDefault="00DD7731" w:rsidP="00DD7731">
            <w:pPr>
              <w:jc w:val="center"/>
              <w:rPr>
                <w:rFonts w:ascii="宋体" w:cs="宋体"/>
                <w:color w:val="000000"/>
                <w:szCs w:val="21"/>
              </w:rPr>
            </w:pPr>
            <w:r>
              <w:rPr>
                <w:rFonts w:ascii="宋体" w:cs="宋体" w:hint="eastAsia"/>
                <w:color w:val="000000"/>
                <w:szCs w:val="21"/>
              </w:rPr>
              <w:t>实现表演梦想</w:t>
            </w:r>
          </w:p>
          <w:p w:rsidR="00DD7731" w:rsidRDefault="00DD7731" w:rsidP="00DD7731">
            <w:pPr>
              <w:widowControl/>
              <w:spacing w:line="360" w:lineRule="exact"/>
              <w:jc w:val="center"/>
              <w:rPr>
                <w:rFonts w:ascii="楷体" w:eastAsia="楷体" w:hAnsi="楷体" w:cs="宋体"/>
                <w:kern w:val="0"/>
                <w:szCs w:val="21"/>
              </w:rPr>
            </w:pPr>
            <w:r>
              <w:rPr>
                <w:rFonts w:ascii="宋体" w:cs="宋体" w:hint="eastAsia"/>
                <w:color w:val="000000"/>
                <w:szCs w:val="21"/>
              </w:rPr>
              <w:t>培养艺术人才</w:t>
            </w:r>
          </w:p>
        </w:tc>
        <w:tc>
          <w:tcPr>
            <w:tcW w:w="1265" w:type="dxa"/>
            <w:vAlign w:val="center"/>
          </w:tcPr>
          <w:p w:rsidR="00DD7731" w:rsidRPr="007E781B" w:rsidRDefault="00DD7731" w:rsidP="00DD7731">
            <w:pPr>
              <w:widowControl/>
              <w:spacing w:line="360" w:lineRule="exact"/>
              <w:jc w:val="center"/>
              <w:rPr>
                <w:rFonts w:ascii="宋体" w:cs="宋体"/>
                <w:color w:val="000000"/>
                <w:szCs w:val="21"/>
              </w:rPr>
            </w:pPr>
            <w:r w:rsidRPr="007C0D0B">
              <w:rPr>
                <w:rFonts w:ascii="宋体" w:cs="宋体" w:hint="eastAsia"/>
                <w:color w:val="000000"/>
                <w:szCs w:val="21"/>
              </w:rPr>
              <w:t>殷俊康</w:t>
            </w:r>
          </w:p>
        </w:tc>
        <w:tc>
          <w:tcPr>
            <w:tcW w:w="1559" w:type="dxa"/>
            <w:vAlign w:val="center"/>
          </w:tcPr>
          <w:p w:rsidR="00DD7731" w:rsidRDefault="00DD7731" w:rsidP="00DD7731">
            <w:pPr>
              <w:widowControl/>
              <w:spacing w:line="360" w:lineRule="exact"/>
              <w:jc w:val="center"/>
              <w:rPr>
                <w:rFonts w:ascii="宋体" w:cs="宋体"/>
                <w:color w:val="000000"/>
                <w:szCs w:val="21"/>
              </w:rPr>
            </w:pPr>
            <w:r w:rsidRPr="007C0D0B">
              <w:rPr>
                <w:rFonts w:ascii="宋体" w:cs="宋体" w:hint="eastAsia"/>
                <w:color w:val="000000"/>
                <w:szCs w:val="21"/>
              </w:rPr>
              <w:t>汽智2211</w:t>
            </w:r>
          </w:p>
        </w:tc>
        <w:tc>
          <w:tcPr>
            <w:tcW w:w="1701" w:type="dxa"/>
            <w:vAlign w:val="center"/>
          </w:tcPr>
          <w:p w:rsidR="00DD7731" w:rsidRPr="007C0D0B" w:rsidRDefault="00DD7731" w:rsidP="00DD7731">
            <w:pPr>
              <w:widowControl/>
              <w:spacing w:line="360" w:lineRule="exact"/>
              <w:jc w:val="center"/>
              <w:rPr>
                <w:rFonts w:ascii="宋体" w:cs="宋体"/>
                <w:color w:val="000000"/>
                <w:szCs w:val="21"/>
              </w:rPr>
            </w:pPr>
            <w:r w:rsidRPr="007C0D0B">
              <w:rPr>
                <w:rFonts w:ascii="宋体" w:cs="宋体"/>
                <w:color w:val="000000"/>
                <w:szCs w:val="21"/>
              </w:rPr>
              <w:t>18257203532</w:t>
            </w:r>
          </w:p>
        </w:tc>
        <w:tc>
          <w:tcPr>
            <w:tcW w:w="1667" w:type="dxa"/>
            <w:vAlign w:val="center"/>
          </w:tcPr>
          <w:p w:rsidR="00DD7731" w:rsidRDefault="00A13352" w:rsidP="00DD7731">
            <w:pPr>
              <w:widowControl/>
              <w:spacing w:line="360" w:lineRule="exact"/>
              <w:jc w:val="center"/>
              <w:rPr>
                <w:rFonts w:ascii="楷体" w:eastAsia="楷体" w:hAnsi="楷体" w:cs="宋体"/>
                <w:kern w:val="0"/>
                <w:szCs w:val="21"/>
              </w:rPr>
            </w:pPr>
            <w:r>
              <w:rPr>
                <w:rFonts w:ascii="宋体" w:cs="宋体"/>
                <w:noProof/>
                <w:color w:val="000000"/>
                <w:szCs w:val="21"/>
              </w:rPr>
              <w:pict>
                <v:rect id="_x0000_s1045" style="position:absolute;left:0;text-align:left;margin-left:6.8pt;margin-top:-2.65pt;width:75.8pt;height:34.9pt;z-index:251675648;mso-position-horizontal-relative:text;mso-position-vertical-relative:text"/>
              </w:pict>
            </w:r>
            <w:r w:rsidR="00DD7731">
              <w:rPr>
                <w:rFonts w:ascii="宋体" w:cs="宋体" w:hint="eastAsia"/>
                <w:color w:val="000000"/>
                <w:szCs w:val="21"/>
              </w:rPr>
              <w:t>孟庆东</w:t>
            </w:r>
          </w:p>
        </w:tc>
      </w:tr>
    </w:tbl>
    <w:p w:rsidR="00F452E1" w:rsidRDefault="007E781B" w:rsidP="00A13352">
      <w:pPr>
        <w:widowControl/>
        <w:spacing w:beforeLines="50" w:afterLines="50" w:line="360" w:lineRule="exact"/>
        <w:ind w:firstLineChars="200" w:firstLine="420"/>
        <w:jc w:val="left"/>
        <w:rPr>
          <w:rFonts w:ascii="黑体" w:eastAsia="黑体" w:hAnsi="宋体" w:cs="宋体"/>
          <w:kern w:val="0"/>
          <w:sz w:val="24"/>
        </w:rPr>
      </w:pPr>
      <w:r>
        <w:rPr>
          <w:rFonts w:ascii="楷体" w:eastAsia="楷体" w:hAnsi="楷体" w:cs="宋体" w:hint="eastAsia"/>
          <w:kern w:val="0"/>
          <w:szCs w:val="21"/>
        </w:rPr>
        <w:t>（四）其它为学生提供的第二课堂活动</w:t>
      </w:r>
    </w:p>
    <w:p w:rsidR="00E40441" w:rsidRPr="00E40441" w:rsidRDefault="00E40441" w:rsidP="00A13352">
      <w:pPr>
        <w:widowControl/>
        <w:spacing w:beforeLines="50" w:afterLines="50" w:line="360" w:lineRule="exact"/>
        <w:ind w:firstLineChars="200" w:firstLine="420"/>
        <w:jc w:val="left"/>
        <w:rPr>
          <w:rFonts w:ascii="黑体" w:eastAsia="黑体" w:hAnsi="宋体" w:cs="宋体"/>
          <w:sz w:val="24"/>
        </w:rPr>
      </w:pPr>
      <w:r w:rsidRPr="00E40441">
        <w:rPr>
          <w:rFonts w:ascii="宋体" w:hAnsi="宋体" w:cs="宋体" w:hint="eastAsia"/>
          <w:kern w:val="0"/>
          <w:szCs w:val="21"/>
        </w:rPr>
        <w:t>学院以社团为载体，紧密结合学生的专业能力和素质培养，制定详细的活动设计方案、实施计划、考核办法，引导学生积极参与在校期间的第二课堂学习活动。</w:t>
      </w:r>
    </w:p>
    <w:p w:rsidR="00F452E1" w:rsidRDefault="007E781B">
      <w:pPr>
        <w:pStyle w:val="Bodytext2"/>
        <w:numPr>
          <w:ilvl w:val="0"/>
          <w:numId w:val="3"/>
        </w:numPr>
        <w:shd w:val="clear" w:color="auto" w:fill="auto"/>
        <w:spacing w:line="360" w:lineRule="exact"/>
        <w:ind w:firstLineChars="200" w:firstLine="480"/>
        <w:jc w:val="both"/>
        <w:rPr>
          <w:rFonts w:ascii="黑体" w:eastAsia="黑体" w:hAnsi="黑体" w:cs="黑体"/>
          <w:spacing w:val="0"/>
          <w:sz w:val="24"/>
          <w:szCs w:val="24"/>
        </w:rPr>
      </w:pPr>
      <w:r>
        <w:rPr>
          <w:rFonts w:ascii="黑体" w:eastAsia="黑体" w:hAnsi="黑体" w:cs="黑体" w:hint="eastAsia"/>
          <w:spacing w:val="0"/>
          <w:sz w:val="24"/>
          <w:szCs w:val="24"/>
        </w:rPr>
        <w:t>教学进程总体安排</w:t>
      </w:r>
    </w:p>
    <w:p w:rsidR="00E40441" w:rsidRDefault="00E40441" w:rsidP="00A13352">
      <w:pPr>
        <w:pStyle w:val="Bodytext2"/>
        <w:shd w:val="clear" w:color="auto" w:fill="auto"/>
        <w:spacing w:beforeLines="50" w:line="360" w:lineRule="exact"/>
        <w:ind w:firstLineChars="200" w:firstLine="420"/>
        <w:jc w:val="both"/>
        <w:rPr>
          <w:rFonts w:asciiTheme="majorEastAsia" w:eastAsiaTheme="majorEastAsia" w:hAnsiTheme="majorEastAsia" w:cstheme="majorEastAsia"/>
          <w:spacing w:val="0"/>
          <w:sz w:val="21"/>
          <w:szCs w:val="21"/>
        </w:rPr>
      </w:pPr>
      <w:r w:rsidRPr="00E40441">
        <w:rPr>
          <w:rFonts w:asciiTheme="majorEastAsia" w:eastAsiaTheme="majorEastAsia" w:hAnsiTheme="majorEastAsia" w:cstheme="majorEastAsia" w:hint="eastAsia"/>
          <w:spacing w:val="0"/>
          <w:sz w:val="21"/>
          <w:szCs w:val="21"/>
        </w:rPr>
        <w:t>详见202</w:t>
      </w:r>
      <w:r>
        <w:rPr>
          <w:rFonts w:asciiTheme="majorEastAsia" w:eastAsiaTheme="majorEastAsia" w:hAnsiTheme="majorEastAsia" w:cstheme="majorEastAsia"/>
          <w:spacing w:val="0"/>
          <w:sz w:val="21"/>
          <w:szCs w:val="21"/>
        </w:rPr>
        <w:t>3</w:t>
      </w:r>
      <w:r w:rsidRPr="00E40441">
        <w:rPr>
          <w:rFonts w:asciiTheme="majorEastAsia" w:eastAsiaTheme="majorEastAsia" w:hAnsiTheme="majorEastAsia" w:cstheme="majorEastAsia" w:hint="eastAsia"/>
          <w:spacing w:val="0"/>
          <w:sz w:val="21"/>
          <w:szCs w:val="21"/>
        </w:rPr>
        <w:t>级现代学徒制研学旅行管理与服务专业教学进程表（附表）。</w:t>
      </w:r>
    </w:p>
    <w:p w:rsidR="00F452E1" w:rsidRDefault="007E781B" w:rsidP="00A13352">
      <w:pPr>
        <w:pStyle w:val="Bodytext2"/>
        <w:numPr>
          <w:ilvl w:val="0"/>
          <w:numId w:val="4"/>
        </w:numPr>
        <w:shd w:val="clear" w:color="auto" w:fill="auto"/>
        <w:spacing w:beforeLines="50" w:afterLines="50" w:line="360" w:lineRule="exact"/>
        <w:ind w:firstLineChars="200" w:firstLine="480"/>
        <w:jc w:val="both"/>
        <w:rPr>
          <w:rFonts w:ascii="黑体" w:eastAsia="黑体" w:hAnsi="黑体" w:cs="黑体"/>
          <w:spacing w:val="0"/>
          <w:sz w:val="24"/>
          <w:szCs w:val="24"/>
        </w:rPr>
      </w:pPr>
      <w:r>
        <w:rPr>
          <w:rFonts w:ascii="黑体" w:eastAsia="黑体" w:hAnsi="黑体" w:cs="黑体" w:hint="eastAsia"/>
          <w:spacing w:val="0"/>
          <w:sz w:val="24"/>
          <w:szCs w:val="24"/>
        </w:rPr>
        <w:t>学时与学分分配</w:t>
      </w:r>
    </w:p>
    <w:p w:rsidR="00E40441" w:rsidRDefault="007E781B" w:rsidP="00A13352">
      <w:pPr>
        <w:pStyle w:val="Bodytext2"/>
        <w:shd w:val="clear" w:color="auto" w:fill="auto"/>
        <w:spacing w:afterLines="30" w:line="360" w:lineRule="exact"/>
        <w:jc w:val="center"/>
        <w:rPr>
          <w:rFonts w:ascii="楷体" w:eastAsia="楷体" w:hAnsi="楷体" w:cs="楷体"/>
          <w:b/>
          <w:bCs/>
          <w:spacing w:val="0"/>
          <w:sz w:val="21"/>
          <w:szCs w:val="21"/>
        </w:rPr>
      </w:pPr>
      <w:r>
        <w:rPr>
          <w:rFonts w:ascii="楷体" w:eastAsia="楷体" w:hAnsi="楷体" w:cs="楷体" w:hint="eastAsia"/>
          <w:b/>
          <w:bCs/>
          <w:spacing w:val="0"/>
          <w:sz w:val="21"/>
          <w:szCs w:val="21"/>
        </w:rPr>
        <w:t xml:space="preserve">表7  </w:t>
      </w:r>
      <w:r w:rsidR="00E40441">
        <w:rPr>
          <w:rFonts w:ascii="楷体" w:eastAsia="楷体" w:hAnsi="楷体" w:cs="楷体" w:hint="eastAsia"/>
          <w:b/>
          <w:bCs/>
          <w:spacing w:val="0"/>
          <w:sz w:val="21"/>
          <w:szCs w:val="21"/>
        </w:rPr>
        <w:t>研学旅行管理与服务专业课程一览表</w:t>
      </w:r>
    </w:p>
    <w:tbl>
      <w:tblPr>
        <w:tblW w:w="87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517"/>
        <w:gridCol w:w="866"/>
        <w:gridCol w:w="718"/>
        <w:gridCol w:w="826"/>
        <w:gridCol w:w="867"/>
        <w:gridCol w:w="787"/>
        <w:gridCol w:w="866"/>
        <w:gridCol w:w="1120"/>
        <w:gridCol w:w="566"/>
        <w:gridCol w:w="653"/>
      </w:tblGrid>
      <w:tr w:rsidR="00F452E1">
        <w:trPr>
          <w:trHeight w:val="170"/>
          <w:jc w:val="center"/>
        </w:trPr>
        <w:tc>
          <w:tcPr>
            <w:tcW w:w="2383" w:type="dxa"/>
            <w:gridSpan w:val="2"/>
            <w:tcBorders>
              <w:top w:val="single" w:sz="12" w:space="0" w:color="auto"/>
              <w:left w:val="single" w:sz="12" w:space="0" w:color="auto"/>
              <w:bottom w:val="single" w:sz="4" w:space="0" w:color="auto"/>
              <w:right w:val="single" w:sz="4" w:space="0" w:color="auto"/>
            </w:tcBorders>
            <w:noWrap/>
            <w:vAlign w:val="center"/>
          </w:tcPr>
          <w:p w:rsidR="00F452E1" w:rsidRPr="003555AD" w:rsidRDefault="007E781B">
            <w:pPr>
              <w:jc w:val="center"/>
              <w:rPr>
                <w:rFonts w:ascii="宋体" w:hAnsi="宋体" w:cs="Arial Unicode MS"/>
                <w:b/>
                <w:szCs w:val="21"/>
              </w:rPr>
            </w:pPr>
            <w:r w:rsidRPr="003555AD">
              <w:rPr>
                <w:rFonts w:ascii="宋体" w:hAnsi="宋体" w:hint="eastAsia"/>
                <w:b/>
                <w:bCs/>
                <w:szCs w:val="21"/>
              </w:rPr>
              <w:t>课程类别与性质</w:t>
            </w:r>
          </w:p>
        </w:tc>
        <w:tc>
          <w:tcPr>
            <w:tcW w:w="718" w:type="dxa"/>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452E1" w:rsidRPr="003555AD" w:rsidRDefault="007E781B">
            <w:pPr>
              <w:spacing w:line="240" w:lineRule="exact"/>
              <w:jc w:val="center"/>
              <w:rPr>
                <w:rFonts w:ascii="宋体" w:hAnsi="宋体"/>
                <w:b/>
                <w:bCs/>
                <w:szCs w:val="21"/>
              </w:rPr>
            </w:pPr>
            <w:r w:rsidRPr="003555AD">
              <w:rPr>
                <w:rFonts w:ascii="宋体" w:hAnsi="宋体" w:hint="eastAsia"/>
                <w:b/>
                <w:bCs/>
                <w:szCs w:val="21"/>
              </w:rPr>
              <w:t>课程</w:t>
            </w:r>
          </w:p>
          <w:p w:rsidR="00F452E1" w:rsidRPr="003555AD" w:rsidRDefault="007E781B">
            <w:pPr>
              <w:spacing w:line="240" w:lineRule="exact"/>
              <w:jc w:val="center"/>
              <w:rPr>
                <w:b/>
                <w:szCs w:val="21"/>
              </w:rPr>
            </w:pPr>
            <w:r w:rsidRPr="003555AD">
              <w:rPr>
                <w:rFonts w:ascii="宋体" w:hAnsi="宋体" w:hint="eastAsia"/>
                <w:b/>
                <w:bCs/>
                <w:szCs w:val="21"/>
              </w:rPr>
              <w:t>门数</w:t>
            </w:r>
          </w:p>
        </w:tc>
        <w:tc>
          <w:tcPr>
            <w:tcW w:w="826" w:type="dxa"/>
            <w:tcBorders>
              <w:top w:val="single" w:sz="12" w:space="0" w:color="auto"/>
              <w:left w:val="single" w:sz="4" w:space="0" w:color="auto"/>
              <w:bottom w:val="single" w:sz="4" w:space="0" w:color="auto"/>
              <w:right w:val="single" w:sz="2" w:space="0" w:color="auto"/>
            </w:tcBorders>
            <w:noWrap/>
            <w:tcMar>
              <w:top w:w="15" w:type="dxa"/>
              <w:left w:w="15" w:type="dxa"/>
              <w:bottom w:w="0" w:type="dxa"/>
              <w:right w:w="15" w:type="dxa"/>
            </w:tcMar>
            <w:vAlign w:val="center"/>
          </w:tcPr>
          <w:p w:rsidR="00F452E1" w:rsidRPr="003555AD" w:rsidRDefault="007E781B">
            <w:pPr>
              <w:spacing w:line="240" w:lineRule="exact"/>
              <w:jc w:val="center"/>
              <w:rPr>
                <w:b/>
                <w:szCs w:val="21"/>
              </w:rPr>
            </w:pPr>
            <w:r w:rsidRPr="003555AD">
              <w:rPr>
                <w:rFonts w:hint="eastAsia"/>
                <w:b/>
                <w:szCs w:val="21"/>
              </w:rPr>
              <w:t>网络教学课程数</w:t>
            </w:r>
          </w:p>
        </w:tc>
        <w:tc>
          <w:tcPr>
            <w:tcW w:w="867" w:type="dxa"/>
            <w:tcBorders>
              <w:top w:val="single" w:sz="12" w:space="0" w:color="auto"/>
              <w:left w:val="single" w:sz="2" w:space="0" w:color="auto"/>
              <w:bottom w:val="single" w:sz="4" w:space="0" w:color="auto"/>
              <w:right w:val="single" w:sz="4" w:space="0" w:color="auto"/>
            </w:tcBorders>
            <w:noWrap/>
            <w:tcMar>
              <w:top w:w="15" w:type="dxa"/>
              <w:left w:w="15" w:type="dxa"/>
              <w:bottom w:w="0" w:type="dxa"/>
              <w:right w:w="15" w:type="dxa"/>
            </w:tcMar>
            <w:vAlign w:val="center"/>
          </w:tcPr>
          <w:p w:rsidR="00F452E1" w:rsidRPr="003555AD" w:rsidRDefault="007E781B">
            <w:pPr>
              <w:spacing w:line="240" w:lineRule="exact"/>
              <w:jc w:val="center"/>
              <w:rPr>
                <w:b/>
                <w:szCs w:val="21"/>
              </w:rPr>
            </w:pPr>
            <w:r w:rsidRPr="003555AD">
              <w:rPr>
                <w:rFonts w:ascii="宋体" w:hAnsi="宋体" w:cs="Arial Unicode MS" w:hint="eastAsia"/>
                <w:b/>
                <w:szCs w:val="21"/>
              </w:rPr>
              <w:t>校企合作开发课程数</w:t>
            </w:r>
          </w:p>
        </w:tc>
        <w:tc>
          <w:tcPr>
            <w:tcW w:w="787" w:type="dxa"/>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452E1" w:rsidRPr="003555AD" w:rsidRDefault="007E781B">
            <w:pPr>
              <w:spacing w:line="240" w:lineRule="exact"/>
              <w:jc w:val="center"/>
              <w:rPr>
                <w:rFonts w:ascii="宋体" w:hAnsi="宋体" w:cs="Arial Unicode MS"/>
                <w:b/>
                <w:szCs w:val="21"/>
              </w:rPr>
            </w:pPr>
            <w:r w:rsidRPr="003555AD">
              <w:rPr>
                <w:rFonts w:ascii="宋体" w:hAnsi="宋体" w:cs="Arial Unicode MS" w:hint="eastAsia"/>
                <w:b/>
                <w:szCs w:val="21"/>
              </w:rPr>
              <w:t>课证融通课程数</w:t>
            </w:r>
          </w:p>
        </w:tc>
        <w:tc>
          <w:tcPr>
            <w:tcW w:w="866" w:type="dxa"/>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452E1" w:rsidRPr="003555AD" w:rsidRDefault="007E781B">
            <w:pPr>
              <w:spacing w:line="240" w:lineRule="exact"/>
              <w:jc w:val="center"/>
              <w:rPr>
                <w:rFonts w:ascii="宋体" w:hAnsi="宋体" w:cs="Arial Unicode MS"/>
                <w:b/>
                <w:szCs w:val="21"/>
              </w:rPr>
            </w:pPr>
            <w:r w:rsidRPr="003555AD">
              <w:rPr>
                <w:rFonts w:ascii="宋体" w:hAnsi="宋体" w:cs="Arial Unicode MS" w:hint="eastAsia"/>
                <w:b/>
                <w:szCs w:val="21"/>
              </w:rPr>
              <w:t>精品在线开放课程数</w:t>
            </w:r>
          </w:p>
        </w:tc>
        <w:tc>
          <w:tcPr>
            <w:tcW w:w="1120" w:type="dxa"/>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452E1" w:rsidRPr="003555AD" w:rsidRDefault="007E781B">
            <w:pPr>
              <w:jc w:val="center"/>
              <w:rPr>
                <w:rFonts w:ascii="宋体" w:hAnsi="宋体" w:cs="Arial Unicode MS"/>
                <w:b/>
                <w:szCs w:val="21"/>
              </w:rPr>
            </w:pPr>
            <w:r w:rsidRPr="003555AD">
              <w:rPr>
                <w:rFonts w:ascii="宋体" w:hAnsi="宋体" w:cs="Arial Unicode MS" w:hint="eastAsia"/>
                <w:b/>
                <w:szCs w:val="21"/>
              </w:rPr>
              <w:t>课程思政示范课程数</w:t>
            </w:r>
          </w:p>
        </w:tc>
        <w:tc>
          <w:tcPr>
            <w:tcW w:w="566" w:type="dxa"/>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452E1" w:rsidRPr="003555AD" w:rsidRDefault="007E781B">
            <w:pPr>
              <w:spacing w:line="240" w:lineRule="exact"/>
              <w:jc w:val="center"/>
              <w:rPr>
                <w:rFonts w:ascii="宋体" w:hAnsi="宋体" w:cs="Arial Unicode MS"/>
                <w:b/>
                <w:szCs w:val="21"/>
              </w:rPr>
            </w:pPr>
            <w:r w:rsidRPr="003555AD">
              <w:rPr>
                <w:rFonts w:ascii="宋体" w:hAnsi="宋体" w:cs="Arial Unicode MS" w:hint="eastAsia"/>
                <w:b/>
                <w:szCs w:val="21"/>
              </w:rPr>
              <w:t>学徒岗位课程</w:t>
            </w:r>
          </w:p>
        </w:tc>
        <w:tc>
          <w:tcPr>
            <w:tcW w:w="653" w:type="dxa"/>
            <w:tcBorders>
              <w:top w:val="single" w:sz="12" w:space="0" w:color="auto"/>
              <w:left w:val="single" w:sz="4" w:space="0" w:color="auto"/>
              <w:bottom w:val="single" w:sz="4" w:space="0" w:color="auto"/>
              <w:right w:val="single" w:sz="12" w:space="0" w:color="auto"/>
            </w:tcBorders>
            <w:vAlign w:val="center"/>
          </w:tcPr>
          <w:p w:rsidR="00F452E1" w:rsidRPr="003555AD" w:rsidRDefault="007E781B">
            <w:pPr>
              <w:jc w:val="center"/>
              <w:rPr>
                <w:rFonts w:ascii="宋体" w:hAnsi="宋体" w:cs="Arial Unicode MS"/>
                <w:b/>
                <w:szCs w:val="21"/>
              </w:rPr>
            </w:pPr>
            <w:r w:rsidRPr="003555AD">
              <w:rPr>
                <w:rFonts w:ascii="宋体" w:hAnsi="宋体" w:cs="Arial Unicode MS" w:hint="eastAsia"/>
                <w:b/>
                <w:szCs w:val="21"/>
              </w:rPr>
              <w:t>备注</w:t>
            </w:r>
          </w:p>
        </w:tc>
      </w:tr>
      <w:tr w:rsidR="00EC1E3D">
        <w:trPr>
          <w:trHeight w:val="454"/>
          <w:jc w:val="center"/>
        </w:trPr>
        <w:tc>
          <w:tcPr>
            <w:tcW w:w="1517" w:type="dxa"/>
            <w:vMerge w:val="restart"/>
            <w:tcBorders>
              <w:top w:val="single" w:sz="4" w:space="0" w:color="auto"/>
              <w:left w:val="single" w:sz="12" w:space="0" w:color="auto"/>
              <w:bottom w:val="single" w:sz="4" w:space="0" w:color="auto"/>
              <w:right w:val="single" w:sz="4" w:space="0" w:color="auto"/>
            </w:tcBorders>
            <w:noWrap/>
            <w:vAlign w:val="center"/>
          </w:tcPr>
          <w:p w:rsidR="00EC1E3D" w:rsidRDefault="00EC1E3D" w:rsidP="00030C32">
            <w:pPr>
              <w:jc w:val="center"/>
            </w:pPr>
            <w:r>
              <w:rPr>
                <w:rFonts w:hint="eastAsia"/>
              </w:rPr>
              <w:t>公共基础课</w:t>
            </w:r>
          </w:p>
        </w:tc>
        <w:tc>
          <w:tcPr>
            <w:tcW w:w="866" w:type="dxa"/>
            <w:tcBorders>
              <w:top w:val="single" w:sz="4" w:space="0" w:color="auto"/>
              <w:left w:val="single" w:sz="4" w:space="0" w:color="auto"/>
              <w:bottom w:val="single" w:sz="4" w:space="0" w:color="auto"/>
              <w:right w:val="single" w:sz="4" w:space="0" w:color="auto"/>
            </w:tcBorders>
            <w:noWrap/>
            <w:vAlign w:val="center"/>
          </w:tcPr>
          <w:p w:rsidR="00EC1E3D" w:rsidRDefault="00EC1E3D" w:rsidP="00030C32">
            <w:pPr>
              <w:jc w:val="center"/>
            </w:pPr>
            <w:r>
              <w:rPr>
                <w:rFonts w:hint="eastAsia"/>
              </w:rPr>
              <w:t>必修</w:t>
            </w:r>
          </w:p>
        </w:tc>
        <w:tc>
          <w:tcPr>
            <w:tcW w:w="7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pPr>
            <w:r>
              <w:rPr>
                <w:rFonts w:hint="eastAsia"/>
                <w:szCs w:val="21"/>
              </w:rPr>
              <w:t>1</w:t>
            </w:r>
            <w:r>
              <w:rPr>
                <w:szCs w:val="21"/>
              </w:rPr>
              <w:t>0</w:t>
            </w:r>
          </w:p>
        </w:tc>
        <w:tc>
          <w:tcPr>
            <w:tcW w:w="826" w:type="dxa"/>
            <w:tcBorders>
              <w:top w:val="single" w:sz="4" w:space="0" w:color="auto"/>
              <w:left w:val="single" w:sz="4" w:space="0" w:color="auto"/>
              <w:bottom w:val="single" w:sz="4" w:space="0" w:color="auto"/>
              <w:right w:val="single" w:sz="2" w:space="0" w:color="auto"/>
            </w:tcBorders>
            <w:noWrap/>
            <w:tcMar>
              <w:top w:w="15" w:type="dxa"/>
              <w:left w:w="15" w:type="dxa"/>
              <w:bottom w:w="0" w:type="dxa"/>
              <w:right w:w="15" w:type="dxa"/>
            </w:tcMar>
            <w:vAlign w:val="center"/>
          </w:tcPr>
          <w:p w:rsidR="00EC1E3D" w:rsidRDefault="004A2C18" w:rsidP="00030C32">
            <w:pPr>
              <w:jc w:val="center"/>
              <w:rPr>
                <w:szCs w:val="21"/>
              </w:rPr>
            </w:pPr>
            <w:r>
              <w:rPr>
                <w:rFonts w:hint="eastAsia"/>
                <w:szCs w:val="21"/>
              </w:rPr>
              <w:t>8</w:t>
            </w:r>
          </w:p>
        </w:tc>
        <w:tc>
          <w:tcPr>
            <w:tcW w:w="867" w:type="dxa"/>
            <w:tcBorders>
              <w:top w:val="single" w:sz="4" w:space="0" w:color="auto"/>
              <w:left w:val="single" w:sz="2" w:space="0" w:color="auto"/>
              <w:bottom w:val="single" w:sz="4" w:space="0" w:color="auto"/>
              <w:right w:val="single" w:sz="4" w:space="0" w:color="auto"/>
            </w:tcBorders>
            <w:noWrap/>
            <w:tcMar>
              <w:top w:w="15" w:type="dxa"/>
              <w:left w:w="15" w:type="dxa"/>
              <w:bottom w:w="0" w:type="dxa"/>
              <w:right w:w="15" w:type="dxa"/>
            </w:tcMar>
            <w:vAlign w:val="center"/>
          </w:tcPr>
          <w:p w:rsidR="00EC1E3D" w:rsidRDefault="00497DE0" w:rsidP="00030C32">
            <w:pPr>
              <w:jc w:val="center"/>
              <w:rPr>
                <w:szCs w:val="21"/>
              </w:rPr>
            </w:pPr>
            <w:r>
              <w:rPr>
                <w:rFonts w:hint="eastAsia"/>
                <w:szCs w:val="21"/>
              </w:rPr>
              <w:t>2</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rPr>
                <w:rFonts w:ascii="宋体" w:hAnsi="宋体" w:cs="Arial Unicode MS"/>
                <w:szCs w:val="21"/>
              </w:rPr>
            </w:pPr>
          </w:p>
        </w:tc>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C163D7" w:rsidP="00030C32">
            <w:pPr>
              <w:jc w:val="center"/>
              <w:rPr>
                <w:rFonts w:ascii="宋体" w:hAnsi="宋体" w:cs="Arial Unicode MS"/>
                <w:szCs w:val="21"/>
              </w:rPr>
            </w:pPr>
            <w:r>
              <w:rPr>
                <w:rFonts w:ascii="宋体" w:hAnsi="宋体" w:cs="Arial Unicode MS" w:hint="eastAsia"/>
                <w:szCs w:val="21"/>
              </w:rPr>
              <w:t>3</w:t>
            </w:r>
          </w:p>
        </w:tc>
        <w:tc>
          <w:tcPr>
            <w:tcW w:w="1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6E5196" w:rsidP="00030C32">
            <w:pPr>
              <w:jc w:val="center"/>
              <w:rPr>
                <w:rFonts w:ascii="宋体" w:hAnsi="宋体" w:cs="Arial Unicode MS"/>
                <w:szCs w:val="21"/>
              </w:rPr>
            </w:pPr>
            <w:r>
              <w:rPr>
                <w:rFonts w:ascii="宋体" w:hAnsi="宋体" w:cs="Arial Unicode MS" w:hint="eastAsia"/>
                <w:szCs w:val="21"/>
              </w:rPr>
              <w:t>2</w:t>
            </w:r>
          </w:p>
        </w:tc>
        <w:tc>
          <w:tcPr>
            <w:tcW w:w="5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rPr>
                <w:rFonts w:ascii="宋体" w:hAnsi="宋体" w:cs="Arial Unicode MS"/>
                <w:szCs w:val="21"/>
              </w:rPr>
            </w:pPr>
          </w:p>
        </w:tc>
        <w:tc>
          <w:tcPr>
            <w:tcW w:w="653" w:type="dxa"/>
            <w:tcBorders>
              <w:top w:val="single" w:sz="4" w:space="0" w:color="auto"/>
              <w:left w:val="single" w:sz="4" w:space="0" w:color="auto"/>
              <w:bottom w:val="single" w:sz="4" w:space="0" w:color="auto"/>
              <w:right w:val="single" w:sz="12" w:space="0" w:color="auto"/>
            </w:tcBorders>
            <w:vAlign w:val="center"/>
          </w:tcPr>
          <w:p w:rsidR="00EC1E3D" w:rsidRDefault="00EC1E3D" w:rsidP="00030C32">
            <w:pPr>
              <w:jc w:val="center"/>
              <w:rPr>
                <w:rFonts w:ascii="宋体" w:hAnsi="宋体" w:cs="Arial Unicode MS"/>
                <w:szCs w:val="21"/>
              </w:rPr>
            </w:pPr>
          </w:p>
        </w:tc>
      </w:tr>
      <w:tr w:rsidR="00EC1E3D">
        <w:trPr>
          <w:trHeight w:val="454"/>
          <w:jc w:val="center"/>
        </w:trPr>
        <w:tc>
          <w:tcPr>
            <w:tcW w:w="1517" w:type="dxa"/>
            <w:vMerge/>
            <w:tcBorders>
              <w:top w:val="single" w:sz="4" w:space="0" w:color="auto"/>
              <w:left w:val="single" w:sz="12" w:space="0" w:color="auto"/>
              <w:bottom w:val="single" w:sz="4" w:space="0" w:color="auto"/>
              <w:right w:val="single" w:sz="4" w:space="0" w:color="auto"/>
            </w:tcBorders>
            <w:noWrap/>
            <w:vAlign w:val="center"/>
          </w:tcPr>
          <w:p w:rsidR="00EC1E3D" w:rsidRDefault="00EC1E3D" w:rsidP="00030C32">
            <w:pPr>
              <w:jc w:val="center"/>
            </w:pPr>
          </w:p>
        </w:tc>
        <w:tc>
          <w:tcPr>
            <w:tcW w:w="866" w:type="dxa"/>
            <w:tcBorders>
              <w:top w:val="single" w:sz="4" w:space="0" w:color="auto"/>
              <w:left w:val="single" w:sz="4" w:space="0" w:color="auto"/>
              <w:bottom w:val="single" w:sz="4" w:space="0" w:color="auto"/>
              <w:right w:val="single" w:sz="4" w:space="0" w:color="auto"/>
            </w:tcBorders>
            <w:noWrap/>
            <w:vAlign w:val="center"/>
          </w:tcPr>
          <w:p w:rsidR="00EC1E3D" w:rsidRDefault="00EC1E3D" w:rsidP="00030C32">
            <w:pPr>
              <w:jc w:val="center"/>
            </w:pPr>
            <w:r>
              <w:rPr>
                <w:rFonts w:hint="eastAsia"/>
              </w:rPr>
              <w:t>限选</w:t>
            </w:r>
          </w:p>
        </w:tc>
        <w:tc>
          <w:tcPr>
            <w:tcW w:w="7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A12AC1" w:rsidP="00030C32">
            <w:pPr>
              <w:jc w:val="center"/>
            </w:pPr>
            <w:r>
              <w:rPr>
                <w:rFonts w:hint="eastAsia"/>
              </w:rPr>
              <w:t>2</w:t>
            </w:r>
          </w:p>
        </w:tc>
        <w:tc>
          <w:tcPr>
            <w:tcW w:w="826" w:type="dxa"/>
            <w:tcBorders>
              <w:top w:val="single" w:sz="4" w:space="0" w:color="auto"/>
              <w:left w:val="single" w:sz="4" w:space="0" w:color="auto"/>
              <w:bottom w:val="single" w:sz="4" w:space="0" w:color="auto"/>
              <w:right w:val="single" w:sz="2" w:space="0" w:color="auto"/>
            </w:tcBorders>
            <w:noWrap/>
            <w:tcMar>
              <w:top w:w="15" w:type="dxa"/>
              <w:left w:w="15" w:type="dxa"/>
              <w:bottom w:w="0" w:type="dxa"/>
              <w:right w:w="15" w:type="dxa"/>
            </w:tcMar>
            <w:vAlign w:val="center"/>
          </w:tcPr>
          <w:p w:rsidR="00EC1E3D" w:rsidRDefault="00A12AC1" w:rsidP="00030C32">
            <w:pPr>
              <w:jc w:val="center"/>
              <w:rPr>
                <w:szCs w:val="21"/>
              </w:rPr>
            </w:pPr>
            <w:r>
              <w:rPr>
                <w:rFonts w:hint="eastAsia"/>
                <w:szCs w:val="21"/>
              </w:rPr>
              <w:t>2</w:t>
            </w:r>
          </w:p>
        </w:tc>
        <w:tc>
          <w:tcPr>
            <w:tcW w:w="867" w:type="dxa"/>
            <w:tcBorders>
              <w:top w:val="single" w:sz="4" w:space="0" w:color="auto"/>
              <w:left w:val="single" w:sz="2"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rPr>
                <w:szCs w:val="21"/>
              </w:rPr>
            </w:pP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rPr>
                <w:rFonts w:ascii="宋体" w:hAnsi="宋体" w:cs="Arial Unicode MS"/>
                <w:szCs w:val="21"/>
              </w:rPr>
            </w:pPr>
          </w:p>
        </w:tc>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C163D7" w:rsidP="00030C32">
            <w:pPr>
              <w:jc w:val="center"/>
              <w:rPr>
                <w:rFonts w:ascii="宋体" w:hAnsi="宋体" w:cs="Arial Unicode MS"/>
                <w:szCs w:val="21"/>
              </w:rPr>
            </w:pPr>
            <w:r>
              <w:rPr>
                <w:rFonts w:ascii="宋体" w:hAnsi="宋体" w:cs="Arial Unicode MS" w:hint="eastAsia"/>
                <w:szCs w:val="21"/>
              </w:rPr>
              <w:t>1</w:t>
            </w:r>
          </w:p>
        </w:tc>
        <w:tc>
          <w:tcPr>
            <w:tcW w:w="1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rPr>
                <w:rFonts w:ascii="宋体" w:hAnsi="宋体" w:cs="Arial Unicode MS"/>
                <w:szCs w:val="21"/>
              </w:rPr>
            </w:pPr>
          </w:p>
        </w:tc>
        <w:tc>
          <w:tcPr>
            <w:tcW w:w="5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rPr>
                <w:rFonts w:ascii="宋体" w:hAnsi="宋体" w:cs="Arial Unicode MS"/>
                <w:szCs w:val="21"/>
              </w:rPr>
            </w:pPr>
          </w:p>
        </w:tc>
        <w:tc>
          <w:tcPr>
            <w:tcW w:w="653" w:type="dxa"/>
            <w:tcBorders>
              <w:top w:val="single" w:sz="4" w:space="0" w:color="auto"/>
              <w:left w:val="single" w:sz="4" w:space="0" w:color="auto"/>
              <w:bottom w:val="single" w:sz="4" w:space="0" w:color="auto"/>
              <w:right w:val="single" w:sz="12" w:space="0" w:color="auto"/>
            </w:tcBorders>
            <w:vAlign w:val="center"/>
          </w:tcPr>
          <w:p w:rsidR="00EC1E3D" w:rsidRDefault="00EC1E3D" w:rsidP="00030C32">
            <w:pPr>
              <w:jc w:val="center"/>
              <w:rPr>
                <w:rFonts w:ascii="宋体" w:hAnsi="宋体" w:cs="Arial Unicode MS"/>
                <w:szCs w:val="21"/>
              </w:rPr>
            </w:pPr>
          </w:p>
        </w:tc>
      </w:tr>
      <w:tr w:rsidR="00EC1E3D">
        <w:trPr>
          <w:trHeight w:val="454"/>
          <w:jc w:val="center"/>
        </w:trPr>
        <w:tc>
          <w:tcPr>
            <w:tcW w:w="1517" w:type="dxa"/>
            <w:tcBorders>
              <w:top w:val="single" w:sz="4" w:space="0" w:color="auto"/>
              <w:left w:val="single" w:sz="12" w:space="0" w:color="auto"/>
              <w:bottom w:val="single" w:sz="4" w:space="0" w:color="auto"/>
              <w:right w:val="single" w:sz="4" w:space="0" w:color="auto"/>
            </w:tcBorders>
            <w:noWrap/>
            <w:vAlign w:val="center"/>
          </w:tcPr>
          <w:p w:rsidR="00EC1E3D" w:rsidRDefault="00EC1E3D" w:rsidP="00030C32">
            <w:pPr>
              <w:jc w:val="center"/>
            </w:pPr>
            <w:r>
              <w:rPr>
                <w:rFonts w:hint="eastAsia"/>
              </w:rPr>
              <w:t>公共选修课</w:t>
            </w:r>
          </w:p>
        </w:tc>
        <w:tc>
          <w:tcPr>
            <w:tcW w:w="866" w:type="dxa"/>
            <w:tcBorders>
              <w:top w:val="single" w:sz="4" w:space="0" w:color="auto"/>
              <w:left w:val="single" w:sz="4" w:space="0" w:color="auto"/>
              <w:bottom w:val="single" w:sz="4" w:space="0" w:color="auto"/>
              <w:right w:val="single" w:sz="4" w:space="0" w:color="auto"/>
            </w:tcBorders>
            <w:noWrap/>
            <w:vAlign w:val="center"/>
          </w:tcPr>
          <w:p w:rsidR="00EC1E3D" w:rsidRDefault="00EC1E3D" w:rsidP="00030C32">
            <w:pPr>
              <w:jc w:val="center"/>
            </w:pPr>
            <w:r>
              <w:rPr>
                <w:rFonts w:hint="eastAsia"/>
              </w:rPr>
              <w:t>任选</w:t>
            </w:r>
          </w:p>
        </w:tc>
        <w:tc>
          <w:tcPr>
            <w:tcW w:w="7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946A27" w:rsidP="00030C32">
            <w:pPr>
              <w:jc w:val="center"/>
            </w:pPr>
            <w:r>
              <w:rPr>
                <w:szCs w:val="21"/>
              </w:rPr>
              <w:t>3</w:t>
            </w:r>
          </w:p>
        </w:tc>
        <w:tc>
          <w:tcPr>
            <w:tcW w:w="826" w:type="dxa"/>
            <w:tcBorders>
              <w:top w:val="single" w:sz="4" w:space="0" w:color="auto"/>
              <w:left w:val="single" w:sz="4" w:space="0" w:color="auto"/>
              <w:bottom w:val="single" w:sz="4" w:space="0" w:color="auto"/>
              <w:right w:val="single" w:sz="2" w:space="0" w:color="auto"/>
            </w:tcBorders>
            <w:noWrap/>
            <w:tcMar>
              <w:top w:w="15" w:type="dxa"/>
              <w:left w:w="15" w:type="dxa"/>
              <w:bottom w:w="0" w:type="dxa"/>
              <w:right w:w="15" w:type="dxa"/>
            </w:tcMar>
            <w:vAlign w:val="center"/>
          </w:tcPr>
          <w:p w:rsidR="00EC1E3D" w:rsidRDefault="00EC1E3D" w:rsidP="00030C32">
            <w:pPr>
              <w:jc w:val="center"/>
              <w:rPr>
                <w:szCs w:val="21"/>
              </w:rPr>
            </w:pPr>
          </w:p>
        </w:tc>
        <w:tc>
          <w:tcPr>
            <w:tcW w:w="867" w:type="dxa"/>
            <w:tcBorders>
              <w:top w:val="single" w:sz="4" w:space="0" w:color="auto"/>
              <w:left w:val="single" w:sz="2"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rPr>
                <w:szCs w:val="21"/>
              </w:rPr>
            </w:pP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rPr>
                <w:rFonts w:ascii="宋体" w:hAnsi="宋体" w:cs="Arial Unicode MS"/>
                <w:szCs w:val="21"/>
              </w:rPr>
            </w:pPr>
          </w:p>
        </w:tc>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rPr>
                <w:rFonts w:ascii="宋体" w:hAnsi="宋体" w:cs="Arial Unicode MS"/>
                <w:szCs w:val="21"/>
              </w:rPr>
            </w:pPr>
          </w:p>
        </w:tc>
        <w:tc>
          <w:tcPr>
            <w:tcW w:w="1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rPr>
                <w:rFonts w:ascii="宋体" w:hAnsi="宋体" w:cs="Arial Unicode MS"/>
                <w:szCs w:val="21"/>
              </w:rPr>
            </w:pPr>
          </w:p>
        </w:tc>
        <w:tc>
          <w:tcPr>
            <w:tcW w:w="5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rPr>
                <w:rFonts w:ascii="宋体" w:hAnsi="宋体" w:cs="Arial Unicode MS"/>
                <w:szCs w:val="21"/>
              </w:rPr>
            </w:pPr>
          </w:p>
        </w:tc>
        <w:tc>
          <w:tcPr>
            <w:tcW w:w="653" w:type="dxa"/>
            <w:tcBorders>
              <w:top w:val="single" w:sz="4" w:space="0" w:color="auto"/>
              <w:left w:val="single" w:sz="4" w:space="0" w:color="auto"/>
              <w:bottom w:val="single" w:sz="4" w:space="0" w:color="auto"/>
              <w:right w:val="single" w:sz="12" w:space="0" w:color="auto"/>
            </w:tcBorders>
            <w:vAlign w:val="center"/>
          </w:tcPr>
          <w:p w:rsidR="00EC1E3D" w:rsidRDefault="00EC1E3D" w:rsidP="00030C32">
            <w:pPr>
              <w:jc w:val="center"/>
              <w:rPr>
                <w:rFonts w:ascii="宋体" w:hAnsi="宋体" w:cs="Arial Unicode MS"/>
                <w:szCs w:val="21"/>
              </w:rPr>
            </w:pPr>
          </w:p>
        </w:tc>
      </w:tr>
      <w:tr w:rsidR="00EC1E3D">
        <w:trPr>
          <w:trHeight w:val="454"/>
          <w:jc w:val="center"/>
        </w:trPr>
        <w:tc>
          <w:tcPr>
            <w:tcW w:w="1517" w:type="dxa"/>
            <w:tcBorders>
              <w:top w:val="single" w:sz="4" w:space="0" w:color="auto"/>
              <w:left w:val="single" w:sz="12" w:space="0" w:color="auto"/>
              <w:bottom w:val="single" w:sz="4" w:space="0" w:color="auto"/>
              <w:right w:val="single" w:sz="4" w:space="0" w:color="auto"/>
            </w:tcBorders>
            <w:noWrap/>
            <w:vAlign w:val="center"/>
          </w:tcPr>
          <w:p w:rsidR="00EC1E3D" w:rsidRDefault="00EC1E3D" w:rsidP="00030C32">
            <w:pPr>
              <w:jc w:val="center"/>
            </w:pPr>
            <w:r>
              <w:rPr>
                <w:rFonts w:hint="eastAsia"/>
              </w:rPr>
              <w:t>素质拓展活动</w:t>
            </w:r>
          </w:p>
        </w:tc>
        <w:tc>
          <w:tcPr>
            <w:tcW w:w="866" w:type="dxa"/>
            <w:tcBorders>
              <w:top w:val="single" w:sz="4" w:space="0" w:color="auto"/>
              <w:left w:val="single" w:sz="4" w:space="0" w:color="auto"/>
              <w:bottom w:val="single" w:sz="4" w:space="0" w:color="auto"/>
              <w:right w:val="single" w:sz="4" w:space="0" w:color="auto"/>
            </w:tcBorders>
            <w:noWrap/>
            <w:vAlign w:val="center"/>
          </w:tcPr>
          <w:p w:rsidR="00EC1E3D" w:rsidRDefault="00EC1E3D" w:rsidP="00030C32">
            <w:pPr>
              <w:jc w:val="center"/>
            </w:pPr>
            <w:r>
              <w:rPr>
                <w:rFonts w:hint="eastAsia"/>
              </w:rPr>
              <w:t>任选</w:t>
            </w:r>
          </w:p>
        </w:tc>
        <w:tc>
          <w:tcPr>
            <w:tcW w:w="7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A12AC1" w:rsidP="00030C32">
            <w:pPr>
              <w:jc w:val="center"/>
            </w:pPr>
            <w:r>
              <w:rPr>
                <w:rFonts w:hint="eastAsia"/>
              </w:rPr>
              <w:t>2</w:t>
            </w:r>
          </w:p>
        </w:tc>
        <w:tc>
          <w:tcPr>
            <w:tcW w:w="826" w:type="dxa"/>
            <w:tcBorders>
              <w:top w:val="single" w:sz="4" w:space="0" w:color="auto"/>
              <w:left w:val="single" w:sz="4" w:space="0" w:color="auto"/>
              <w:bottom w:val="single" w:sz="4" w:space="0" w:color="auto"/>
              <w:right w:val="single" w:sz="2" w:space="0" w:color="auto"/>
            </w:tcBorders>
            <w:noWrap/>
            <w:tcMar>
              <w:top w:w="15" w:type="dxa"/>
              <w:left w:w="15" w:type="dxa"/>
              <w:bottom w:w="0" w:type="dxa"/>
              <w:right w:w="15" w:type="dxa"/>
            </w:tcMar>
            <w:vAlign w:val="center"/>
          </w:tcPr>
          <w:p w:rsidR="00EC1E3D" w:rsidRDefault="00EC1E3D" w:rsidP="00030C32">
            <w:pPr>
              <w:jc w:val="center"/>
              <w:rPr>
                <w:szCs w:val="21"/>
              </w:rPr>
            </w:pPr>
          </w:p>
        </w:tc>
        <w:tc>
          <w:tcPr>
            <w:tcW w:w="867" w:type="dxa"/>
            <w:tcBorders>
              <w:top w:val="single" w:sz="4" w:space="0" w:color="auto"/>
              <w:left w:val="single" w:sz="2"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rPr>
                <w:szCs w:val="21"/>
              </w:rPr>
            </w:pP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rPr>
                <w:rFonts w:ascii="宋体" w:hAnsi="宋体" w:cs="Arial Unicode MS"/>
                <w:szCs w:val="21"/>
              </w:rPr>
            </w:pPr>
          </w:p>
        </w:tc>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rPr>
                <w:rFonts w:ascii="宋体" w:hAnsi="宋体" w:cs="Arial Unicode MS"/>
                <w:szCs w:val="21"/>
              </w:rPr>
            </w:pPr>
          </w:p>
        </w:tc>
        <w:tc>
          <w:tcPr>
            <w:tcW w:w="1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rPr>
                <w:rFonts w:ascii="宋体" w:hAnsi="宋体" w:cs="Arial Unicode MS"/>
                <w:szCs w:val="21"/>
              </w:rPr>
            </w:pPr>
          </w:p>
        </w:tc>
        <w:tc>
          <w:tcPr>
            <w:tcW w:w="5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rPr>
                <w:rFonts w:ascii="宋体" w:hAnsi="宋体" w:cs="Arial Unicode MS"/>
                <w:szCs w:val="21"/>
              </w:rPr>
            </w:pPr>
          </w:p>
        </w:tc>
        <w:tc>
          <w:tcPr>
            <w:tcW w:w="653" w:type="dxa"/>
            <w:tcBorders>
              <w:top w:val="single" w:sz="4" w:space="0" w:color="auto"/>
              <w:left w:val="single" w:sz="4" w:space="0" w:color="auto"/>
              <w:bottom w:val="single" w:sz="4" w:space="0" w:color="auto"/>
              <w:right w:val="single" w:sz="12" w:space="0" w:color="auto"/>
            </w:tcBorders>
            <w:vAlign w:val="center"/>
          </w:tcPr>
          <w:p w:rsidR="00EC1E3D" w:rsidRDefault="00EC1E3D" w:rsidP="00030C32">
            <w:pPr>
              <w:jc w:val="center"/>
              <w:rPr>
                <w:rFonts w:ascii="宋体" w:hAnsi="宋体" w:cs="Arial Unicode MS"/>
                <w:szCs w:val="21"/>
              </w:rPr>
            </w:pPr>
          </w:p>
        </w:tc>
      </w:tr>
      <w:tr w:rsidR="00EC1E3D">
        <w:trPr>
          <w:trHeight w:val="454"/>
          <w:jc w:val="center"/>
        </w:trPr>
        <w:tc>
          <w:tcPr>
            <w:tcW w:w="1517" w:type="dxa"/>
            <w:tcBorders>
              <w:top w:val="single" w:sz="4" w:space="0" w:color="auto"/>
              <w:left w:val="single" w:sz="12" w:space="0" w:color="auto"/>
              <w:bottom w:val="single" w:sz="4" w:space="0" w:color="auto"/>
              <w:right w:val="single" w:sz="4" w:space="0" w:color="auto"/>
            </w:tcBorders>
            <w:noWrap/>
            <w:vAlign w:val="center"/>
          </w:tcPr>
          <w:p w:rsidR="00EC1E3D" w:rsidRDefault="00EC1E3D" w:rsidP="00030C32">
            <w:pPr>
              <w:jc w:val="center"/>
            </w:pPr>
            <w:r>
              <w:rPr>
                <w:rFonts w:hint="eastAsia"/>
              </w:rPr>
              <w:t>专业基础课</w:t>
            </w:r>
          </w:p>
        </w:tc>
        <w:tc>
          <w:tcPr>
            <w:tcW w:w="866" w:type="dxa"/>
            <w:tcBorders>
              <w:top w:val="single" w:sz="4" w:space="0" w:color="auto"/>
              <w:left w:val="single" w:sz="4" w:space="0" w:color="auto"/>
              <w:bottom w:val="single" w:sz="4" w:space="0" w:color="auto"/>
              <w:right w:val="single" w:sz="4" w:space="0" w:color="auto"/>
            </w:tcBorders>
            <w:noWrap/>
            <w:vAlign w:val="center"/>
          </w:tcPr>
          <w:p w:rsidR="00EC1E3D" w:rsidRDefault="00EC1E3D" w:rsidP="00030C32">
            <w:pPr>
              <w:jc w:val="center"/>
            </w:pPr>
            <w:r>
              <w:rPr>
                <w:rFonts w:hint="eastAsia"/>
              </w:rPr>
              <w:t>限选</w:t>
            </w:r>
          </w:p>
        </w:tc>
        <w:tc>
          <w:tcPr>
            <w:tcW w:w="7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4A2C18" w:rsidP="00030C32">
            <w:pPr>
              <w:jc w:val="center"/>
            </w:pPr>
            <w:r>
              <w:rPr>
                <w:szCs w:val="21"/>
              </w:rPr>
              <w:t>8</w:t>
            </w:r>
          </w:p>
        </w:tc>
        <w:tc>
          <w:tcPr>
            <w:tcW w:w="826" w:type="dxa"/>
            <w:tcBorders>
              <w:top w:val="single" w:sz="4" w:space="0" w:color="auto"/>
              <w:left w:val="single" w:sz="4" w:space="0" w:color="auto"/>
              <w:bottom w:val="single" w:sz="4" w:space="0" w:color="auto"/>
              <w:right w:val="single" w:sz="2" w:space="0" w:color="auto"/>
            </w:tcBorders>
            <w:noWrap/>
            <w:tcMar>
              <w:top w:w="15" w:type="dxa"/>
              <w:left w:w="15" w:type="dxa"/>
              <w:bottom w:w="0" w:type="dxa"/>
              <w:right w:w="15" w:type="dxa"/>
            </w:tcMar>
            <w:vAlign w:val="center"/>
          </w:tcPr>
          <w:p w:rsidR="00EC1E3D" w:rsidRDefault="004A2C18" w:rsidP="00030C32">
            <w:pPr>
              <w:jc w:val="center"/>
              <w:rPr>
                <w:szCs w:val="21"/>
              </w:rPr>
            </w:pPr>
            <w:r>
              <w:rPr>
                <w:rFonts w:hint="eastAsia"/>
                <w:szCs w:val="21"/>
              </w:rPr>
              <w:t>8</w:t>
            </w:r>
          </w:p>
        </w:tc>
        <w:tc>
          <w:tcPr>
            <w:tcW w:w="867" w:type="dxa"/>
            <w:tcBorders>
              <w:top w:val="single" w:sz="4" w:space="0" w:color="auto"/>
              <w:left w:val="single" w:sz="2"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rPr>
                <w:szCs w:val="21"/>
              </w:rPr>
            </w:pPr>
          </w:p>
        </w:tc>
        <w:tc>
          <w:tcPr>
            <w:tcW w:w="787" w:type="dxa"/>
            <w:tcBorders>
              <w:top w:val="single" w:sz="4" w:space="0" w:color="auto"/>
              <w:left w:val="single" w:sz="4" w:space="0" w:color="auto"/>
              <w:bottom w:val="single" w:sz="4" w:space="0" w:color="auto"/>
              <w:right w:val="single" w:sz="4" w:space="0" w:color="auto"/>
            </w:tcBorders>
            <w:noWrap/>
            <w:vAlign w:val="center"/>
          </w:tcPr>
          <w:p w:rsidR="00EC1E3D" w:rsidRDefault="00C163D7" w:rsidP="00030C32">
            <w:pPr>
              <w:jc w:val="center"/>
              <w:rPr>
                <w:rFonts w:ascii="宋体" w:hAnsi="宋体" w:cs="Arial Unicode MS"/>
                <w:szCs w:val="21"/>
              </w:rPr>
            </w:pPr>
            <w:r>
              <w:rPr>
                <w:rFonts w:ascii="宋体" w:hAnsi="宋体" w:cs="Arial Unicode MS" w:hint="eastAsia"/>
                <w:szCs w:val="21"/>
              </w:rPr>
              <w:t>2</w:t>
            </w:r>
          </w:p>
        </w:tc>
        <w:tc>
          <w:tcPr>
            <w:tcW w:w="866" w:type="dxa"/>
            <w:tcBorders>
              <w:top w:val="single" w:sz="4" w:space="0" w:color="auto"/>
              <w:left w:val="single" w:sz="4" w:space="0" w:color="auto"/>
              <w:bottom w:val="single" w:sz="4" w:space="0" w:color="auto"/>
              <w:right w:val="single" w:sz="4" w:space="0" w:color="auto"/>
            </w:tcBorders>
            <w:noWrap/>
            <w:vAlign w:val="center"/>
          </w:tcPr>
          <w:p w:rsidR="00EC1E3D" w:rsidRDefault="00EC1E3D" w:rsidP="00030C32">
            <w:pPr>
              <w:jc w:val="center"/>
              <w:rPr>
                <w:rFonts w:ascii="宋体" w:hAnsi="宋体" w:cs="Arial Unicode MS"/>
                <w:szCs w:val="21"/>
              </w:rPr>
            </w:pPr>
          </w:p>
        </w:tc>
        <w:tc>
          <w:tcPr>
            <w:tcW w:w="1120" w:type="dxa"/>
            <w:tcBorders>
              <w:top w:val="single" w:sz="4" w:space="0" w:color="auto"/>
              <w:left w:val="single" w:sz="4" w:space="0" w:color="auto"/>
              <w:bottom w:val="single" w:sz="4" w:space="0" w:color="auto"/>
              <w:right w:val="single" w:sz="4" w:space="0" w:color="auto"/>
            </w:tcBorders>
            <w:noWrap/>
            <w:vAlign w:val="center"/>
          </w:tcPr>
          <w:p w:rsidR="00EC1E3D" w:rsidRDefault="00EC1E3D" w:rsidP="00030C32">
            <w:pPr>
              <w:jc w:val="center"/>
              <w:rPr>
                <w:rFonts w:ascii="宋体" w:hAnsi="宋体" w:cs="Arial Unicode MS"/>
                <w:szCs w:val="21"/>
              </w:rPr>
            </w:pPr>
          </w:p>
        </w:tc>
        <w:tc>
          <w:tcPr>
            <w:tcW w:w="566" w:type="dxa"/>
            <w:tcBorders>
              <w:top w:val="single" w:sz="4" w:space="0" w:color="auto"/>
              <w:left w:val="single" w:sz="4" w:space="0" w:color="auto"/>
              <w:bottom w:val="single" w:sz="4" w:space="0" w:color="auto"/>
              <w:right w:val="single" w:sz="4" w:space="0" w:color="auto"/>
            </w:tcBorders>
            <w:noWrap/>
            <w:vAlign w:val="center"/>
          </w:tcPr>
          <w:p w:rsidR="00EC1E3D" w:rsidRDefault="00EC1E3D" w:rsidP="00030C32">
            <w:pPr>
              <w:jc w:val="center"/>
              <w:rPr>
                <w:rFonts w:ascii="宋体" w:hAnsi="宋体" w:cs="Arial Unicode MS"/>
                <w:szCs w:val="21"/>
              </w:rPr>
            </w:pPr>
          </w:p>
        </w:tc>
        <w:tc>
          <w:tcPr>
            <w:tcW w:w="653" w:type="dxa"/>
            <w:tcBorders>
              <w:top w:val="single" w:sz="4" w:space="0" w:color="auto"/>
              <w:left w:val="single" w:sz="4" w:space="0" w:color="auto"/>
              <w:bottom w:val="single" w:sz="4" w:space="0" w:color="auto"/>
              <w:right w:val="single" w:sz="12" w:space="0" w:color="auto"/>
            </w:tcBorders>
            <w:vAlign w:val="center"/>
          </w:tcPr>
          <w:p w:rsidR="00EC1E3D" w:rsidRDefault="00EC1E3D" w:rsidP="00030C32">
            <w:pPr>
              <w:jc w:val="center"/>
              <w:rPr>
                <w:rFonts w:ascii="宋体" w:hAnsi="宋体" w:cs="Arial Unicode MS"/>
                <w:szCs w:val="21"/>
              </w:rPr>
            </w:pPr>
          </w:p>
        </w:tc>
      </w:tr>
      <w:tr w:rsidR="00EC1E3D">
        <w:trPr>
          <w:trHeight w:val="454"/>
          <w:jc w:val="center"/>
        </w:trPr>
        <w:tc>
          <w:tcPr>
            <w:tcW w:w="1517" w:type="dxa"/>
            <w:tcBorders>
              <w:top w:val="single" w:sz="4" w:space="0" w:color="auto"/>
              <w:left w:val="single" w:sz="12" w:space="0" w:color="auto"/>
              <w:bottom w:val="single" w:sz="4" w:space="0" w:color="auto"/>
              <w:right w:val="single" w:sz="4" w:space="0" w:color="auto"/>
            </w:tcBorders>
            <w:noWrap/>
            <w:vAlign w:val="center"/>
          </w:tcPr>
          <w:p w:rsidR="00EC1E3D" w:rsidRDefault="00EC1E3D" w:rsidP="00030C32">
            <w:pPr>
              <w:jc w:val="center"/>
            </w:pPr>
            <w:r>
              <w:rPr>
                <w:rFonts w:hint="eastAsia"/>
              </w:rPr>
              <w:t>专业核心课</w:t>
            </w:r>
          </w:p>
        </w:tc>
        <w:tc>
          <w:tcPr>
            <w:tcW w:w="866" w:type="dxa"/>
            <w:tcBorders>
              <w:top w:val="single" w:sz="4" w:space="0" w:color="auto"/>
              <w:left w:val="single" w:sz="4" w:space="0" w:color="auto"/>
              <w:bottom w:val="single" w:sz="4" w:space="0" w:color="auto"/>
              <w:right w:val="single" w:sz="4" w:space="0" w:color="auto"/>
            </w:tcBorders>
            <w:noWrap/>
            <w:vAlign w:val="center"/>
          </w:tcPr>
          <w:p w:rsidR="00EC1E3D" w:rsidRDefault="00EC1E3D" w:rsidP="00030C32">
            <w:pPr>
              <w:jc w:val="center"/>
            </w:pPr>
            <w:r>
              <w:rPr>
                <w:rFonts w:hint="eastAsia"/>
              </w:rPr>
              <w:t>必修</w:t>
            </w:r>
          </w:p>
        </w:tc>
        <w:tc>
          <w:tcPr>
            <w:tcW w:w="7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4A2C18" w:rsidP="00030C32">
            <w:pPr>
              <w:jc w:val="center"/>
            </w:pPr>
            <w:r>
              <w:rPr>
                <w:szCs w:val="21"/>
              </w:rPr>
              <w:t>7</w:t>
            </w:r>
          </w:p>
        </w:tc>
        <w:tc>
          <w:tcPr>
            <w:tcW w:w="826" w:type="dxa"/>
            <w:tcBorders>
              <w:top w:val="single" w:sz="4" w:space="0" w:color="auto"/>
              <w:left w:val="single" w:sz="4" w:space="0" w:color="auto"/>
              <w:bottom w:val="single" w:sz="4" w:space="0" w:color="auto"/>
              <w:right w:val="single" w:sz="2" w:space="0" w:color="auto"/>
            </w:tcBorders>
            <w:noWrap/>
            <w:tcMar>
              <w:top w:w="15" w:type="dxa"/>
              <w:left w:w="15" w:type="dxa"/>
              <w:bottom w:w="0" w:type="dxa"/>
              <w:right w:w="15" w:type="dxa"/>
            </w:tcMar>
            <w:vAlign w:val="center"/>
          </w:tcPr>
          <w:p w:rsidR="00EC1E3D" w:rsidRDefault="00946A27" w:rsidP="00030C32">
            <w:pPr>
              <w:jc w:val="center"/>
              <w:rPr>
                <w:szCs w:val="21"/>
              </w:rPr>
            </w:pPr>
            <w:r>
              <w:rPr>
                <w:rFonts w:hint="eastAsia"/>
                <w:szCs w:val="21"/>
              </w:rPr>
              <w:t>7</w:t>
            </w:r>
          </w:p>
        </w:tc>
        <w:tc>
          <w:tcPr>
            <w:tcW w:w="867" w:type="dxa"/>
            <w:tcBorders>
              <w:top w:val="single" w:sz="4" w:space="0" w:color="auto"/>
              <w:left w:val="single" w:sz="2" w:space="0" w:color="auto"/>
              <w:bottom w:val="single" w:sz="4" w:space="0" w:color="auto"/>
              <w:right w:val="single" w:sz="4" w:space="0" w:color="auto"/>
            </w:tcBorders>
            <w:noWrap/>
            <w:tcMar>
              <w:top w:w="15" w:type="dxa"/>
              <w:left w:w="15" w:type="dxa"/>
              <w:bottom w:w="0" w:type="dxa"/>
              <w:right w:w="15" w:type="dxa"/>
            </w:tcMar>
            <w:vAlign w:val="center"/>
          </w:tcPr>
          <w:p w:rsidR="00EC1E3D" w:rsidRDefault="00C163D7" w:rsidP="00030C32">
            <w:pPr>
              <w:jc w:val="center"/>
              <w:rPr>
                <w:szCs w:val="21"/>
              </w:rPr>
            </w:pPr>
            <w:r>
              <w:rPr>
                <w:rFonts w:hint="eastAsia"/>
                <w:szCs w:val="21"/>
              </w:rPr>
              <w:t>4</w:t>
            </w:r>
          </w:p>
        </w:tc>
        <w:tc>
          <w:tcPr>
            <w:tcW w:w="787" w:type="dxa"/>
            <w:tcBorders>
              <w:top w:val="single" w:sz="4" w:space="0" w:color="auto"/>
              <w:left w:val="single" w:sz="4" w:space="0" w:color="auto"/>
              <w:bottom w:val="single" w:sz="4" w:space="0" w:color="auto"/>
              <w:right w:val="single" w:sz="4" w:space="0" w:color="auto"/>
            </w:tcBorders>
            <w:noWrap/>
            <w:vAlign w:val="center"/>
          </w:tcPr>
          <w:p w:rsidR="00EC1E3D" w:rsidRDefault="00C163D7" w:rsidP="00030C32">
            <w:pPr>
              <w:jc w:val="center"/>
              <w:rPr>
                <w:rFonts w:ascii="宋体" w:hAnsi="宋体" w:cs="Arial Unicode MS"/>
                <w:szCs w:val="21"/>
              </w:rPr>
            </w:pPr>
            <w:r>
              <w:rPr>
                <w:rFonts w:ascii="宋体" w:hAnsi="宋体" w:cs="Arial Unicode MS"/>
                <w:szCs w:val="21"/>
              </w:rPr>
              <w:t>4</w:t>
            </w:r>
          </w:p>
        </w:tc>
        <w:tc>
          <w:tcPr>
            <w:tcW w:w="866" w:type="dxa"/>
            <w:tcBorders>
              <w:top w:val="single" w:sz="4" w:space="0" w:color="auto"/>
              <w:left w:val="single" w:sz="4" w:space="0" w:color="auto"/>
              <w:bottom w:val="single" w:sz="4" w:space="0" w:color="auto"/>
              <w:right w:val="single" w:sz="4" w:space="0" w:color="auto"/>
            </w:tcBorders>
            <w:noWrap/>
            <w:vAlign w:val="center"/>
          </w:tcPr>
          <w:p w:rsidR="00EC1E3D" w:rsidRDefault="00EC1E3D" w:rsidP="00030C32">
            <w:pPr>
              <w:jc w:val="center"/>
              <w:rPr>
                <w:rFonts w:ascii="宋体" w:hAnsi="宋体" w:cs="Arial Unicode MS"/>
                <w:szCs w:val="21"/>
              </w:rPr>
            </w:pPr>
          </w:p>
        </w:tc>
        <w:tc>
          <w:tcPr>
            <w:tcW w:w="1120" w:type="dxa"/>
            <w:tcBorders>
              <w:top w:val="single" w:sz="4" w:space="0" w:color="auto"/>
              <w:left w:val="single" w:sz="4" w:space="0" w:color="auto"/>
              <w:bottom w:val="single" w:sz="4" w:space="0" w:color="auto"/>
              <w:right w:val="single" w:sz="4" w:space="0" w:color="auto"/>
            </w:tcBorders>
            <w:noWrap/>
            <w:vAlign w:val="center"/>
          </w:tcPr>
          <w:p w:rsidR="00EC1E3D" w:rsidRDefault="00EC1E3D" w:rsidP="00030C32">
            <w:pPr>
              <w:jc w:val="center"/>
              <w:rPr>
                <w:rFonts w:ascii="宋体" w:hAnsi="宋体" w:cs="Arial Unicode MS"/>
                <w:szCs w:val="21"/>
              </w:rPr>
            </w:pPr>
          </w:p>
        </w:tc>
        <w:tc>
          <w:tcPr>
            <w:tcW w:w="566" w:type="dxa"/>
            <w:tcBorders>
              <w:top w:val="single" w:sz="4" w:space="0" w:color="auto"/>
              <w:left w:val="single" w:sz="4" w:space="0" w:color="auto"/>
              <w:bottom w:val="single" w:sz="4" w:space="0" w:color="auto"/>
              <w:right w:val="single" w:sz="4" w:space="0" w:color="auto"/>
            </w:tcBorders>
            <w:noWrap/>
            <w:vAlign w:val="center"/>
          </w:tcPr>
          <w:p w:rsidR="00EC1E3D" w:rsidRDefault="00EC1E3D" w:rsidP="00030C32">
            <w:pPr>
              <w:jc w:val="center"/>
              <w:rPr>
                <w:rFonts w:ascii="宋体" w:hAnsi="宋体" w:cs="Arial Unicode MS"/>
                <w:szCs w:val="21"/>
              </w:rPr>
            </w:pPr>
          </w:p>
        </w:tc>
        <w:tc>
          <w:tcPr>
            <w:tcW w:w="653" w:type="dxa"/>
            <w:tcBorders>
              <w:top w:val="single" w:sz="4" w:space="0" w:color="auto"/>
              <w:left w:val="single" w:sz="4" w:space="0" w:color="auto"/>
              <w:bottom w:val="single" w:sz="4" w:space="0" w:color="auto"/>
              <w:right w:val="single" w:sz="12" w:space="0" w:color="auto"/>
            </w:tcBorders>
            <w:vAlign w:val="center"/>
          </w:tcPr>
          <w:p w:rsidR="00EC1E3D" w:rsidRDefault="00EC1E3D" w:rsidP="00030C32">
            <w:pPr>
              <w:jc w:val="center"/>
              <w:rPr>
                <w:rFonts w:ascii="宋体" w:hAnsi="宋体" w:cs="Arial Unicode MS"/>
                <w:szCs w:val="21"/>
              </w:rPr>
            </w:pPr>
          </w:p>
        </w:tc>
      </w:tr>
      <w:tr w:rsidR="00EC1E3D">
        <w:trPr>
          <w:trHeight w:val="454"/>
          <w:jc w:val="center"/>
        </w:trPr>
        <w:tc>
          <w:tcPr>
            <w:tcW w:w="1517" w:type="dxa"/>
            <w:tcBorders>
              <w:top w:val="single" w:sz="4" w:space="0" w:color="auto"/>
              <w:left w:val="single" w:sz="12" w:space="0" w:color="auto"/>
              <w:bottom w:val="single" w:sz="4" w:space="0" w:color="auto"/>
              <w:right w:val="single" w:sz="4" w:space="0" w:color="auto"/>
            </w:tcBorders>
            <w:noWrap/>
            <w:vAlign w:val="center"/>
          </w:tcPr>
          <w:p w:rsidR="00EC1E3D" w:rsidRDefault="00EC1E3D" w:rsidP="00030C32">
            <w:pPr>
              <w:jc w:val="center"/>
            </w:pPr>
            <w:r>
              <w:rPr>
                <w:rFonts w:hint="eastAsia"/>
              </w:rPr>
              <w:t>专业拓展课</w:t>
            </w:r>
          </w:p>
        </w:tc>
        <w:tc>
          <w:tcPr>
            <w:tcW w:w="866" w:type="dxa"/>
            <w:tcBorders>
              <w:top w:val="single" w:sz="4" w:space="0" w:color="auto"/>
              <w:left w:val="single" w:sz="4" w:space="0" w:color="auto"/>
              <w:bottom w:val="single" w:sz="4" w:space="0" w:color="auto"/>
              <w:right w:val="single" w:sz="4" w:space="0" w:color="auto"/>
            </w:tcBorders>
            <w:noWrap/>
            <w:vAlign w:val="center"/>
          </w:tcPr>
          <w:p w:rsidR="00EC1E3D" w:rsidRDefault="00EC1E3D" w:rsidP="00030C32">
            <w:pPr>
              <w:jc w:val="center"/>
            </w:pPr>
            <w:r>
              <w:rPr>
                <w:rFonts w:hint="eastAsia"/>
              </w:rPr>
              <w:t>任选</w:t>
            </w:r>
          </w:p>
        </w:tc>
        <w:tc>
          <w:tcPr>
            <w:tcW w:w="7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B5599B" w:rsidP="00030C32">
            <w:pPr>
              <w:jc w:val="center"/>
            </w:pPr>
            <w:r>
              <w:t>11</w:t>
            </w:r>
          </w:p>
        </w:tc>
        <w:tc>
          <w:tcPr>
            <w:tcW w:w="826" w:type="dxa"/>
            <w:tcBorders>
              <w:top w:val="single" w:sz="4" w:space="0" w:color="auto"/>
              <w:left w:val="single" w:sz="4" w:space="0" w:color="auto"/>
              <w:bottom w:val="single" w:sz="4" w:space="0" w:color="auto"/>
              <w:right w:val="single" w:sz="2" w:space="0" w:color="auto"/>
            </w:tcBorders>
            <w:noWrap/>
            <w:tcMar>
              <w:top w:w="15" w:type="dxa"/>
              <w:left w:w="15" w:type="dxa"/>
              <w:bottom w:w="0" w:type="dxa"/>
              <w:right w:w="15" w:type="dxa"/>
            </w:tcMar>
            <w:vAlign w:val="center"/>
          </w:tcPr>
          <w:p w:rsidR="00EC1E3D" w:rsidRDefault="00B5599B" w:rsidP="00030C32">
            <w:pPr>
              <w:jc w:val="center"/>
              <w:rPr>
                <w:szCs w:val="21"/>
              </w:rPr>
            </w:pPr>
            <w:r>
              <w:rPr>
                <w:szCs w:val="21"/>
              </w:rPr>
              <w:t>11</w:t>
            </w:r>
          </w:p>
        </w:tc>
        <w:tc>
          <w:tcPr>
            <w:tcW w:w="867" w:type="dxa"/>
            <w:tcBorders>
              <w:top w:val="single" w:sz="4" w:space="0" w:color="auto"/>
              <w:left w:val="single" w:sz="2" w:space="0" w:color="auto"/>
              <w:bottom w:val="single" w:sz="4" w:space="0" w:color="auto"/>
              <w:right w:val="single" w:sz="4" w:space="0" w:color="auto"/>
            </w:tcBorders>
            <w:noWrap/>
            <w:tcMar>
              <w:top w:w="15" w:type="dxa"/>
              <w:left w:w="15" w:type="dxa"/>
              <w:bottom w:w="0" w:type="dxa"/>
              <w:right w:w="15" w:type="dxa"/>
            </w:tcMar>
            <w:vAlign w:val="center"/>
          </w:tcPr>
          <w:p w:rsidR="00EC1E3D" w:rsidRDefault="00EC1E3D" w:rsidP="00030C32">
            <w:pPr>
              <w:jc w:val="center"/>
              <w:rPr>
                <w:szCs w:val="21"/>
              </w:rPr>
            </w:pPr>
          </w:p>
        </w:tc>
        <w:tc>
          <w:tcPr>
            <w:tcW w:w="787" w:type="dxa"/>
            <w:tcBorders>
              <w:top w:val="single" w:sz="4" w:space="0" w:color="auto"/>
              <w:left w:val="single" w:sz="4" w:space="0" w:color="auto"/>
              <w:bottom w:val="single" w:sz="4" w:space="0" w:color="auto"/>
              <w:right w:val="single" w:sz="4" w:space="0" w:color="auto"/>
            </w:tcBorders>
            <w:noWrap/>
            <w:vAlign w:val="center"/>
          </w:tcPr>
          <w:p w:rsidR="00EC1E3D" w:rsidRDefault="00B5599B" w:rsidP="00030C32">
            <w:pPr>
              <w:jc w:val="center"/>
              <w:rPr>
                <w:rFonts w:ascii="宋体" w:hAnsi="宋体" w:cs="Arial Unicode MS"/>
                <w:szCs w:val="21"/>
              </w:rPr>
            </w:pPr>
            <w:r>
              <w:rPr>
                <w:rFonts w:ascii="宋体" w:hAnsi="宋体" w:cs="Arial Unicode MS"/>
                <w:szCs w:val="21"/>
              </w:rPr>
              <w:t>1</w:t>
            </w:r>
          </w:p>
        </w:tc>
        <w:tc>
          <w:tcPr>
            <w:tcW w:w="866" w:type="dxa"/>
            <w:tcBorders>
              <w:top w:val="single" w:sz="4" w:space="0" w:color="auto"/>
              <w:left w:val="single" w:sz="4" w:space="0" w:color="auto"/>
              <w:bottom w:val="single" w:sz="4" w:space="0" w:color="auto"/>
              <w:right w:val="single" w:sz="4" w:space="0" w:color="auto"/>
            </w:tcBorders>
            <w:noWrap/>
            <w:vAlign w:val="center"/>
          </w:tcPr>
          <w:p w:rsidR="00EC1E3D" w:rsidRDefault="00C163D7" w:rsidP="00030C32">
            <w:pPr>
              <w:jc w:val="center"/>
              <w:rPr>
                <w:rFonts w:ascii="宋体" w:hAnsi="宋体" w:cs="Arial Unicode MS"/>
                <w:szCs w:val="21"/>
              </w:rPr>
            </w:pPr>
            <w:r>
              <w:rPr>
                <w:rFonts w:ascii="宋体" w:hAnsi="宋体" w:cs="Arial Unicode MS" w:hint="eastAsia"/>
                <w:szCs w:val="21"/>
              </w:rPr>
              <w:t>1</w:t>
            </w:r>
          </w:p>
        </w:tc>
        <w:tc>
          <w:tcPr>
            <w:tcW w:w="1120" w:type="dxa"/>
            <w:tcBorders>
              <w:top w:val="single" w:sz="4" w:space="0" w:color="auto"/>
              <w:left w:val="single" w:sz="4" w:space="0" w:color="auto"/>
              <w:bottom w:val="single" w:sz="4" w:space="0" w:color="auto"/>
              <w:right w:val="single" w:sz="4" w:space="0" w:color="auto"/>
            </w:tcBorders>
            <w:noWrap/>
            <w:vAlign w:val="center"/>
          </w:tcPr>
          <w:p w:rsidR="00EC1E3D" w:rsidRDefault="00C163D7" w:rsidP="00030C32">
            <w:pPr>
              <w:jc w:val="center"/>
              <w:rPr>
                <w:rFonts w:ascii="宋体" w:hAnsi="宋体" w:cs="Arial Unicode MS"/>
                <w:szCs w:val="21"/>
              </w:rPr>
            </w:pPr>
            <w:r>
              <w:rPr>
                <w:rFonts w:ascii="宋体" w:hAnsi="宋体" w:cs="Arial Unicode MS" w:hint="eastAsia"/>
                <w:szCs w:val="21"/>
              </w:rPr>
              <w:t>1</w:t>
            </w:r>
          </w:p>
        </w:tc>
        <w:tc>
          <w:tcPr>
            <w:tcW w:w="566" w:type="dxa"/>
            <w:tcBorders>
              <w:top w:val="single" w:sz="4" w:space="0" w:color="auto"/>
              <w:left w:val="single" w:sz="4" w:space="0" w:color="auto"/>
              <w:bottom w:val="single" w:sz="4" w:space="0" w:color="auto"/>
              <w:right w:val="single" w:sz="4" w:space="0" w:color="auto"/>
            </w:tcBorders>
            <w:noWrap/>
            <w:vAlign w:val="center"/>
          </w:tcPr>
          <w:p w:rsidR="00EC1E3D" w:rsidRDefault="00EC1E3D" w:rsidP="00030C32">
            <w:pPr>
              <w:jc w:val="center"/>
              <w:rPr>
                <w:rFonts w:ascii="宋体" w:hAnsi="宋体" w:cs="Arial Unicode MS"/>
                <w:szCs w:val="21"/>
              </w:rPr>
            </w:pPr>
          </w:p>
        </w:tc>
        <w:tc>
          <w:tcPr>
            <w:tcW w:w="653" w:type="dxa"/>
            <w:tcBorders>
              <w:top w:val="single" w:sz="4" w:space="0" w:color="auto"/>
              <w:left w:val="single" w:sz="4" w:space="0" w:color="auto"/>
              <w:bottom w:val="single" w:sz="4" w:space="0" w:color="auto"/>
              <w:right w:val="single" w:sz="12" w:space="0" w:color="auto"/>
            </w:tcBorders>
            <w:vAlign w:val="center"/>
          </w:tcPr>
          <w:p w:rsidR="00EC1E3D" w:rsidRDefault="00EC1E3D" w:rsidP="00030C32">
            <w:pPr>
              <w:jc w:val="center"/>
              <w:rPr>
                <w:rFonts w:ascii="宋体" w:hAnsi="宋体" w:cs="Arial Unicode MS"/>
                <w:szCs w:val="21"/>
              </w:rPr>
            </w:pPr>
          </w:p>
        </w:tc>
      </w:tr>
      <w:tr w:rsidR="00EC1E3D">
        <w:trPr>
          <w:trHeight w:val="454"/>
          <w:jc w:val="center"/>
        </w:trPr>
        <w:tc>
          <w:tcPr>
            <w:tcW w:w="1517" w:type="dxa"/>
            <w:tcBorders>
              <w:top w:val="single" w:sz="4" w:space="0" w:color="auto"/>
              <w:left w:val="single" w:sz="12" w:space="0" w:color="auto"/>
              <w:bottom w:val="single" w:sz="4" w:space="0" w:color="auto"/>
              <w:right w:val="single" w:sz="4" w:space="0" w:color="auto"/>
            </w:tcBorders>
            <w:noWrap/>
            <w:vAlign w:val="center"/>
          </w:tcPr>
          <w:p w:rsidR="00EC1E3D" w:rsidRDefault="00EC1E3D" w:rsidP="00030C32">
            <w:pPr>
              <w:jc w:val="center"/>
            </w:pPr>
            <w:r>
              <w:rPr>
                <w:rFonts w:hint="eastAsia"/>
              </w:rPr>
              <w:t>实践性教学环节</w:t>
            </w:r>
          </w:p>
        </w:tc>
        <w:tc>
          <w:tcPr>
            <w:tcW w:w="866" w:type="dxa"/>
            <w:tcBorders>
              <w:top w:val="single" w:sz="4" w:space="0" w:color="auto"/>
              <w:left w:val="single" w:sz="4" w:space="0" w:color="auto"/>
              <w:bottom w:val="single" w:sz="4" w:space="0" w:color="auto"/>
              <w:right w:val="single" w:sz="4" w:space="0" w:color="auto"/>
            </w:tcBorders>
            <w:noWrap/>
            <w:vAlign w:val="center"/>
          </w:tcPr>
          <w:p w:rsidR="00EC1E3D" w:rsidRDefault="00EC1E3D" w:rsidP="00030C32">
            <w:pPr>
              <w:jc w:val="center"/>
            </w:pPr>
            <w:r>
              <w:rPr>
                <w:rFonts w:hint="eastAsia"/>
              </w:rPr>
              <w:t>限选</w:t>
            </w:r>
          </w:p>
        </w:tc>
        <w:tc>
          <w:tcPr>
            <w:tcW w:w="7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1E3D" w:rsidRDefault="00B5599B" w:rsidP="00030C32">
            <w:pPr>
              <w:jc w:val="center"/>
            </w:pPr>
            <w:r>
              <w:rPr>
                <w:szCs w:val="21"/>
              </w:rPr>
              <w:t>7</w:t>
            </w:r>
          </w:p>
        </w:tc>
        <w:tc>
          <w:tcPr>
            <w:tcW w:w="826" w:type="dxa"/>
            <w:tcBorders>
              <w:top w:val="single" w:sz="4" w:space="0" w:color="auto"/>
              <w:left w:val="single" w:sz="4" w:space="0" w:color="auto"/>
              <w:bottom w:val="single" w:sz="4" w:space="0" w:color="auto"/>
              <w:right w:val="single" w:sz="2" w:space="0" w:color="auto"/>
            </w:tcBorders>
            <w:noWrap/>
            <w:tcMar>
              <w:top w:w="15" w:type="dxa"/>
              <w:left w:w="15" w:type="dxa"/>
              <w:bottom w:w="0" w:type="dxa"/>
              <w:right w:w="15" w:type="dxa"/>
            </w:tcMar>
            <w:vAlign w:val="center"/>
          </w:tcPr>
          <w:p w:rsidR="00EC1E3D" w:rsidRDefault="00B5599B" w:rsidP="00030C32">
            <w:pPr>
              <w:jc w:val="center"/>
              <w:rPr>
                <w:szCs w:val="21"/>
              </w:rPr>
            </w:pPr>
            <w:r>
              <w:rPr>
                <w:rFonts w:hint="eastAsia"/>
                <w:szCs w:val="21"/>
              </w:rPr>
              <w:t>1</w:t>
            </w:r>
          </w:p>
        </w:tc>
        <w:tc>
          <w:tcPr>
            <w:tcW w:w="867" w:type="dxa"/>
            <w:tcBorders>
              <w:top w:val="single" w:sz="4" w:space="0" w:color="auto"/>
              <w:left w:val="single" w:sz="2" w:space="0" w:color="auto"/>
              <w:bottom w:val="single" w:sz="4" w:space="0" w:color="auto"/>
              <w:right w:val="single" w:sz="4" w:space="0" w:color="auto"/>
            </w:tcBorders>
            <w:noWrap/>
            <w:tcMar>
              <w:top w:w="15" w:type="dxa"/>
              <w:left w:w="15" w:type="dxa"/>
              <w:bottom w:w="0" w:type="dxa"/>
              <w:right w:w="15" w:type="dxa"/>
            </w:tcMar>
            <w:vAlign w:val="center"/>
          </w:tcPr>
          <w:p w:rsidR="00EC1E3D" w:rsidRDefault="00C163D7" w:rsidP="00030C32">
            <w:pPr>
              <w:jc w:val="center"/>
              <w:rPr>
                <w:szCs w:val="21"/>
              </w:rPr>
            </w:pPr>
            <w:r>
              <w:rPr>
                <w:rFonts w:hint="eastAsia"/>
                <w:szCs w:val="21"/>
              </w:rPr>
              <w:t>5</w:t>
            </w:r>
          </w:p>
        </w:tc>
        <w:tc>
          <w:tcPr>
            <w:tcW w:w="787" w:type="dxa"/>
            <w:tcBorders>
              <w:top w:val="single" w:sz="4" w:space="0" w:color="auto"/>
              <w:left w:val="single" w:sz="4" w:space="0" w:color="auto"/>
              <w:bottom w:val="single" w:sz="4" w:space="0" w:color="auto"/>
              <w:right w:val="single" w:sz="4" w:space="0" w:color="auto"/>
            </w:tcBorders>
            <w:noWrap/>
            <w:vAlign w:val="center"/>
          </w:tcPr>
          <w:p w:rsidR="00EC1E3D" w:rsidRDefault="005F5F0F" w:rsidP="00030C32">
            <w:pPr>
              <w:jc w:val="center"/>
              <w:rPr>
                <w:rFonts w:ascii="宋体" w:hAnsi="宋体" w:cs="Arial Unicode MS"/>
                <w:szCs w:val="21"/>
              </w:rPr>
            </w:pPr>
            <w:r>
              <w:rPr>
                <w:rFonts w:ascii="宋体" w:hAnsi="宋体" w:cs="Arial Unicode MS"/>
                <w:szCs w:val="21"/>
              </w:rPr>
              <w:t>2</w:t>
            </w:r>
          </w:p>
        </w:tc>
        <w:tc>
          <w:tcPr>
            <w:tcW w:w="866" w:type="dxa"/>
            <w:tcBorders>
              <w:top w:val="single" w:sz="4" w:space="0" w:color="auto"/>
              <w:left w:val="single" w:sz="4" w:space="0" w:color="auto"/>
              <w:bottom w:val="single" w:sz="4" w:space="0" w:color="auto"/>
              <w:right w:val="single" w:sz="4" w:space="0" w:color="auto"/>
            </w:tcBorders>
            <w:noWrap/>
            <w:vAlign w:val="center"/>
          </w:tcPr>
          <w:p w:rsidR="00EC1E3D" w:rsidRDefault="00EC1E3D" w:rsidP="00030C32">
            <w:pPr>
              <w:jc w:val="center"/>
              <w:rPr>
                <w:rFonts w:ascii="宋体" w:hAnsi="宋体" w:cs="Arial Unicode MS"/>
                <w:szCs w:val="21"/>
              </w:rPr>
            </w:pPr>
          </w:p>
        </w:tc>
        <w:tc>
          <w:tcPr>
            <w:tcW w:w="1120" w:type="dxa"/>
            <w:tcBorders>
              <w:top w:val="single" w:sz="4" w:space="0" w:color="auto"/>
              <w:left w:val="single" w:sz="4" w:space="0" w:color="auto"/>
              <w:bottom w:val="single" w:sz="4" w:space="0" w:color="auto"/>
              <w:right w:val="single" w:sz="4" w:space="0" w:color="auto"/>
            </w:tcBorders>
            <w:noWrap/>
            <w:vAlign w:val="center"/>
          </w:tcPr>
          <w:p w:rsidR="00EC1E3D" w:rsidRDefault="00EC1E3D" w:rsidP="00030C32">
            <w:pPr>
              <w:jc w:val="center"/>
              <w:rPr>
                <w:rFonts w:ascii="宋体" w:hAnsi="宋体" w:cs="Arial Unicode MS"/>
                <w:szCs w:val="21"/>
              </w:rPr>
            </w:pPr>
          </w:p>
        </w:tc>
        <w:tc>
          <w:tcPr>
            <w:tcW w:w="566" w:type="dxa"/>
            <w:tcBorders>
              <w:top w:val="single" w:sz="4" w:space="0" w:color="auto"/>
              <w:left w:val="single" w:sz="4" w:space="0" w:color="auto"/>
              <w:bottom w:val="single" w:sz="4" w:space="0" w:color="auto"/>
              <w:right w:val="single" w:sz="4" w:space="0" w:color="auto"/>
            </w:tcBorders>
            <w:noWrap/>
            <w:vAlign w:val="center"/>
          </w:tcPr>
          <w:p w:rsidR="00EC1E3D" w:rsidRDefault="00C163D7" w:rsidP="00030C32">
            <w:pPr>
              <w:jc w:val="center"/>
              <w:rPr>
                <w:rFonts w:ascii="宋体" w:hAnsi="宋体" w:cs="Arial Unicode MS"/>
                <w:szCs w:val="21"/>
              </w:rPr>
            </w:pPr>
            <w:r>
              <w:rPr>
                <w:rFonts w:ascii="宋体" w:hAnsi="宋体" w:cs="Arial Unicode MS" w:hint="eastAsia"/>
                <w:szCs w:val="21"/>
              </w:rPr>
              <w:t>5</w:t>
            </w:r>
          </w:p>
        </w:tc>
        <w:tc>
          <w:tcPr>
            <w:tcW w:w="653" w:type="dxa"/>
            <w:tcBorders>
              <w:top w:val="single" w:sz="4" w:space="0" w:color="auto"/>
              <w:left w:val="single" w:sz="4" w:space="0" w:color="auto"/>
              <w:bottom w:val="single" w:sz="4" w:space="0" w:color="auto"/>
              <w:right w:val="single" w:sz="12" w:space="0" w:color="auto"/>
            </w:tcBorders>
            <w:vAlign w:val="center"/>
          </w:tcPr>
          <w:p w:rsidR="00EC1E3D" w:rsidRDefault="00EC1E3D" w:rsidP="00030C32">
            <w:pPr>
              <w:jc w:val="center"/>
              <w:rPr>
                <w:rFonts w:ascii="宋体" w:hAnsi="宋体" w:cs="Arial Unicode MS"/>
                <w:szCs w:val="21"/>
              </w:rPr>
            </w:pPr>
          </w:p>
        </w:tc>
      </w:tr>
      <w:tr w:rsidR="00F452E1">
        <w:trPr>
          <w:trHeight w:val="454"/>
          <w:jc w:val="center"/>
        </w:trPr>
        <w:tc>
          <w:tcPr>
            <w:tcW w:w="2383" w:type="dxa"/>
            <w:gridSpan w:val="2"/>
            <w:tcBorders>
              <w:top w:val="single" w:sz="4" w:space="0" w:color="auto"/>
              <w:left w:val="single" w:sz="12" w:space="0" w:color="auto"/>
              <w:bottom w:val="single" w:sz="4" w:space="0" w:color="auto"/>
              <w:right w:val="single" w:sz="4" w:space="0" w:color="auto"/>
            </w:tcBorders>
            <w:noWrap/>
            <w:vAlign w:val="center"/>
          </w:tcPr>
          <w:p w:rsidR="00F452E1" w:rsidRDefault="007E781B" w:rsidP="00030C32">
            <w:pPr>
              <w:jc w:val="center"/>
              <w:rPr>
                <w:rFonts w:ascii="宋体" w:hAnsi="宋体" w:cs="Arial Unicode MS"/>
                <w:b/>
                <w:szCs w:val="21"/>
              </w:rPr>
            </w:pPr>
            <w:r>
              <w:rPr>
                <w:rFonts w:ascii="宋体" w:hAnsi="宋体" w:hint="eastAsia"/>
                <w:b/>
                <w:szCs w:val="21"/>
              </w:rPr>
              <w:lastRenderedPageBreak/>
              <w:t>合     计</w:t>
            </w:r>
          </w:p>
        </w:tc>
        <w:tc>
          <w:tcPr>
            <w:tcW w:w="7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452E1" w:rsidRDefault="00A12AC1" w:rsidP="00030C32">
            <w:pPr>
              <w:jc w:val="center"/>
              <w:rPr>
                <w:b/>
                <w:szCs w:val="21"/>
              </w:rPr>
            </w:pPr>
            <w:r>
              <w:rPr>
                <w:rFonts w:hint="eastAsia"/>
                <w:b/>
                <w:szCs w:val="21"/>
              </w:rPr>
              <w:t>50</w:t>
            </w:r>
          </w:p>
        </w:tc>
        <w:tc>
          <w:tcPr>
            <w:tcW w:w="826" w:type="dxa"/>
            <w:tcBorders>
              <w:top w:val="single" w:sz="4" w:space="0" w:color="auto"/>
              <w:left w:val="single" w:sz="4" w:space="0" w:color="auto"/>
              <w:bottom w:val="single" w:sz="4" w:space="0" w:color="auto"/>
              <w:right w:val="single" w:sz="2" w:space="0" w:color="auto"/>
            </w:tcBorders>
            <w:noWrap/>
            <w:tcMar>
              <w:top w:w="15" w:type="dxa"/>
              <w:left w:w="15" w:type="dxa"/>
              <w:bottom w:w="0" w:type="dxa"/>
              <w:right w:w="15" w:type="dxa"/>
            </w:tcMar>
            <w:vAlign w:val="center"/>
          </w:tcPr>
          <w:p w:rsidR="00F452E1" w:rsidRDefault="00A12AC1" w:rsidP="00030C32">
            <w:pPr>
              <w:jc w:val="center"/>
              <w:rPr>
                <w:b/>
                <w:szCs w:val="21"/>
              </w:rPr>
            </w:pPr>
            <w:r>
              <w:rPr>
                <w:rFonts w:hint="eastAsia"/>
                <w:b/>
                <w:szCs w:val="21"/>
              </w:rPr>
              <w:t>37</w:t>
            </w:r>
          </w:p>
        </w:tc>
        <w:tc>
          <w:tcPr>
            <w:tcW w:w="867" w:type="dxa"/>
            <w:tcBorders>
              <w:top w:val="single" w:sz="4" w:space="0" w:color="auto"/>
              <w:left w:val="single" w:sz="2" w:space="0" w:color="auto"/>
              <w:bottom w:val="single" w:sz="4" w:space="0" w:color="auto"/>
              <w:right w:val="single" w:sz="4" w:space="0" w:color="auto"/>
            </w:tcBorders>
            <w:noWrap/>
            <w:tcMar>
              <w:top w:w="15" w:type="dxa"/>
              <w:left w:w="15" w:type="dxa"/>
              <w:bottom w:w="0" w:type="dxa"/>
              <w:right w:w="15" w:type="dxa"/>
            </w:tcMar>
            <w:vAlign w:val="center"/>
          </w:tcPr>
          <w:p w:rsidR="00F452E1" w:rsidRDefault="00C163D7" w:rsidP="00030C32">
            <w:pPr>
              <w:jc w:val="center"/>
              <w:rPr>
                <w:b/>
                <w:szCs w:val="21"/>
              </w:rPr>
            </w:pPr>
            <w:r>
              <w:rPr>
                <w:rFonts w:hint="eastAsia"/>
                <w:b/>
                <w:szCs w:val="21"/>
              </w:rPr>
              <w:t>1</w:t>
            </w:r>
            <w:r>
              <w:rPr>
                <w:b/>
                <w:szCs w:val="21"/>
              </w:rPr>
              <w:t>1</w:t>
            </w:r>
          </w:p>
        </w:tc>
        <w:tc>
          <w:tcPr>
            <w:tcW w:w="787" w:type="dxa"/>
            <w:tcBorders>
              <w:top w:val="single" w:sz="4" w:space="0" w:color="auto"/>
              <w:left w:val="single" w:sz="4" w:space="0" w:color="auto"/>
              <w:bottom w:val="single" w:sz="4" w:space="0" w:color="auto"/>
              <w:right w:val="single" w:sz="4" w:space="0" w:color="auto"/>
            </w:tcBorders>
            <w:noWrap/>
            <w:vAlign w:val="center"/>
          </w:tcPr>
          <w:p w:rsidR="00F452E1" w:rsidRDefault="006E5196" w:rsidP="00030C32">
            <w:pPr>
              <w:jc w:val="center"/>
              <w:rPr>
                <w:rFonts w:ascii="宋体" w:hAnsi="宋体" w:cs="Arial Unicode MS"/>
                <w:b/>
                <w:szCs w:val="21"/>
              </w:rPr>
            </w:pPr>
            <w:r>
              <w:rPr>
                <w:rFonts w:ascii="宋体" w:hAnsi="宋体" w:cs="Arial Unicode MS" w:hint="eastAsia"/>
                <w:b/>
                <w:szCs w:val="21"/>
              </w:rPr>
              <w:t>9</w:t>
            </w:r>
          </w:p>
        </w:tc>
        <w:tc>
          <w:tcPr>
            <w:tcW w:w="866" w:type="dxa"/>
            <w:tcBorders>
              <w:top w:val="single" w:sz="4" w:space="0" w:color="auto"/>
              <w:left w:val="single" w:sz="4" w:space="0" w:color="auto"/>
              <w:bottom w:val="single" w:sz="4" w:space="0" w:color="auto"/>
              <w:right w:val="single" w:sz="4" w:space="0" w:color="auto"/>
            </w:tcBorders>
            <w:noWrap/>
            <w:vAlign w:val="center"/>
          </w:tcPr>
          <w:p w:rsidR="00F452E1" w:rsidRDefault="00C163D7" w:rsidP="00030C32">
            <w:pPr>
              <w:jc w:val="center"/>
              <w:rPr>
                <w:rFonts w:ascii="宋体" w:hAnsi="宋体" w:cs="Arial Unicode MS"/>
                <w:b/>
                <w:szCs w:val="21"/>
              </w:rPr>
            </w:pPr>
            <w:r>
              <w:rPr>
                <w:rFonts w:ascii="宋体" w:hAnsi="宋体" w:cs="Arial Unicode MS" w:hint="eastAsia"/>
                <w:b/>
                <w:szCs w:val="21"/>
              </w:rPr>
              <w:t>5</w:t>
            </w:r>
          </w:p>
        </w:tc>
        <w:tc>
          <w:tcPr>
            <w:tcW w:w="1120" w:type="dxa"/>
            <w:tcBorders>
              <w:top w:val="single" w:sz="4" w:space="0" w:color="auto"/>
              <w:left w:val="single" w:sz="4" w:space="0" w:color="auto"/>
              <w:bottom w:val="single" w:sz="4" w:space="0" w:color="auto"/>
              <w:right w:val="single" w:sz="4" w:space="0" w:color="auto"/>
            </w:tcBorders>
            <w:noWrap/>
            <w:vAlign w:val="center"/>
          </w:tcPr>
          <w:p w:rsidR="00F452E1" w:rsidRDefault="00C163D7" w:rsidP="00030C32">
            <w:pPr>
              <w:jc w:val="center"/>
              <w:rPr>
                <w:rFonts w:ascii="宋体" w:hAnsi="宋体" w:cs="Arial Unicode MS"/>
                <w:b/>
                <w:szCs w:val="21"/>
              </w:rPr>
            </w:pPr>
            <w:r>
              <w:rPr>
                <w:rFonts w:ascii="宋体" w:hAnsi="宋体" w:cs="Arial Unicode MS" w:hint="eastAsia"/>
                <w:b/>
                <w:szCs w:val="21"/>
              </w:rPr>
              <w:t>2</w:t>
            </w:r>
          </w:p>
        </w:tc>
        <w:tc>
          <w:tcPr>
            <w:tcW w:w="566" w:type="dxa"/>
            <w:tcBorders>
              <w:top w:val="single" w:sz="4" w:space="0" w:color="auto"/>
              <w:left w:val="single" w:sz="4" w:space="0" w:color="auto"/>
              <w:bottom w:val="single" w:sz="4" w:space="0" w:color="auto"/>
              <w:right w:val="single" w:sz="4" w:space="0" w:color="auto"/>
            </w:tcBorders>
            <w:noWrap/>
            <w:vAlign w:val="center"/>
          </w:tcPr>
          <w:p w:rsidR="00F452E1" w:rsidRDefault="00C163D7" w:rsidP="00030C32">
            <w:pPr>
              <w:jc w:val="center"/>
              <w:rPr>
                <w:rFonts w:ascii="宋体" w:hAnsi="宋体" w:cs="Arial Unicode MS"/>
                <w:b/>
                <w:szCs w:val="21"/>
              </w:rPr>
            </w:pPr>
            <w:r>
              <w:rPr>
                <w:rFonts w:ascii="宋体" w:hAnsi="宋体" w:cs="Arial Unicode MS" w:hint="eastAsia"/>
                <w:b/>
                <w:szCs w:val="21"/>
              </w:rPr>
              <w:t>5</w:t>
            </w:r>
          </w:p>
        </w:tc>
        <w:tc>
          <w:tcPr>
            <w:tcW w:w="653" w:type="dxa"/>
            <w:tcBorders>
              <w:top w:val="single" w:sz="4" w:space="0" w:color="auto"/>
              <w:left w:val="single" w:sz="4" w:space="0" w:color="auto"/>
              <w:bottom w:val="single" w:sz="4" w:space="0" w:color="auto"/>
              <w:right w:val="single" w:sz="12" w:space="0" w:color="auto"/>
            </w:tcBorders>
            <w:vAlign w:val="center"/>
          </w:tcPr>
          <w:p w:rsidR="00F452E1" w:rsidRDefault="00F452E1" w:rsidP="00030C32">
            <w:pPr>
              <w:jc w:val="center"/>
              <w:rPr>
                <w:rFonts w:ascii="宋体" w:hAnsi="宋体" w:cs="Arial Unicode MS"/>
                <w:b/>
                <w:szCs w:val="21"/>
              </w:rPr>
            </w:pPr>
          </w:p>
        </w:tc>
      </w:tr>
      <w:tr w:rsidR="00F452E1">
        <w:trPr>
          <w:trHeight w:val="454"/>
          <w:jc w:val="center"/>
        </w:trPr>
        <w:tc>
          <w:tcPr>
            <w:tcW w:w="8786" w:type="dxa"/>
            <w:gridSpan w:val="10"/>
            <w:tcBorders>
              <w:top w:val="single" w:sz="4" w:space="0" w:color="auto"/>
              <w:left w:val="single" w:sz="12" w:space="0" w:color="auto"/>
              <w:bottom w:val="single" w:sz="4" w:space="0" w:color="auto"/>
              <w:right w:val="single" w:sz="12" w:space="0" w:color="auto"/>
            </w:tcBorders>
            <w:noWrap/>
            <w:vAlign w:val="center"/>
          </w:tcPr>
          <w:p w:rsidR="00F452E1" w:rsidRDefault="007E781B" w:rsidP="00C163D7">
            <w:pPr>
              <w:jc w:val="center"/>
              <w:rPr>
                <w:rFonts w:ascii="宋体" w:hAnsi="宋体" w:cs="Arial Unicode MS"/>
                <w:b/>
                <w:szCs w:val="21"/>
              </w:rPr>
            </w:pPr>
            <w:r>
              <w:rPr>
                <w:rFonts w:ascii="宋体" w:hAnsi="宋体" w:cs="Arial Unicode MS" w:hint="eastAsia"/>
                <w:b/>
                <w:szCs w:val="21"/>
              </w:rPr>
              <w:t>网络教学课程数占总课程数比例：</w:t>
            </w:r>
            <w:r w:rsidR="006E5196">
              <w:rPr>
                <w:rFonts w:ascii="宋体" w:hAnsi="宋体" w:cs="Arial Unicode MS" w:hint="eastAsia"/>
                <w:b/>
                <w:szCs w:val="21"/>
              </w:rPr>
              <w:t>74</w:t>
            </w:r>
            <w:r>
              <w:rPr>
                <w:rFonts w:ascii="宋体" w:hAnsi="宋体" w:cs="Arial Unicode MS" w:hint="eastAsia"/>
                <w:b/>
                <w:szCs w:val="21"/>
              </w:rPr>
              <w:t xml:space="preserve"> %；校企合作开发课程占总课程比例：</w:t>
            </w:r>
            <w:r w:rsidR="006E5196">
              <w:rPr>
                <w:rFonts w:ascii="宋体" w:hAnsi="宋体" w:cs="Arial Unicode MS" w:hint="eastAsia"/>
                <w:b/>
                <w:szCs w:val="21"/>
              </w:rPr>
              <w:t>22</w:t>
            </w:r>
            <w:r>
              <w:rPr>
                <w:rFonts w:ascii="宋体" w:hAnsi="宋体" w:cs="Arial Unicode MS" w:hint="eastAsia"/>
                <w:b/>
                <w:szCs w:val="21"/>
              </w:rPr>
              <w:t>%。</w:t>
            </w:r>
          </w:p>
        </w:tc>
      </w:tr>
    </w:tbl>
    <w:p w:rsidR="00F452E1" w:rsidRDefault="007E781B">
      <w:pPr>
        <w:pStyle w:val="Bodytext2"/>
        <w:shd w:val="clear" w:color="auto" w:fill="auto"/>
        <w:spacing w:line="240" w:lineRule="exact"/>
        <w:ind w:firstLineChars="300" w:firstLine="540"/>
        <w:jc w:val="both"/>
        <w:rPr>
          <w:rFonts w:ascii="宋体" w:eastAsia="宋体" w:hAnsi="宋体" w:cs="宋体"/>
          <w:iCs/>
          <w:spacing w:val="0"/>
          <w:sz w:val="18"/>
          <w:szCs w:val="21"/>
        </w:rPr>
      </w:pPr>
      <w:r>
        <w:rPr>
          <w:rFonts w:ascii="宋体" w:eastAsia="宋体" w:hAnsi="宋体" w:cs="Times New Roman" w:hint="eastAsia"/>
          <w:iCs/>
          <w:spacing w:val="0"/>
          <w:sz w:val="18"/>
          <w:szCs w:val="21"/>
        </w:rPr>
        <w:t>注：</w:t>
      </w:r>
      <w:r>
        <w:rPr>
          <w:rFonts w:ascii="宋体" w:eastAsia="宋体" w:hAnsi="宋体" w:cs="宋体" w:hint="eastAsia"/>
          <w:iCs/>
          <w:spacing w:val="0"/>
          <w:sz w:val="18"/>
          <w:szCs w:val="21"/>
        </w:rPr>
        <w:t>①网络教学课程是指智慧职教（职教云）、中国大学MOOC(慕课)、省高等学校在线开放课程共享平台（在浙学）等在线平台上开设的线上或线上线下结合实施的课程。②校企合作开发课程是指课程标准由企业人员参与或主导编制的，包含有企业典型案例的课程。③课证融通课程是指将职业技能等级标准或职业资格证书标准有关内容及要求有机融入课程标准的课程；④精品在线开放课程和课程思政示范课程是指已结题或立项的校级及以上对应课程建设项目的课程。⑤学徒岗位课程主要指在合作企业实施的相关课程。</w:t>
      </w:r>
    </w:p>
    <w:p w:rsidR="00F452E1" w:rsidRDefault="00F452E1">
      <w:pPr>
        <w:pStyle w:val="Bodytext2"/>
        <w:shd w:val="clear" w:color="auto" w:fill="auto"/>
        <w:spacing w:line="240" w:lineRule="exact"/>
        <w:ind w:firstLineChars="300" w:firstLine="540"/>
        <w:jc w:val="both"/>
        <w:rPr>
          <w:rFonts w:ascii="宋体" w:eastAsia="宋体" w:hAnsi="宋体" w:cs="宋体"/>
          <w:iCs/>
          <w:spacing w:val="0"/>
          <w:sz w:val="18"/>
          <w:szCs w:val="21"/>
        </w:rPr>
      </w:pPr>
    </w:p>
    <w:p w:rsidR="00F452E1" w:rsidRDefault="007E781B" w:rsidP="00A13352">
      <w:pPr>
        <w:pStyle w:val="Bodytext2"/>
        <w:shd w:val="clear" w:color="auto" w:fill="auto"/>
        <w:spacing w:afterLines="30" w:line="360" w:lineRule="exact"/>
        <w:jc w:val="center"/>
        <w:rPr>
          <w:rFonts w:ascii="楷体" w:eastAsia="楷体" w:hAnsi="楷体" w:cs="楷体"/>
          <w:b/>
          <w:bCs/>
          <w:sz w:val="21"/>
          <w:szCs w:val="21"/>
        </w:rPr>
      </w:pPr>
      <w:r>
        <w:rPr>
          <w:rFonts w:ascii="楷体" w:eastAsia="楷体" w:hAnsi="楷体" w:cs="楷体" w:hint="eastAsia"/>
          <w:b/>
          <w:bCs/>
          <w:spacing w:val="0"/>
          <w:sz w:val="21"/>
          <w:szCs w:val="21"/>
        </w:rPr>
        <w:t>表8</w:t>
      </w:r>
      <w:r w:rsidR="00E40441">
        <w:rPr>
          <w:rFonts w:ascii="楷体" w:eastAsia="楷体" w:hAnsi="楷体" w:cs="楷体" w:hint="eastAsia"/>
          <w:b/>
          <w:bCs/>
          <w:sz w:val="21"/>
          <w:szCs w:val="21"/>
        </w:rPr>
        <w:t>研学旅行管理与服务</w:t>
      </w:r>
      <w:r>
        <w:rPr>
          <w:rFonts w:ascii="楷体" w:eastAsia="楷体" w:hAnsi="楷体" w:cs="楷体" w:hint="eastAsia"/>
          <w:b/>
          <w:bCs/>
          <w:sz w:val="21"/>
          <w:szCs w:val="21"/>
        </w:rPr>
        <w:t>专业（方向）课时与学分分配表</w:t>
      </w:r>
    </w:p>
    <w:tbl>
      <w:tblPr>
        <w:tblW w:w="88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128"/>
        <w:gridCol w:w="582"/>
        <w:gridCol w:w="661"/>
        <w:gridCol w:w="807"/>
        <w:gridCol w:w="807"/>
        <w:gridCol w:w="816"/>
        <w:gridCol w:w="807"/>
        <w:gridCol w:w="791"/>
        <w:gridCol w:w="817"/>
        <w:gridCol w:w="816"/>
        <w:gridCol w:w="808"/>
      </w:tblGrid>
      <w:tr w:rsidR="00F452E1">
        <w:trPr>
          <w:trHeight w:val="570"/>
          <w:jc w:val="center"/>
        </w:trPr>
        <w:tc>
          <w:tcPr>
            <w:tcW w:w="1710" w:type="dxa"/>
            <w:gridSpan w:val="2"/>
            <w:vMerge w:val="restart"/>
            <w:tcBorders>
              <w:left w:val="single" w:sz="12" w:space="0" w:color="auto"/>
            </w:tcBorders>
            <w:noWrap/>
            <w:vAlign w:val="center"/>
          </w:tcPr>
          <w:p w:rsidR="00F452E1" w:rsidRDefault="007E781B">
            <w:pPr>
              <w:jc w:val="center"/>
              <w:rPr>
                <w:rFonts w:ascii="宋体" w:hAnsi="宋体" w:cs="Arial Unicode MS"/>
                <w:b/>
                <w:bCs/>
                <w:szCs w:val="21"/>
              </w:rPr>
            </w:pPr>
            <w:r>
              <w:rPr>
                <w:rFonts w:ascii="宋体" w:hAnsi="宋体" w:hint="eastAsia"/>
                <w:b/>
                <w:bCs/>
                <w:szCs w:val="21"/>
              </w:rPr>
              <w:t>课程类别与性质</w:t>
            </w:r>
          </w:p>
        </w:tc>
        <w:tc>
          <w:tcPr>
            <w:tcW w:w="661" w:type="dxa"/>
            <w:vMerge w:val="restart"/>
            <w:noWrap/>
            <w:tcMar>
              <w:top w:w="15" w:type="dxa"/>
              <w:left w:w="15" w:type="dxa"/>
              <w:bottom w:w="0" w:type="dxa"/>
              <w:right w:w="15" w:type="dxa"/>
            </w:tcMar>
            <w:vAlign w:val="center"/>
          </w:tcPr>
          <w:p w:rsidR="00F452E1" w:rsidRDefault="007E781B">
            <w:pPr>
              <w:jc w:val="center"/>
              <w:rPr>
                <w:rFonts w:ascii="宋体" w:hAnsi="宋体"/>
                <w:b/>
                <w:bCs/>
                <w:szCs w:val="21"/>
              </w:rPr>
            </w:pPr>
            <w:r>
              <w:rPr>
                <w:rFonts w:ascii="宋体" w:hAnsi="宋体" w:hint="eastAsia"/>
                <w:b/>
                <w:bCs/>
                <w:szCs w:val="21"/>
              </w:rPr>
              <w:t>课程</w:t>
            </w:r>
          </w:p>
          <w:p w:rsidR="00F452E1" w:rsidRDefault="007E781B">
            <w:pPr>
              <w:jc w:val="center"/>
              <w:rPr>
                <w:rFonts w:ascii="宋体" w:hAnsi="宋体" w:cs="Arial Unicode MS"/>
                <w:b/>
                <w:bCs/>
                <w:szCs w:val="21"/>
              </w:rPr>
            </w:pPr>
            <w:r>
              <w:rPr>
                <w:rFonts w:ascii="宋体" w:hAnsi="宋体" w:hint="eastAsia"/>
                <w:b/>
                <w:bCs/>
                <w:szCs w:val="21"/>
              </w:rPr>
              <w:t>门数</w:t>
            </w:r>
          </w:p>
        </w:tc>
        <w:tc>
          <w:tcPr>
            <w:tcW w:w="1614" w:type="dxa"/>
            <w:gridSpan w:val="2"/>
            <w:tcBorders>
              <w:bottom w:val="single" w:sz="4" w:space="0" w:color="auto"/>
            </w:tcBorders>
            <w:noWrap/>
            <w:vAlign w:val="center"/>
          </w:tcPr>
          <w:p w:rsidR="00F452E1" w:rsidRDefault="007E781B">
            <w:pPr>
              <w:jc w:val="center"/>
              <w:rPr>
                <w:b/>
                <w:szCs w:val="21"/>
              </w:rPr>
            </w:pPr>
            <w:r>
              <w:rPr>
                <w:rFonts w:hint="eastAsia"/>
                <w:b/>
                <w:szCs w:val="21"/>
              </w:rPr>
              <w:t>基本学分分配</w:t>
            </w:r>
          </w:p>
        </w:tc>
        <w:tc>
          <w:tcPr>
            <w:tcW w:w="1623" w:type="dxa"/>
            <w:gridSpan w:val="2"/>
            <w:tcBorders>
              <w:bottom w:val="single" w:sz="4" w:space="0" w:color="auto"/>
            </w:tcBorders>
            <w:noWrap/>
            <w:vAlign w:val="center"/>
          </w:tcPr>
          <w:p w:rsidR="00F452E1" w:rsidRDefault="007E781B">
            <w:pPr>
              <w:jc w:val="center"/>
              <w:rPr>
                <w:b/>
                <w:szCs w:val="21"/>
              </w:rPr>
            </w:pPr>
            <w:r>
              <w:rPr>
                <w:rFonts w:hint="eastAsia"/>
                <w:b/>
                <w:szCs w:val="21"/>
              </w:rPr>
              <w:t>基本学时分配</w:t>
            </w:r>
          </w:p>
        </w:tc>
        <w:tc>
          <w:tcPr>
            <w:tcW w:w="2424" w:type="dxa"/>
            <w:gridSpan w:val="3"/>
            <w:tcBorders>
              <w:bottom w:val="single" w:sz="4" w:space="0" w:color="auto"/>
            </w:tcBorders>
            <w:noWrap/>
            <w:vAlign w:val="center"/>
          </w:tcPr>
          <w:p w:rsidR="00F452E1" w:rsidRDefault="007E781B">
            <w:pPr>
              <w:jc w:val="center"/>
              <w:rPr>
                <w:b/>
                <w:szCs w:val="21"/>
              </w:rPr>
            </w:pPr>
            <w:r>
              <w:rPr>
                <w:rFonts w:hint="eastAsia"/>
                <w:b/>
                <w:szCs w:val="21"/>
              </w:rPr>
              <w:t>其它重要学分学时分配</w:t>
            </w:r>
          </w:p>
        </w:tc>
        <w:tc>
          <w:tcPr>
            <w:tcW w:w="808" w:type="dxa"/>
            <w:vMerge w:val="restart"/>
            <w:noWrap/>
            <w:vAlign w:val="center"/>
          </w:tcPr>
          <w:p w:rsidR="00F452E1" w:rsidRDefault="007E781B">
            <w:pPr>
              <w:jc w:val="center"/>
              <w:rPr>
                <w:b/>
                <w:szCs w:val="21"/>
              </w:rPr>
            </w:pPr>
            <w:r>
              <w:rPr>
                <w:rFonts w:hint="eastAsia"/>
                <w:b/>
                <w:szCs w:val="21"/>
              </w:rPr>
              <w:t>备注</w:t>
            </w:r>
          </w:p>
        </w:tc>
      </w:tr>
      <w:tr w:rsidR="00F452E1">
        <w:trPr>
          <w:trHeight w:val="570"/>
          <w:jc w:val="center"/>
        </w:trPr>
        <w:tc>
          <w:tcPr>
            <w:tcW w:w="1710" w:type="dxa"/>
            <w:gridSpan w:val="2"/>
            <w:vMerge/>
            <w:tcBorders>
              <w:left w:val="single" w:sz="12" w:space="0" w:color="auto"/>
            </w:tcBorders>
            <w:noWrap/>
            <w:vAlign w:val="center"/>
          </w:tcPr>
          <w:p w:rsidR="00F452E1" w:rsidRDefault="00F452E1">
            <w:pPr>
              <w:jc w:val="center"/>
              <w:rPr>
                <w:rFonts w:ascii="宋体" w:hAnsi="宋体"/>
                <w:b/>
                <w:bCs/>
                <w:szCs w:val="21"/>
              </w:rPr>
            </w:pPr>
          </w:p>
        </w:tc>
        <w:tc>
          <w:tcPr>
            <w:tcW w:w="661" w:type="dxa"/>
            <w:vMerge/>
            <w:tcBorders>
              <w:bottom w:val="single" w:sz="4" w:space="0" w:color="auto"/>
            </w:tcBorders>
            <w:noWrap/>
            <w:tcMar>
              <w:top w:w="15" w:type="dxa"/>
              <w:left w:w="15" w:type="dxa"/>
              <w:bottom w:w="0" w:type="dxa"/>
              <w:right w:w="15" w:type="dxa"/>
            </w:tcMar>
            <w:vAlign w:val="center"/>
          </w:tcPr>
          <w:p w:rsidR="00F452E1" w:rsidRDefault="00F452E1">
            <w:pPr>
              <w:jc w:val="center"/>
              <w:rPr>
                <w:szCs w:val="21"/>
              </w:rPr>
            </w:pPr>
          </w:p>
        </w:tc>
        <w:tc>
          <w:tcPr>
            <w:tcW w:w="807" w:type="dxa"/>
            <w:tcBorders>
              <w:bottom w:val="single" w:sz="4" w:space="0" w:color="auto"/>
            </w:tcBorders>
            <w:noWrap/>
            <w:vAlign w:val="center"/>
          </w:tcPr>
          <w:p w:rsidR="00F452E1" w:rsidRDefault="007E781B">
            <w:pPr>
              <w:jc w:val="center"/>
              <w:rPr>
                <w:rFonts w:ascii="宋体" w:hAnsi="宋体"/>
                <w:b/>
                <w:bCs/>
                <w:szCs w:val="21"/>
              </w:rPr>
            </w:pPr>
            <w:r>
              <w:rPr>
                <w:rFonts w:ascii="宋体" w:hAnsi="宋体" w:hint="eastAsia"/>
                <w:b/>
                <w:bCs/>
                <w:szCs w:val="21"/>
              </w:rPr>
              <w:t>学分</w:t>
            </w:r>
          </w:p>
        </w:tc>
        <w:tc>
          <w:tcPr>
            <w:tcW w:w="807" w:type="dxa"/>
            <w:tcBorders>
              <w:bottom w:val="single" w:sz="4" w:space="0" w:color="auto"/>
            </w:tcBorders>
            <w:noWrap/>
            <w:vAlign w:val="center"/>
          </w:tcPr>
          <w:p w:rsidR="005C4DA4" w:rsidRDefault="007E781B">
            <w:pPr>
              <w:jc w:val="center"/>
              <w:rPr>
                <w:rFonts w:ascii="宋体" w:hAnsi="宋体"/>
                <w:b/>
                <w:bCs/>
                <w:szCs w:val="21"/>
              </w:rPr>
            </w:pPr>
            <w:r>
              <w:rPr>
                <w:rFonts w:ascii="宋体" w:hAnsi="宋体" w:hint="eastAsia"/>
                <w:b/>
                <w:bCs/>
                <w:szCs w:val="21"/>
              </w:rPr>
              <w:t>学分</w:t>
            </w:r>
          </w:p>
          <w:p w:rsidR="00F452E1" w:rsidRDefault="007E781B">
            <w:pPr>
              <w:jc w:val="center"/>
              <w:rPr>
                <w:rFonts w:ascii="宋体" w:hAnsi="宋体"/>
                <w:b/>
                <w:bCs/>
                <w:szCs w:val="21"/>
              </w:rPr>
            </w:pPr>
            <w:r>
              <w:rPr>
                <w:rFonts w:ascii="宋体" w:hAnsi="宋体" w:hint="eastAsia"/>
                <w:b/>
                <w:bCs/>
                <w:szCs w:val="21"/>
              </w:rPr>
              <w:t>占比</w:t>
            </w:r>
          </w:p>
        </w:tc>
        <w:tc>
          <w:tcPr>
            <w:tcW w:w="816" w:type="dxa"/>
            <w:tcBorders>
              <w:bottom w:val="single" w:sz="4" w:space="0" w:color="auto"/>
            </w:tcBorders>
            <w:noWrap/>
            <w:vAlign w:val="center"/>
          </w:tcPr>
          <w:p w:rsidR="00F452E1" w:rsidRDefault="007E781B">
            <w:pPr>
              <w:jc w:val="center"/>
              <w:rPr>
                <w:b/>
                <w:szCs w:val="21"/>
              </w:rPr>
            </w:pPr>
            <w:r>
              <w:rPr>
                <w:rFonts w:ascii="宋体" w:hAnsi="宋体" w:hint="eastAsia"/>
                <w:b/>
                <w:bCs/>
                <w:szCs w:val="21"/>
              </w:rPr>
              <w:t>学时</w:t>
            </w:r>
          </w:p>
        </w:tc>
        <w:tc>
          <w:tcPr>
            <w:tcW w:w="807" w:type="dxa"/>
            <w:tcBorders>
              <w:bottom w:val="single" w:sz="4" w:space="0" w:color="auto"/>
            </w:tcBorders>
            <w:noWrap/>
            <w:vAlign w:val="center"/>
          </w:tcPr>
          <w:p w:rsidR="005C4DA4" w:rsidRDefault="007E781B">
            <w:pPr>
              <w:jc w:val="center"/>
              <w:rPr>
                <w:b/>
                <w:szCs w:val="21"/>
              </w:rPr>
            </w:pPr>
            <w:r>
              <w:rPr>
                <w:rFonts w:hint="eastAsia"/>
                <w:b/>
                <w:szCs w:val="21"/>
              </w:rPr>
              <w:t>学时</w:t>
            </w:r>
          </w:p>
          <w:p w:rsidR="00F452E1" w:rsidRDefault="007E781B">
            <w:pPr>
              <w:jc w:val="center"/>
              <w:rPr>
                <w:b/>
                <w:szCs w:val="21"/>
              </w:rPr>
            </w:pPr>
            <w:r>
              <w:rPr>
                <w:rFonts w:hint="eastAsia"/>
                <w:b/>
                <w:szCs w:val="21"/>
              </w:rPr>
              <w:t>占比</w:t>
            </w:r>
          </w:p>
        </w:tc>
        <w:tc>
          <w:tcPr>
            <w:tcW w:w="791" w:type="dxa"/>
            <w:tcBorders>
              <w:bottom w:val="single" w:sz="4" w:space="0" w:color="auto"/>
            </w:tcBorders>
            <w:noWrap/>
            <w:vAlign w:val="center"/>
          </w:tcPr>
          <w:p w:rsidR="005C4DA4" w:rsidRDefault="007E781B">
            <w:pPr>
              <w:jc w:val="center"/>
              <w:rPr>
                <w:rFonts w:ascii="宋体" w:hAnsi="宋体"/>
                <w:b/>
                <w:bCs/>
                <w:szCs w:val="21"/>
              </w:rPr>
            </w:pPr>
            <w:r>
              <w:rPr>
                <w:rFonts w:ascii="宋体" w:hAnsi="宋体" w:hint="eastAsia"/>
                <w:b/>
                <w:bCs/>
                <w:szCs w:val="21"/>
              </w:rPr>
              <w:t>选修</w:t>
            </w:r>
          </w:p>
          <w:p w:rsidR="00F452E1" w:rsidRDefault="007E781B">
            <w:pPr>
              <w:jc w:val="center"/>
              <w:rPr>
                <w:rFonts w:ascii="宋体" w:hAnsi="宋体"/>
                <w:b/>
                <w:bCs/>
                <w:szCs w:val="21"/>
              </w:rPr>
            </w:pPr>
            <w:r>
              <w:rPr>
                <w:rFonts w:ascii="宋体" w:hAnsi="宋体" w:hint="eastAsia"/>
                <w:b/>
                <w:bCs/>
                <w:szCs w:val="21"/>
              </w:rPr>
              <w:t>学分</w:t>
            </w:r>
          </w:p>
        </w:tc>
        <w:tc>
          <w:tcPr>
            <w:tcW w:w="817" w:type="dxa"/>
            <w:tcBorders>
              <w:bottom w:val="single" w:sz="4" w:space="0" w:color="auto"/>
            </w:tcBorders>
            <w:noWrap/>
            <w:tcMar>
              <w:top w:w="15" w:type="dxa"/>
              <w:left w:w="15" w:type="dxa"/>
              <w:bottom w:w="0" w:type="dxa"/>
              <w:right w:w="15" w:type="dxa"/>
            </w:tcMar>
            <w:vAlign w:val="center"/>
          </w:tcPr>
          <w:p w:rsidR="00F452E1" w:rsidRDefault="007E781B">
            <w:pPr>
              <w:jc w:val="center"/>
              <w:rPr>
                <w:b/>
                <w:szCs w:val="21"/>
              </w:rPr>
            </w:pPr>
            <w:r>
              <w:rPr>
                <w:rFonts w:ascii="宋体" w:hAnsi="宋体" w:hint="eastAsia"/>
                <w:b/>
                <w:bCs/>
                <w:szCs w:val="21"/>
              </w:rPr>
              <w:t>讲授  学时</w:t>
            </w:r>
          </w:p>
        </w:tc>
        <w:tc>
          <w:tcPr>
            <w:tcW w:w="816" w:type="dxa"/>
            <w:tcBorders>
              <w:bottom w:val="single" w:sz="4" w:space="0" w:color="auto"/>
            </w:tcBorders>
            <w:noWrap/>
            <w:vAlign w:val="center"/>
          </w:tcPr>
          <w:p w:rsidR="005C4DA4" w:rsidRDefault="007E781B">
            <w:pPr>
              <w:jc w:val="center"/>
              <w:rPr>
                <w:rFonts w:ascii="宋体" w:hAnsi="宋体"/>
                <w:b/>
                <w:bCs/>
                <w:szCs w:val="21"/>
              </w:rPr>
            </w:pPr>
            <w:r>
              <w:rPr>
                <w:rFonts w:ascii="宋体" w:hAnsi="宋体" w:hint="eastAsia"/>
                <w:b/>
                <w:bCs/>
                <w:szCs w:val="21"/>
              </w:rPr>
              <w:t>实践</w:t>
            </w:r>
          </w:p>
          <w:p w:rsidR="00F452E1" w:rsidRDefault="007E781B">
            <w:pPr>
              <w:jc w:val="center"/>
              <w:rPr>
                <w:szCs w:val="21"/>
              </w:rPr>
            </w:pPr>
            <w:r>
              <w:rPr>
                <w:rFonts w:ascii="宋体" w:hAnsi="宋体" w:hint="eastAsia"/>
                <w:b/>
                <w:bCs/>
                <w:szCs w:val="21"/>
              </w:rPr>
              <w:t>学时</w:t>
            </w:r>
          </w:p>
        </w:tc>
        <w:tc>
          <w:tcPr>
            <w:tcW w:w="808" w:type="dxa"/>
            <w:vMerge/>
            <w:tcBorders>
              <w:bottom w:val="single" w:sz="4" w:space="0" w:color="auto"/>
            </w:tcBorders>
            <w:noWrap/>
            <w:vAlign w:val="center"/>
          </w:tcPr>
          <w:p w:rsidR="00F452E1" w:rsidRDefault="00F452E1">
            <w:pPr>
              <w:jc w:val="center"/>
              <w:rPr>
                <w:szCs w:val="21"/>
              </w:rPr>
            </w:pPr>
          </w:p>
        </w:tc>
      </w:tr>
      <w:tr w:rsidR="00F452E1">
        <w:trPr>
          <w:trHeight w:val="570"/>
          <w:jc w:val="center"/>
        </w:trPr>
        <w:tc>
          <w:tcPr>
            <w:tcW w:w="1128" w:type="dxa"/>
            <w:vMerge w:val="restart"/>
            <w:tcBorders>
              <w:left w:val="single" w:sz="12" w:space="0" w:color="auto"/>
              <w:right w:val="single" w:sz="4" w:space="0" w:color="auto"/>
            </w:tcBorders>
            <w:noWrap/>
            <w:vAlign w:val="center"/>
          </w:tcPr>
          <w:p w:rsidR="00F452E1" w:rsidRDefault="007E781B">
            <w:pPr>
              <w:jc w:val="center"/>
              <w:rPr>
                <w:rFonts w:ascii="宋体" w:hAnsi="宋体" w:cs="Arial Unicode MS"/>
                <w:szCs w:val="21"/>
              </w:rPr>
            </w:pPr>
            <w:r>
              <w:rPr>
                <w:rFonts w:ascii="宋体" w:hAnsi="宋体" w:hint="eastAsia"/>
                <w:szCs w:val="21"/>
              </w:rPr>
              <w:t>公共基础课</w:t>
            </w:r>
          </w:p>
        </w:tc>
        <w:tc>
          <w:tcPr>
            <w:tcW w:w="582" w:type="dxa"/>
            <w:tcBorders>
              <w:left w:val="single" w:sz="4" w:space="0" w:color="auto"/>
              <w:bottom w:val="single" w:sz="4" w:space="0" w:color="auto"/>
            </w:tcBorders>
            <w:noWrap/>
            <w:vAlign w:val="center"/>
          </w:tcPr>
          <w:p w:rsidR="00F452E1" w:rsidRDefault="007E781B">
            <w:pPr>
              <w:jc w:val="center"/>
              <w:rPr>
                <w:rFonts w:ascii="宋体" w:hAnsi="宋体" w:cs="Arial Unicode MS"/>
                <w:szCs w:val="21"/>
              </w:rPr>
            </w:pPr>
            <w:r>
              <w:rPr>
                <w:rFonts w:ascii="宋体" w:hAnsi="宋体" w:cs="Arial Unicode MS" w:hint="eastAsia"/>
                <w:szCs w:val="21"/>
              </w:rPr>
              <w:t>必修</w:t>
            </w:r>
          </w:p>
        </w:tc>
        <w:tc>
          <w:tcPr>
            <w:tcW w:w="661" w:type="dxa"/>
            <w:tcBorders>
              <w:bottom w:val="single" w:sz="4" w:space="0" w:color="auto"/>
            </w:tcBorders>
            <w:noWrap/>
            <w:tcMar>
              <w:top w:w="15" w:type="dxa"/>
              <w:left w:w="15" w:type="dxa"/>
              <w:bottom w:w="0" w:type="dxa"/>
              <w:right w:w="15" w:type="dxa"/>
            </w:tcMar>
            <w:vAlign w:val="center"/>
          </w:tcPr>
          <w:p w:rsidR="00F452E1" w:rsidRDefault="007C0D0B">
            <w:pPr>
              <w:jc w:val="center"/>
              <w:rPr>
                <w:szCs w:val="21"/>
              </w:rPr>
            </w:pPr>
            <w:r>
              <w:rPr>
                <w:rFonts w:hint="eastAsia"/>
                <w:szCs w:val="21"/>
              </w:rPr>
              <w:t>1</w:t>
            </w:r>
            <w:r>
              <w:rPr>
                <w:szCs w:val="21"/>
              </w:rPr>
              <w:t>0</w:t>
            </w:r>
          </w:p>
        </w:tc>
        <w:tc>
          <w:tcPr>
            <w:tcW w:w="807" w:type="dxa"/>
            <w:tcBorders>
              <w:bottom w:val="single" w:sz="4" w:space="0" w:color="auto"/>
            </w:tcBorders>
            <w:noWrap/>
            <w:vAlign w:val="center"/>
          </w:tcPr>
          <w:p w:rsidR="00F452E1" w:rsidRDefault="00383DC9">
            <w:pPr>
              <w:jc w:val="center"/>
              <w:rPr>
                <w:szCs w:val="21"/>
              </w:rPr>
            </w:pPr>
            <w:r>
              <w:rPr>
                <w:rFonts w:hint="eastAsia"/>
                <w:szCs w:val="21"/>
              </w:rPr>
              <w:t>24</w:t>
            </w:r>
          </w:p>
        </w:tc>
        <w:tc>
          <w:tcPr>
            <w:tcW w:w="807" w:type="dxa"/>
            <w:tcBorders>
              <w:bottom w:val="single" w:sz="4" w:space="0" w:color="auto"/>
            </w:tcBorders>
            <w:noWrap/>
            <w:vAlign w:val="center"/>
          </w:tcPr>
          <w:p w:rsidR="00F452E1" w:rsidRDefault="00F975D4">
            <w:pPr>
              <w:jc w:val="center"/>
              <w:rPr>
                <w:szCs w:val="21"/>
              </w:rPr>
            </w:pPr>
            <w:r>
              <w:rPr>
                <w:rFonts w:hint="eastAsia"/>
                <w:szCs w:val="21"/>
              </w:rPr>
              <w:t>1</w:t>
            </w:r>
            <w:r>
              <w:rPr>
                <w:szCs w:val="21"/>
              </w:rPr>
              <w:t>6.90</w:t>
            </w:r>
          </w:p>
        </w:tc>
        <w:tc>
          <w:tcPr>
            <w:tcW w:w="816" w:type="dxa"/>
            <w:tcBorders>
              <w:bottom w:val="single" w:sz="4" w:space="0" w:color="auto"/>
            </w:tcBorders>
            <w:noWrap/>
            <w:vAlign w:val="center"/>
          </w:tcPr>
          <w:p w:rsidR="00F452E1" w:rsidRDefault="00383DC9">
            <w:pPr>
              <w:jc w:val="center"/>
              <w:rPr>
                <w:szCs w:val="21"/>
              </w:rPr>
            </w:pPr>
            <w:r>
              <w:rPr>
                <w:rFonts w:hint="eastAsia"/>
                <w:szCs w:val="21"/>
              </w:rPr>
              <w:t>412</w:t>
            </w:r>
          </w:p>
        </w:tc>
        <w:tc>
          <w:tcPr>
            <w:tcW w:w="807" w:type="dxa"/>
            <w:tcBorders>
              <w:bottom w:val="single" w:sz="4" w:space="0" w:color="auto"/>
            </w:tcBorders>
            <w:noWrap/>
            <w:vAlign w:val="center"/>
          </w:tcPr>
          <w:p w:rsidR="00F452E1" w:rsidRDefault="00D46BF0" w:rsidP="00D46BF0">
            <w:pPr>
              <w:jc w:val="center"/>
              <w:rPr>
                <w:szCs w:val="21"/>
              </w:rPr>
            </w:pPr>
            <w:r>
              <w:rPr>
                <w:szCs w:val="21"/>
              </w:rPr>
              <w:t>15.81</w:t>
            </w:r>
          </w:p>
        </w:tc>
        <w:tc>
          <w:tcPr>
            <w:tcW w:w="791" w:type="dxa"/>
            <w:tcBorders>
              <w:bottom w:val="single" w:sz="4" w:space="0" w:color="auto"/>
            </w:tcBorders>
            <w:noWrap/>
            <w:vAlign w:val="center"/>
          </w:tcPr>
          <w:p w:rsidR="00F452E1" w:rsidRDefault="00F452E1">
            <w:pPr>
              <w:jc w:val="center"/>
              <w:rPr>
                <w:szCs w:val="21"/>
              </w:rPr>
            </w:pPr>
          </w:p>
        </w:tc>
        <w:tc>
          <w:tcPr>
            <w:tcW w:w="817" w:type="dxa"/>
            <w:tcBorders>
              <w:bottom w:val="single" w:sz="4" w:space="0" w:color="auto"/>
            </w:tcBorders>
            <w:noWrap/>
            <w:tcMar>
              <w:top w:w="15" w:type="dxa"/>
              <w:left w:w="15" w:type="dxa"/>
              <w:bottom w:w="0" w:type="dxa"/>
              <w:right w:w="15" w:type="dxa"/>
            </w:tcMar>
            <w:vAlign w:val="center"/>
          </w:tcPr>
          <w:p w:rsidR="00F452E1" w:rsidRDefault="00383DC9">
            <w:pPr>
              <w:jc w:val="center"/>
              <w:rPr>
                <w:szCs w:val="21"/>
              </w:rPr>
            </w:pPr>
            <w:r>
              <w:rPr>
                <w:rFonts w:hint="eastAsia"/>
                <w:szCs w:val="21"/>
              </w:rPr>
              <w:t>231</w:t>
            </w:r>
          </w:p>
        </w:tc>
        <w:tc>
          <w:tcPr>
            <w:tcW w:w="816" w:type="dxa"/>
            <w:tcBorders>
              <w:bottom w:val="single" w:sz="4" w:space="0" w:color="auto"/>
            </w:tcBorders>
            <w:noWrap/>
            <w:vAlign w:val="center"/>
          </w:tcPr>
          <w:p w:rsidR="00F452E1" w:rsidRDefault="00383DC9">
            <w:pPr>
              <w:jc w:val="center"/>
              <w:rPr>
                <w:szCs w:val="21"/>
              </w:rPr>
            </w:pPr>
            <w:r>
              <w:rPr>
                <w:rFonts w:hint="eastAsia"/>
                <w:szCs w:val="21"/>
              </w:rPr>
              <w:t>181</w:t>
            </w:r>
          </w:p>
        </w:tc>
        <w:tc>
          <w:tcPr>
            <w:tcW w:w="808" w:type="dxa"/>
            <w:tcBorders>
              <w:bottom w:val="single" w:sz="4" w:space="0" w:color="auto"/>
            </w:tcBorders>
            <w:noWrap/>
            <w:vAlign w:val="center"/>
          </w:tcPr>
          <w:p w:rsidR="00F452E1" w:rsidRDefault="00F452E1">
            <w:pPr>
              <w:jc w:val="center"/>
              <w:rPr>
                <w:szCs w:val="21"/>
              </w:rPr>
            </w:pPr>
          </w:p>
        </w:tc>
      </w:tr>
      <w:tr w:rsidR="00F452E1">
        <w:trPr>
          <w:trHeight w:val="570"/>
          <w:jc w:val="center"/>
        </w:trPr>
        <w:tc>
          <w:tcPr>
            <w:tcW w:w="1128" w:type="dxa"/>
            <w:vMerge/>
            <w:tcBorders>
              <w:left w:val="single" w:sz="12" w:space="0" w:color="auto"/>
              <w:right w:val="single" w:sz="4" w:space="0" w:color="auto"/>
            </w:tcBorders>
            <w:noWrap/>
            <w:vAlign w:val="center"/>
          </w:tcPr>
          <w:p w:rsidR="00F452E1" w:rsidRDefault="00F452E1">
            <w:pPr>
              <w:jc w:val="center"/>
              <w:rPr>
                <w:rFonts w:ascii="宋体" w:hAnsi="宋体"/>
                <w:szCs w:val="21"/>
              </w:rPr>
            </w:pPr>
          </w:p>
        </w:tc>
        <w:tc>
          <w:tcPr>
            <w:tcW w:w="582" w:type="dxa"/>
            <w:tcBorders>
              <w:top w:val="single" w:sz="4" w:space="0" w:color="auto"/>
              <w:left w:val="single" w:sz="4" w:space="0" w:color="auto"/>
            </w:tcBorders>
            <w:noWrap/>
            <w:vAlign w:val="center"/>
          </w:tcPr>
          <w:p w:rsidR="00F452E1" w:rsidRDefault="007E781B">
            <w:pPr>
              <w:jc w:val="center"/>
              <w:rPr>
                <w:rFonts w:ascii="宋体" w:hAnsi="宋体" w:cs="Arial Unicode MS"/>
                <w:szCs w:val="21"/>
              </w:rPr>
            </w:pPr>
            <w:r>
              <w:rPr>
                <w:rFonts w:ascii="宋体" w:hAnsi="宋体" w:cs="Arial Unicode MS" w:hint="eastAsia"/>
                <w:szCs w:val="21"/>
              </w:rPr>
              <w:t>限选</w:t>
            </w:r>
          </w:p>
        </w:tc>
        <w:tc>
          <w:tcPr>
            <w:tcW w:w="661" w:type="dxa"/>
            <w:tcBorders>
              <w:top w:val="single" w:sz="4" w:space="0" w:color="auto"/>
            </w:tcBorders>
            <w:noWrap/>
            <w:tcMar>
              <w:top w:w="15" w:type="dxa"/>
              <w:left w:w="15" w:type="dxa"/>
              <w:bottom w:w="0" w:type="dxa"/>
              <w:right w:w="15" w:type="dxa"/>
            </w:tcMar>
            <w:vAlign w:val="center"/>
          </w:tcPr>
          <w:p w:rsidR="00F452E1" w:rsidRDefault="00383DC9">
            <w:pPr>
              <w:jc w:val="center"/>
              <w:rPr>
                <w:szCs w:val="21"/>
              </w:rPr>
            </w:pPr>
            <w:r>
              <w:rPr>
                <w:rFonts w:hint="eastAsia"/>
                <w:szCs w:val="21"/>
              </w:rPr>
              <w:t>2</w:t>
            </w:r>
          </w:p>
        </w:tc>
        <w:tc>
          <w:tcPr>
            <w:tcW w:w="807" w:type="dxa"/>
            <w:tcBorders>
              <w:top w:val="single" w:sz="4" w:space="0" w:color="auto"/>
            </w:tcBorders>
            <w:noWrap/>
            <w:vAlign w:val="center"/>
          </w:tcPr>
          <w:p w:rsidR="00F452E1" w:rsidRDefault="00383DC9">
            <w:pPr>
              <w:jc w:val="center"/>
              <w:rPr>
                <w:szCs w:val="21"/>
              </w:rPr>
            </w:pPr>
            <w:r>
              <w:rPr>
                <w:rFonts w:hint="eastAsia"/>
                <w:szCs w:val="21"/>
              </w:rPr>
              <w:t>4</w:t>
            </w:r>
          </w:p>
        </w:tc>
        <w:tc>
          <w:tcPr>
            <w:tcW w:w="807" w:type="dxa"/>
            <w:tcBorders>
              <w:top w:val="single" w:sz="4" w:space="0" w:color="auto"/>
            </w:tcBorders>
            <w:noWrap/>
            <w:vAlign w:val="center"/>
          </w:tcPr>
          <w:p w:rsidR="00F452E1" w:rsidRDefault="000D19A9">
            <w:pPr>
              <w:jc w:val="center"/>
              <w:rPr>
                <w:szCs w:val="21"/>
              </w:rPr>
            </w:pPr>
            <w:r>
              <w:rPr>
                <w:rFonts w:hint="eastAsia"/>
                <w:szCs w:val="21"/>
              </w:rPr>
              <w:t>2</w:t>
            </w:r>
            <w:r>
              <w:rPr>
                <w:szCs w:val="21"/>
              </w:rPr>
              <w:t>.82</w:t>
            </w:r>
          </w:p>
        </w:tc>
        <w:tc>
          <w:tcPr>
            <w:tcW w:w="816" w:type="dxa"/>
            <w:tcBorders>
              <w:top w:val="single" w:sz="4" w:space="0" w:color="auto"/>
            </w:tcBorders>
            <w:noWrap/>
            <w:vAlign w:val="center"/>
          </w:tcPr>
          <w:p w:rsidR="00F452E1" w:rsidRDefault="00383DC9">
            <w:pPr>
              <w:jc w:val="center"/>
              <w:rPr>
                <w:szCs w:val="21"/>
              </w:rPr>
            </w:pPr>
            <w:r>
              <w:rPr>
                <w:rFonts w:hint="eastAsia"/>
                <w:szCs w:val="21"/>
              </w:rPr>
              <w:t>64</w:t>
            </w:r>
          </w:p>
        </w:tc>
        <w:tc>
          <w:tcPr>
            <w:tcW w:w="807" w:type="dxa"/>
            <w:tcBorders>
              <w:top w:val="single" w:sz="4" w:space="0" w:color="auto"/>
            </w:tcBorders>
            <w:noWrap/>
            <w:vAlign w:val="center"/>
          </w:tcPr>
          <w:p w:rsidR="00F452E1" w:rsidRDefault="000D19A9" w:rsidP="00D46BF0">
            <w:pPr>
              <w:jc w:val="center"/>
              <w:rPr>
                <w:szCs w:val="21"/>
              </w:rPr>
            </w:pPr>
            <w:r>
              <w:rPr>
                <w:rFonts w:hint="eastAsia"/>
                <w:szCs w:val="21"/>
              </w:rPr>
              <w:t>2</w:t>
            </w:r>
            <w:r>
              <w:rPr>
                <w:szCs w:val="21"/>
              </w:rPr>
              <w:t>.4</w:t>
            </w:r>
            <w:r w:rsidR="00D46BF0">
              <w:rPr>
                <w:szCs w:val="21"/>
              </w:rPr>
              <w:t>6</w:t>
            </w:r>
          </w:p>
        </w:tc>
        <w:tc>
          <w:tcPr>
            <w:tcW w:w="791" w:type="dxa"/>
            <w:tcBorders>
              <w:top w:val="single" w:sz="4" w:space="0" w:color="auto"/>
            </w:tcBorders>
            <w:noWrap/>
            <w:vAlign w:val="center"/>
          </w:tcPr>
          <w:p w:rsidR="00F452E1" w:rsidRDefault="00383DC9">
            <w:pPr>
              <w:jc w:val="center"/>
              <w:rPr>
                <w:szCs w:val="21"/>
              </w:rPr>
            </w:pPr>
            <w:r>
              <w:rPr>
                <w:rFonts w:hint="eastAsia"/>
                <w:szCs w:val="21"/>
              </w:rPr>
              <w:t>4</w:t>
            </w:r>
          </w:p>
        </w:tc>
        <w:tc>
          <w:tcPr>
            <w:tcW w:w="817" w:type="dxa"/>
            <w:tcBorders>
              <w:top w:val="single" w:sz="4" w:space="0" w:color="auto"/>
            </w:tcBorders>
            <w:noWrap/>
            <w:tcMar>
              <w:top w:w="15" w:type="dxa"/>
              <w:left w:w="15" w:type="dxa"/>
              <w:bottom w:w="0" w:type="dxa"/>
              <w:right w:w="15" w:type="dxa"/>
            </w:tcMar>
            <w:vAlign w:val="center"/>
          </w:tcPr>
          <w:p w:rsidR="00F452E1" w:rsidRDefault="00383DC9">
            <w:pPr>
              <w:jc w:val="center"/>
              <w:rPr>
                <w:szCs w:val="21"/>
              </w:rPr>
            </w:pPr>
            <w:r>
              <w:rPr>
                <w:rFonts w:hint="eastAsia"/>
                <w:szCs w:val="21"/>
              </w:rPr>
              <w:t>42</w:t>
            </w:r>
          </w:p>
        </w:tc>
        <w:tc>
          <w:tcPr>
            <w:tcW w:w="816" w:type="dxa"/>
            <w:tcBorders>
              <w:top w:val="single" w:sz="4" w:space="0" w:color="auto"/>
            </w:tcBorders>
            <w:noWrap/>
            <w:vAlign w:val="center"/>
          </w:tcPr>
          <w:p w:rsidR="00F452E1" w:rsidRDefault="00383DC9">
            <w:pPr>
              <w:jc w:val="center"/>
              <w:rPr>
                <w:szCs w:val="21"/>
              </w:rPr>
            </w:pPr>
            <w:r>
              <w:rPr>
                <w:rFonts w:hint="eastAsia"/>
                <w:szCs w:val="21"/>
              </w:rPr>
              <w:t>22</w:t>
            </w:r>
          </w:p>
        </w:tc>
        <w:tc>
          <w:tcPr>
            <w:tcW w:w="808" w:type="dxa"/>
            <w:tcBorders>
              <w:top w:val="single" w:sz="4" w:space="0" w:color="auto"/>
            </w:tcBorders>
            <w:noWrap/>
            <w:vAlign w:val="center"/>
          </w:tcPr>
          <w:p w:rsidR="00F452E1" w:rsidRDefault="00F452E1">
            <w:pPr>
              <w:jc w:val="center"/>
              <w:rPr>
                <w:szCs w:val="21"/>
              </w:rPr>
            </w:pPr>
          </w:p>
        </w:tc>
      </w:tr>
      <w:tr w:rsidR="00F452E1">
        <w:trPr>
          <w:trHeight w:val="807"/>
          <w:jc w:val="center"/>
        </w:trPr>
        <w:tc>
          <w:tcPr>
            <w:tcW w:w="1128" w:type="dxa"/>
            <w:tcBorders>
              <w:left w:val="single" w:sz="12" w:space="0" w:color="auto"/>
              <w:right w:val="single" w:sz="4" w:space="0" w:color="auto"/>
            </w:tcBorders>
            <w:noWrap/>
            <w:vAlign w:val="center"/>
          </w:tcPr>
          <w:p w:rsidR="00F452E1" w:rsidRDefault="007E781B">
            <w:pPr>
              <w:jc w:val="center"/>
              <w:rPr>
                <w:rFonts w:ascii="宋体" w:hAnsi="宋体"/>
                <w:szCs w:val="21"/>
              </w:rPr>
            </w:pPr>
            <w:r>
              <w:rPr>
                <w:rFonts w:ascii="宋体" w:hAnsi="宋体" w:cs="Arial Unicode MS" w:hint="eastAsia"/>
                <w:szCs w:val="21"/>
              </w:rPr>
              <w:t>公共选修课与素质拓展活动</w:t>
            </w:r>
          </w:p>
        </w:tc>
        <w:tc>
          <w:tcPr>
            <w:tcW w:w="582" w:type="dxa"/>
            <w:tcBorders>
              <w:top w:val="single" w:sz="4" w:space="0" w:color="auto"/>
              <w:left w:val="single" w:sz="4" w:space="0" w:color="auto"/>
            </w:tcBorders>
            <w:noWrap/>
            <w:vAlign w:val="center"/>
          </w:tcPr>
          <w:p w:rsidR="00F452E1" w:rsidRDefault="007E781B">
            <w:pPr>
              <w:jc w:val="center"/>
              <w:rPr>
                <w:rFonts w:ascii="宋体" w:hAnsi="宋体" w:cs="Arial Unicode MS"/>
                <w:szCs w:val="21"/>
              </w:rPr>
            </w:pPr>
            <w:r>
              <w:rPr>
                <w:rFonts w:ascii="宋体" w:hAnsi="宋体" w:cs="Arial Unicode MS" w:hint="eastAsia"/>
                <w:szCs w:val="21"/>
              </w:rPr>
              <w:t>任选</w:t>
            </w:r>
          </w:p>
        </w:tc>
        <w:tc>
          <w:tcPr>
            <w:tcW w:w="661" w:type="dxa"/>
            <w:tcBorders>
              <w:top w:val="single" w:sz="4" w:space="0" w:color="auto"/>
            </w:tcBorders>
            <w:noWrap/>
            <w:tcMar>
              <w:top w:w="15" w:type="dxa"/>
              <w:left w:w="15" w:type="dxa"/>
              <w:bottom w:w="0" w:type="dxa"/>
              <w:right w:w="15" w:type="dxa"/>
            </w:tcMar>
            <w:vAlign w:val="center"/>
          </w:tcPr>
          <w:p w:rsidR="00F452E1" w:rsidRDefault="00383DC9">
            <w:pPr>
              <w:jc w:val="center"/>
              <w:rPr>
                <w:szCs w:val="21"/>
              </w:rPr>
            </w:pPr>
            <w:r>
              <w:rPr>
                <w:rFonts w:hint="eastAsia"/>
                <w:szCs w:val="21"/>
              </w:rPr>
              <w:t>5</w:t>
            </w:r>
          </w:p>
        </w:tc>
        <w:tc>
          <w:tcPr>
            <w:tcW w:w="807" w:type="dxa"/>
            <w:tcBorders>
              <w:top w:val="single" w:sz="4" w:space="0" w:color="auto"/>
            </w:tcBorders>
            <w:noWrap/>
            <w:vAlign w:val="center"/>
          </w:tcPr>
          <w:p w:rsidR="00F452E1" w:rsidRDefault="00383DC9">
            <w:pPr>
              <w:jc w:val="center"/>
              <w:rPr>
                <w:szCs w:val="21"/>
              </w:rPr>
            </w:pPr>
            <w:r>
              <w:rPr>
                <w:rFonts w:hint="eastAsia"/>
                <w:szCs w:val="21"/>
              </w:rPr>
              <w:t>10</w:t>
            </w:r>
          </w:p>
        </w:tc>
        <w:tc>
          <w:tcPr>
            <w:tcW w:w="807" w:type="dxa"/>
            <w:tcBorders>
              <w:top w:val="single" w:sz="4" w:space="0" w:color="auto"/>
            </w:tcBorders>
            <w:noWrap/>
            <w:vAlign w:val="center"/>
          </w:tcPr>
          <w:p w:rsidR="00F452E1" w:rsidRDefault="000D19A9">
            <w:pPr>
              <w:jc w:val="center"/>
              <w:rPr>
                <w:szCs w:val="21"/>
              </w:rPr>
            </w:pPr>
            <w:r>
              <w:rPr>
                <w:rFonts w:hint="eastAsia"/>
                <w:szCs w:val="21"/>
              </w:rPr>
              <w:t>7</w:t>
            </w:r>
            <w:r>
              <w:rPr>
                <w:szCs w:val="21"/>
              </w:rPr>
              <w:t>.04</w:t>
            </w:r>
          </w:p>
        </w:tc>
        <w:tc>
          <w:tcPr>
            <w:tcW w:w="816" w:type="dxa"/>
            <w:tcBorders>
              <w:top w:val="single" w:sz="4" w:space="0" w:color="auto"/>
            </w:tcBorders>
            <w:noWrap/>
            <w:vAlign w:val="center"/>
          </w:tcPr>
          <w:p w:rsidR="00F452E1" w:rsidRDefault="00383DC9">
            <w:pPr>
              <w:jc w:val="center"/>
              <w:rPr>
                <w:szCs w:val="21"/>
              </w:rPr>
            </w:pPr>
            <w:r>
              <w:rPr>
                <w:rFonts w:hint="eastAsia"/>
                <w:szCs w:val="21"/>
              </w:rPr>
              <w:t>160</w:t>
            </w:r>
          </w:p>
        </w:tc>
        <w:tc>
          <w:tcPr>
            <w:tcW w:w="807" w:type="dxa"/>
            <w:tcBorders>
              <w:top w:val="single" w:sz="4" w:space="0" w:color="auto"/>
            </w:tcBorders>
            <w:noWrap/>
            <w:vAlign w:val="center"/>
          </w:tcPr>
          <w:p w:rsidR="00F452E1" w:rsidRDefault="00D46BF0" w:rsidP="00D46BF0">
            <w:pPr>
              <w:jc w:val="center"/>
              <w:rPr>
                <w:szCs w:val="21"/>
              </w:rPr>
            </w:pPr>
            <w:r>
              <w:rPr>
                <w:szCs w:val="21"/>
              </w:rPr>
              <w:t>6.14</w:t>
            </w:r>
          </w:p>
        </w:tc>
        <w:tc>
          <w:tcPr>
            <w:tcW w:w="791" w:type="dxa"/>
            <w:tcBorders>
              <w:top w:val="single" w:sz="4" w:space="0" w:color="auto"/>
            </w:tcBorders>
            <w:noWrap/>
            <w:vAlign w:val="center"/>
          </w:tcPr>
          <w:p w:rsidR="00F452E1" w:rsidRDefault="00383DC9">
            <w:pPr>
              <w:jc w:val="center"/>
              <w:rPr>
                <w:szCs w:val="21"/>
              </w:rPr>
            </w:pPr>
            <w:r>
              <w:rPr>
                <w:rFonts w:hint="eastAsia"/>
                <w:szCs w:val="21"/>
              </w:rPr>
              <w:t>10</w:t>
            </w:r>
          </w:p>
        </w:tc>
        <w:tc>
          <w:tcPr>
            <w:tcW w:w="817" w:type="dxa"/>
            <w:tcBorders>
              <w:top w:val="single" w:sz="4" w:space="0" w:color="auto"/>
            </w:tcBorders>
            <w:noWrap/>
            <w:tcMar>
              <w:top w:w="15" w:type="dxa"/>
              <w:left w:w="15" w:type="dxa"/>
              <w:bottom w:w="0" w:type="dxa"/>
              <w:right w:w="15" w:type="dxa"/>
            </w:tcMar>
            <w:vAlign w:val="center"/>
          </w:tcPr>
          <w:p w:rsidR="00F452E1" w:rsidRDefault="00383DC9">
            <w:pPr>
              <w:jc w:val="center"/>
              <w:rPr>
                <w:szCs w:val="21"/>
              </w:rPr>
            </w:pPr>
            <w:r>
              <w:rPr>
                <w:rFonts w:hint="eastAsia"/>
                <w:szCs w:val="21"/>
              </w:rPr>
              <w:t>38</w:t>
            </w:r>
          </w:p>
        </w:tc>
        <w:tc>
          <w:tcPr>
            <w:tcW w:w="816" w:type="dxa"/>
            <w:tcBorders>
              <w:top w:val="single" w:sz="4" w:space="0" w:color="auto"/>
            </w:tcBorders>
            <w:noWrap/>
            <w:vAlign w:val="center"/>
          </w:tcPr>
          <w:p w:rsidR="00F452E1" w:rsidRDefault="00383DC9">
            <w:pPr>
              <w:jc w:val="center"/>
              <w:rPr>
                <w:szCs w:val="21"/>
              </w:rPr>
            </w:pPr>
            <w:r>
              <w:rPr>
                <w:rFonts w:hint="eastAsia"/>
                <w:szCs w:val="21"/>
              </w:rPr>
              <w:t>122</w:t>
            </w:r>
          </w:p>
        </w:tc>
        <w:tc>
          <w:tcPr>
            <w:tcW w:w="808" w:type="dxa"/>
            <w:tcBorders>
              <w:top w:val="single" w:sz="4" w:space="0" w:color="auto"/>
            </w:tcBorders>
            <w:noWrap/>
            <w:vAlign w:val="center"/>
          </w:tcPr>
          <w:p w:rsidR="00F452E1" w:rsidRDefault="00F452E1">
            <w:pPr>
              <w:jc w:val="center"/>
              <w:rPr>
                <w:szCs w:val="21"/>
              </w:rPr>
            </w:pPr>
          </w:p>
        </w:tc>
      </w:tr>
      <w:tr w:rsidR="00F452E1">
        <w:trPr>
          <w:trHeight w:val="570"/>
          <w:jc w:val="center"/>
        </w:trPr>
        <w:tc>
          <w:tcPr>
            <w:tcW w:w="1128" w:type="dxa"/>
            <w:tcBorders>
              <w:left w:val="single" w:sz="12" w:space="0" w:color="auto"/>
              <w:bottom w:val="single" w:sz="4" w:space="0" w:color="auto"/>
              <w:right w:val="single" w:sz="4" w:space="0" w:color="auto"/>
            </w:tcBorders>
            <w:noWrap/>
            <w:vAlign w:val="center"/>
          </w:tcPr>
          <w:p w:rsidR="00F452E1" w:rsidRDefault="007E781B">
            <w:pPr>
              <w:jc w:val="center"/>
              <w:rPr>
                <w:rFonts w:ascii="宋体" w:hAnsi="宋体" w:cs="Arial Unicode MS"/>
                <w:szCs w:val="21"/>
              </w:rPr>
            </w:pPr>
            <w:r>
              <w:rPr>
                <w:rFonts w:ascii="宋体" w:hAnsi="宋体" w:hint="eastAsia"/>
                <w:szCs w:val="21"/>
              </w:rPr>
              <w:t>专业基础课</w:t>
            </w:r>
          </w:p>
        </w:tc>
        <w:tc>
          <w:tcPr>
            <w:tcW w:w="582" w:type="dxa"/>
            <w:tcBorders>
              <w:left w:val="single" w:sz="4" w:space="0" w:color="auto"/>
              <w:bottom w:val="single" w:sz="4" w:space="0" w:color="auto"/>
            </w:tcBorders>
            <w:noWrap/>
            <w:vAlign w:val="center"/>
          </w:tcPr>
          <w:p w:rsidR="00F452E1" w:rsidRDefault="007E781B">
            <w:pPr>
              <w:jc w:val="center"/>
              <w:rPr>
                <w:rFonts w:ascii="宋体" w:hAnsi="宋体" w:cs="Arial Unicode MS"/>
                <w:szCs w:val="21"/>
              </w:rPr>
            </w:pPr>
            <w:r>
              <w:rPr>
                <w:rFonts w:ascii="宋体" w:hAnsi="宋体" w:hint="eastAsia"/>
                <w:szCs w:val="21"/>
              </w:rPr>
              <w:t>限选</w:t>
            </w:r>
          </w:p>
        </w:tc>
        <w:tc>
          <w:tcPr>
            <w:tcW w:w="661" w:type="dxa"/>
            <w:tcBorders>
              <w:bottom w:val="single" w:sz="4" w:space="0" w:color="auto"/>
            </w:tcBorders>
            <w:noWrap/>
            <w:tcMar>
              <w:top w:w="15" w:type="dxa"/>
              <w:left w:w="15" w:type="dxa"/>
              <w:bottom w:w="0" w:type="dxa"/>
              <w:right w:w="15" w:type="dxa"/>
            </w:tcMar>
            <w:vAlign w:val="center"/>
          </w:tcPr>
          <w:p w:rsidR="00F452E1" w:rsidRDefault="00094B23">
            <w:pPr>
              <w:jc w:val="center"/>
              <w:rPr>
                <w:szCs w:val="21"/>
              </w:rPr>
            </w:pPr>
            <w:r>
              <w:rPr>
                <w:rFonts w:hint="eastAsia"/>
                <w:szCs w:val="21"/>
              </w:rPr>
              <w:t>8</w:t>
            </w:r>
          </w:p>
        </w:tc>
        <w:tc>
          <w:tcPr>
            <w:tcW w:w="807" w:type="dxa"/>
            <w:tcBorders>
              <w:bottom w:val="single" w:sz="4" w:space="0" w:color="auto"/>
            </w:tcBorders>
            <w:noWrap/>
            <w:vAlign w:val="center"/>
          </w:tcPr>
          <w:p w:rsidR="00F452E1" w:rsidRDefault="00383DC9">
            <w:pPr>
              <w:jc w:val="center"/>
              <w:rPr>
                <w:szCs w:val="21"/>
              </w:rPr>
            </w:pPr>
            <w:r>
              <w:rPr>
                <w:rFonts w:hint="eastAsia"/>
                <w:szCs w:val="21"/>
              </w:rPr>
              <w:t>24</w:t>
            </w:r>
          </w:p>
        </w:tc>
        <w:tc>
          <w:tcPr>
            <w:tcW w:w="807" w:type="dxa"/>
            <w:tcBorders>
              <w:bottom w:val="single" w:sz="4" w:space="0" w:color="auto"/>
            </w:tcBorders>
            <w:noWrap/>
            <w:vAlign w:val="center"/>
          </w:tcPr>
          <w:p w:rsidR="00F452E1" w:rsidRDefault="000D19A9">
            <w:pPr>
              <w:jc w:val="center"/>
              <w:rPr>
                <w:szCs w:val="21"/>
              </w:rPr>
            </w:pPr>
            <w:r>
              <w:rPr>
                <w:rFonts w:hint="eastAsia"/>
                <w:szCs w:val="21"/>
              </w:rPr>
              <w:t>1</w:t>
            </w:r>
            <w:r>
              <w:rPr>
                <w:szCs w:val="21"/>
              </w:rPr>
              <w:t>6.90</w:t>
            </w:r>
          </w:p>
        </w:tc>
        <w:tc>
          <w:tcPr>
            <w:tcW w:w="816" w:type="dxa"/>
            <w:tcBorders>
              <w:bottom w:val="single" w:sz="4" w:space="0" w:color="auto"/>
            </w:tcBorders>
            <w:noWrap/>
            <w:vAlign w:val="center"/>
          </w:tcPr>
          <w:p w:rsidR="00F452E1" w:rsidRDefault="00383DC9">
            <w:pPr>
              <w:jc w:val="center"/>
              <w:rPr>
                <w:szCs w:val="21"/>
              </w:rPr>
            </w:pPr>
            <w:r>
              <w:rPr>
                <w:rFonts w:hint="eastAsia"/>
                <w:szCs w:val="21"/>
              </w:rPr>
              <w:t>384</w:t>
            </w:r>
          </w:p>
        </w:tc>
        <w:tc>
          <w:tcPr>
            <w:tcW w:w="807" w:type="dxa"/>
            <w:tcBorders>
              <w:bottom w:val="single" w:sz="4" w:space="0" w:color="auto"/>
            </w:tcBorders>
            <w:noWrap/>
            <w:vAlign w:val="center"/>
          </w:tcPr>
          <w:p w:rsidR="00F452E1" w:rsidRDefault="00D46BF0" w:rsidP="00D46BF0">
            <w:pPr>
              <w:jc w:val="center"/>
              <w:rPr>
                <w:szCs w:val="21"/>
              </w:rPr>
            </w:pPr>
            <w:r>
              <w:rPr>
                <w:szCs w:val="21"/>
              </w:rPr>
              <w:t>14.74</w:t>
            </w:r>
          </w:p>
        </w:tc>
        <w:tc>
          <w:tcPr>
            <w:tcW w:w="791" w:type="dxa"/>
            <w:tcBorders>
              <w:bottom w:val="single" w:sz="4" w:space="0" w:color="auto"/>
            </w:tcBorders>
            <w:noWrap/>
            <w:vAlign w:val="center"/>
          </w:tcPr>
          <w:p w:rsidR="00F452E1" w:rsidRDefault="00383DC9">
            <w:pPr>
              <w:jc w:val="center"/>
              <w:rPr>
                <w:szCs w:val="21"/>
              </w:rPr>
            </w:pPr>
            <w:r>
              <w:rPr>
                <w:rFonts w:hint="eastAsia"/>
                <w:szCs w:val="21"/>
              </w:rPr>
              <w:t>24</w:t>
            </w:r>
          </w:p>
        </w:tc>
        <w:tc>
          <w:tcPr>
            <w:tcW w:w="817" w:type="dxa"/>
            <w:tcBorders>
              <w:bottom w:val="single" w:sz="4" w:space="0" w:color="auto"/>
            </w:tcBorders>
            <w:noWrap/>
            <w:tcMar>
              <w:top w:w="15" w:type="dxa"/>
              <w:left w:w="15" w:type="dxa"/>
              <w:bottom w:w="0" w:type="dxa"/>
              <w:right w:w="15" w:type="dxa"/>
            </w:tcMar>
            <w:vAlign w:val="center"/>
          </w:tcPr>
          <w:p w:rsidR="00F452E1" w:rsidRDefault="00383DC9">
            <w:pPr>
              <w:jc w:val="center"/>
              <w:rPr>
                <w:szCs w:val="21"/>
              </w:rPr>
            </w:pPr>
            <w:r>
              <w:rPr>
                <w:rFonts w:hint="eastAsia"/>
                <w:szCs w:val="21"/>
              </w:rPr>
              <w:t>268</w:t>
            </w:r>
          </w:p>
        </w:tc>
        <w:tc>
          <w:tcPr>
            <w:tcW w:w="816" w:type="dxa"/>
            <w:tcBorders>
              <w:bottom w:val="single" w:sz="4" w:space="0" w:color="auto"/>
            </w:tcBorders>
            <w:noWrap/>
            <w:vAlign w:val="center"/>
          </w:tcPr>
          <w:p w:rsidR="00F452E1" w:rsidRDefault="00383DC9">
            <w:pPr>
              <w:jc w:val="center"/>
              <w:rPr>
                <w:szCs w:val="21"/>
              </w:rPr>
            </w:pPr>
            <w:r>
              <w:rPr>
                <w:rFonts w:hint="eastAsia"/>
                <w:szCs w:val="21"/>
              </w:rPr>
              <w:t>116</w:t>
            </w:r>
          </w:p>
        </w:tc>
        <w:tc>
          <w:tcPr>
            <w:tcW w:w="808" w:type="dxa"/>
            <w:tcBorders>
              <w:bottom w:val="single" w:sz="4" w:space="0" w:color="auto"/>
            </w:tcBorders>
            <w:noWrap/>
            <w:vAlign w:val="center"/>
          </w:tcPr>
          <w:p w:rsidR="00F452E1" w:rsidRDefault="00F452E1">
            <w:pPr>
              <w:jc w:val="center"/>
              <w:rPr>
                <w:szCs w:val="21"/>
              </w:rPr>
            </w:pPr>
          </w:p>
        </w:tc>
      </w:tr>
      <w:tr w:rsidR="00F452E1">
        <w:trPr>
          <w:trHeight w:val="570"/>
          <w:jc w:val="center"/>
        </w:trPr>
        <w:tc>
          <w:tcPr>
            <w:tcW w:w="1128" w:type="dxa"/>
            <w:tcBorders>
              <w:left w:val="single" w:sz="12" w:space="0" w:color="auto"/>
              <w:bottom w:val="single" w:sz="4" w:space="0" w:color="auto"/>
              <w:right w:val="single" w:sz="4" w:space="0" w:color="auto"/>
            </w:tcBorders>
            <w:noWrap/>
            <w:vAlign w:val="center"/>
          </w:tcPr>
          <w:p w:rsidR="00F452E1" w:rsidRDefault="007E781B">
            <w:pPr>
              <w:jc w:val="center"/>
              <w:rPr>
                <w:rFonts w:ascii="宋体" w:hAnsi="宋体"/>
                <w:szCs w:val="21"/>
              </w:rPr>
            </w:pPr>
            <w:r>
              <w:rPr>
                <w:rFonts w:ascii="宋体" w:hAnsi="宋体" w:hint="eastAsia"/>
                <w:szCs w:val="21"/>
              </w:rPr>
              <w:t>专业核心课</w:t>
            </w:r>
          </w:p>
        </w:tc>
        <w:tc>
          <w:tcPr>
            <w:tcW w:w="582" w:type="dxa"/>
            <w:tcBorders>
              <w:left w:val="single" w:sz="4" w:space="0" w:color="auto"/>
              <w:bottom w:val="single" w:sz="4" w:space="0" w:color="auto"/>
            </w:tcBorders>
            <w:noWrap/>
            <w:vAlign w:val="center"/>
          </w:tcPr>
          <w:p w:rsidR="00F452E1" w:rsidRDefault="007E781B">
            <w:pPr>
              <w:jc w:val="center"/>
              <w:rPr>
                <w:rFonts w:ascii="宋体" w:hAnsi="宋体"/>
                <w:szCs w:val="21"/>
              </w:rPr>
            </w:pPr>
            <w:r>
              <w:rPr>
                <w:rFonts w:ascii="宋体" w:hAnsi="宋体" w:cs="Arial Unicode MS" w:hint="eastAsia"/>
                <w:szCs w:val="21"/>
              </w:rPr>
              <w:t>必修</w:t>
            </w:r>
          </w:p>
        </w:tc>
        <w:tc>
          <w:tcPr>
            <w:tcW w:w="661" w:type="dxa"/>
            <w:tcBorders>
              <w:bottom w:val="single" w:sz="4" w:space="0" w:color="auto"/>
            </w:tcBorders>
            <w:noWrap/>
            <w:tcMar>
              <w:top w:w="15" w:type="dxa"/>
              <w:left w:w="15" w:type="dxa"/>
              <w:bottom w:w="0" w:type="dxa"/>
              <w:right w:w="15" w:type="dxa"/>
            </w:tcMar>
            <w:vAlign w:val="center"/>
          </w:tcPr>
          <w:p w:rsidR="00F452E1" w:rsidRDefault="00094B23">
            <w:pPr>
              <w:jc w:val="center"/>
              <w:rPr>
                <w:szCs w:val="21"/>
              </w:rPr>
            </w:pPr>
            <w:r>
              <w:rPr>
                <w:rFonts w:hint="eastAsia"/>
                <w:szCs w:val="21"/>
              </w:rPr>
              <w:t>7</w:t>
            </w:r>
          </w:p>
        </w:tc>
        <w:tc>
          <w:tcPr>
            <w:tcW w:w="807" w:type="dxa"/>
            <w:tcBorders>
              <w:bottom w:val="single" w:sz="4" w:space="0" w:color="auto"/>
            </w:tcBorders>
            <w:noWrap/>
            <w:vAlign w:val="center"/>
          </w:tcPr>
          <w:p w:rsidR="00F452E1" w:rsidRDefault="00383DC9">
            <w:pPr>
              <w:jc w:val="center"/>
              <w:rPr>
                <w:szCs w:val="21"/>
              </w:rPr>
            </w:pPr>
            <w:r>
              <w:rPr>
                <w:rFonts w:hint="eastAsia"/>
                <w:szCs w:val="21"/>
              </w:rPr>
              <w:t>22</w:t>
            </w:r>
          </w:p>
        </w:tc>
        <w:tc>
          <w:tcPr>
            <w:tcW w:w="807" w:type="dxa"/>
            <w:tcBorders>
              <w:bottom w:val="single" w:sz="4" w:space="0" w:color="auto"/>
            </w:tcBorders>
            <w:noWrap/>
            <w:vAlign w:val="center"/>
          </w:tcPr>
          <w:p w:rsidR="00F452E1" w:rsidRDefault="000D19A9">
            <w:pPr>
              <w:jc w:val="center"/>
              <w:rPr>
                <w:szCs w:val="21"/>
              </w:rPr>
            </w:pPr>
            <w:r>
              <w:rPr>
                <w:rFonts w:hint="eastAsia"/>
                <w:szCs w:val="21"/>
              </w:rPr>
              <w:t>1</w:t>
            </w:r>
            <w:r>
              <w:rPr>
                <w:szCs w:val="21"/>
              </w:rPr>
              <w:t>5.49</w:t>
            </w:r>
          </w:p>
        </w:tc>
        <w:tc>
          <w:tcPr>
            <w:tcW w:w="816" w:type="dxa"/>
            <w:tcBorders>
              <w:bottom w:val="single" w:sz="4" w:space="0" w:color="auto"/>
            </w:tcBorders>
            <w:noWrap/>
            <w:vAlign w:val="center"/>
          </w:tcPr>
          <w:p w:rsidR="00F452E1" w:rsidRDefault="00383DC9">
            <w:pPr>
              <w:jc w:val="center"/>
              <w:rPr>
                <w:szCs w:val="21"/>
              </w:rPr>
            </w:pPr>
            <w:r>
              <w:rPr>
                <w:rFonts w:hint="eastAsia"/>
                <w:szCs w:val="21"/>
              </w:rPr>
              <w:t>352</w:t>
            </w:r>
          </w:p>
        </w:tc>
        <w:tc>
          <w:tcPr>
            <w:tcW w:w="807" w:type="dxa"/>
            <w:tcBorders>
              <w:bottom w:val="single" w:sz="4" w:space="0" w:color="auto"/>
            </w:tcBorders>
            <w:noWrap/>
            <w:vAlign w:val="center"/>
          </w:tcPr>
          <w:p w:rsidR="00F452E1" w:rsidRDefault="00D46BF0" w:rsidP="00D46BF0">
            <w:pPr>
              <w:jc w:val="center"/>
              <w:rPr>
                <w:szCs w:val="21"/>
              </w:rPr>
            </w:pPr>
            <w:r>
              <w:rPr>
                <w:szCs w:val="21"/>
              </w:rPr>
              <w:t>13.51</w:t>
            </w:r>
          </w:p>
        </w:tc>
        <w:tc>
          <w:tcPr>
            <w:tcW w:w="791" w:type="dxa"/>
            <w:tcBorders>
              <w:bottom w:val="single" w:sz="4" w:space="0" w:color="auto"/>
            </w:tcBorders>
            <w:noWrap/>
            <w:vAlign w:val="center"/>
          </w:tcPr>
          <w:p w:rsidR="00F452E1" w:rsidRDefault="00F452E1">
            <w:pPr>
              <w:jc w:val="center"/>
              <w:rPr>
                <w:szCs w:val="21"/>
              </w:rPr>
            </w:pPr>
          </w:p>
        </w:tc>
        <w:tc>
          <w:tcPr>
            <w:tcW w:w="817" w:type="dxa"/>
            <w:tcBorders>
              <w:bottom w:val="single" w:sz="4" w:space="0" w:color="auto"/>
            </w:tcBorders>
            <w:noWrap/>
            <w:tcMar>
              <w:top w:w="15" w:type="dxa"/>
              <w:left w:w="15" w:type="dxa"/>
              <w:bottom w:w="0" w:type="dxa"/>
              <w:right w:w="15" w:type="dxa"/>
            </w:tcMar>
            <w:vAlign w:val="center"/>
          </w:tcPr>
          <w:p w:rsidR="00F452E1" w:rsidRDefault="00590D48">
            <w:pPr>
              <w:jc w:val="center"/>
              <w:rPr>
                <w:szCs w:val="21"/>
              </w:rPr>
            </w:pPr>
            <w:r>
              <w:rPr>
                <w:szCs w:val="21"/>
              </w:rPr>
              <w:t>208</w:t>
            </w:r>
          </w:p>
        </w:tc>
        <w:tc>
          <w:tcPr>
            <w:tcW w:w="816" w:type="dxa"/>
            <w:tcBorders>
              <w:bottom w:val="single" w:sz="4" w:space="0" w:color="auto"/>
            </w:tcBorders>
            <w:noWrap/>
            <w:vAlign w:val="center"/>
          </w:tcPr>
          <w:p w:rsidR="00F452E1" w:rsidRDefault="00590D48">
            <w:pPr>
              <w:jc w:val="center"/>
              <w:rPr>
                <w:szCs w:val="21"/>
              </w:rPr>
            </w:pPr>
            <w:r>
              <w:rPr>
                <w:rFonts w:hint="eastAsia"/>
                <w:szCs w:val="21"/>
              </w:rPr>
              <w:t>1</w:t>
            </w:r>
            <w:r>
              <w:rPr>
                <w:szCs w:val="21"/>
              </w:rPr>
              <w:t>44</w:t>
            </w:r>
          </w:p>
        </w:tc>
        <w:tc>
          <w:tcPr>
            <w:tcW w:w="808" w:type="dxa"/>
            <w:tcBorders>
              <w:bottom w:val="single" w:sz="4" w:space="0" w:color="auto"/>
            </w:tcBorders>
            <w:noWrap/>
            <w:vAlign w:val="center"/>
          </w:tcPr>
          <w:p w:rsidR="00F452E1" w:rsidRDefault="00F452E1">
            <w:pPr>
              <w:jc w:val="center"/>
              <w:rPr>
                <w:szCs w:val="21"/>
              </w:rPr>
            </w:pPr>
          </w:p>
        </w:tc>
      </w:tr>
      <w:tr w:rsidR="00383DC9">
        <w:trPr>
          <w:trHeight w:val="570"/>
          <w:jc w:val="center"/>
        </w:trPr>
        <w:tc>
          <w:tcPr>
            <w:tcW w:w="1128" w:type="dxa"/>
            <w:tcBorders>
              <w:top w:val="single" w:sz="4" w:space="0" w:color="auto"/>
              <w:left w:val="single" w:sz="12" w:space="0" w:color="auto"/>
              <w:right w:val="single" w:sz="4" w:space="0" w:color="auto"/>
            </w:tcBorders>
            <w:noWrap/>
            <w:vAlign w:val="center"/>
          </w:tcPr>
          <w:p w:rsidR="00383DC9" w:rsidRDefault="00383DC9" w:rsidP="00383DC9">
            <w:pPr>
              <w:jc w:val="center"/>
              <w:rPr>
                <w:rFonts w:ascii="宋体" w:hAnsi="宋体"/>
                <w:szCs w:val="21"/>
              </w:rPr>
            </w:pPr>
            <w:r>
              <w:rPr>
                <w:rFonts w:ascii="宋体" w:hAnsi="宋体" w:cs="Arial Unicode MS" w:hint="eastAsia"/>
                <w:szCs w:val="21"/>
              </w:rPr>
              <w:t>专业拓展课</w:t>
            </w:r>
          </w:p>
        </w:tc>
        <w:tc>
          <w:tcPr>
            <w:tcW w:w="582" w:type="dxa"/>
            <w:tcBorders>
              <w:top w:val="single" w:sz="4" w:space="0" w:color="auto"/>
              <w:left w:val="single" w:sz="4" w:space="0" w:color="auto"/>
              <w:bottom w:val="single" w:sz="4" w:space="0" w:color="auto"/>
            </w:tcBorders>
            <w:noWrap/>
            <w:vAlign w:val="center"/>
          </w:tcPr>
          <w:p w:rsidR="00383DC9" w:rsidRDefault="00383DC9" w:rsidP="00383DC9">
            <w:pPr>
              <w:jc w:val="center"/>
              <w:rPr>
                <w:rFonts w:ascii="宋体" w:hAnsi="宋体"/>
                <w:szCs w:val="21"/>
              </w:rPr>
            </w:pPr>
            <w:r>
              <w:rPr>
                <w:rFonts w:ascii="宋体" w:hAnsi="宋体" w:cs="Arial Unicode MS" w:hint="eastAsia"/>
                <w:szCs w:val="21"/>
              </w:rPr>
              <w:t>任选</w:t>
            </w:r>
          </w:p>
        </w:tc>
        <w:tc>
          <w:tcPr>
            <w:tcW w:w="661" w:type="dxa"/>
            <w:tcBorders>
              <w:bottom w:val="single" w:sz="4" w:space="0" w:color="auto"/>
            </w:tcBorders>
            <w:noWrap/>
            <w:tcMar>
              <w:top w:w="15" w:type="dxa"/>
              <w:left w:w="15" w:type="dxa"/>
              <w:bottom w:w="0" w:type="dxa"/>
              <w:right w:w="15" w:type="dxa"/>
            </w:tcMar>
            <w:vAlign w:val="center"/>
          </w:tcPr>
          <w:p w:rsidR="00383DC9" w:rsidRDefault="00383DC9" w:rsidP="00383DC9">
            <w:pPr>
              <w:jc w:val="center"/>
              <w:rPr>
                <w:szCs w:val="21"/>
              </w:rPr>
            </w:pPr>
            <w:r>
              <w:rPr>
                <w:rFonts w:hint="eastAsia"/>
                <w:szCs w:val="21"/>
              </w:rPr>
              <w:t>12</w:t>
            </w:r>
          </w:p>
        </w:tc>
        <w:tc>
          <w:tcPr>
            <w:tcW w:w="807" w:type="dxa"/>
            <w:tcBorders>
              <w:bottom w:val="single" w:sz="4" w:space="0" w:color="auto"/>
            </w:tcBorders>
            <w:noWrap/>
            <w:vAlign w:val="center"/>
          </w:tcPr>
          <w:p w:rsidR="00383DC9" w:rsidRDefault="003B6EA4" w:rsidP="00383DC9">
            <w:pPr>
              <w:jc w:val="center"/>
              <w:rPr>
                <w:szCs w:val="21"/>
              </w:rPr>
            </w:pPr>
            <w:r>
              <w:rPr>
                <w:szCs w:val="21"/>
              </w:rPr>
              <w:t>24</w:t>
            </w:r>
          </w:p>
        </w:tc>
        <w:tc>
          <w:tcPr>
            <w:tcW w:w="807" w:type="dxa"/>
            <w:tcBorders>
              <w:bottom w:val="single" w:sz="4" w:space="0" w:color="auto"/>
            </w:tcBorders>
            <w:noWrap/>
            <w:vAlign w:val="center"/>
          </w:tcPr>
          <w:p w:rsidR="00383DC9" w:rsidRDefault="003B6EA4" w:rsidP="00383DC9">
            <w:pPr>
              <w:jc w:val="center"/>
              <w:rPr>
                <w:szCs w:val="21"/>
              </w:rPr>
            </w:pPr>
            <w:r>
              <w:rPr>
                <w:szCs w:val="21"/>
              </w:rPr>
              <w:t>16.90</w:t>
            </w:r>
          </w:p>
        </w:tc>
        <w:tc>
          <w:tcPr>
            <w:tcW w:w="816" w:type="dxa"/>
            <w:tcBorders>
              <w:bottom w:val="single" w:sz="4" w:space="0" w:color="auto"/>
            </w:tcBorders>
            <w:noWrap/>
            <w:vAlign w:val="center"/>
          </w:tcPr>
          <w:p w:rsidR="00383DC9" w:rsidRDefault="003B6EA4" w:rsidP="00383DC9">
            <w:pPr>
              <w:jc w:val="center"/>
              <w:rPr>
                <w:szCs w:val="21"/>
              </w:rPr>
            </w:pPr>
            <w:r>
              <w:rPr>
                <w:szCs w:val="21"/>
              </w:rPr>
              <w:t>384</w:t>
            </w:r>
          </w:p>
        </w:tc>
        <w:tc>
          <w:tcPr>
            <w:tcW w:w="807" w:type="dxa"/>
            <w:tcBorders>
              <w:bottom w:val="single" w:sz="4" w:space="0" w:color="auto"/>
            </w:tcBorders>
            <w:noWrap/>
            <w:vAlign w:val="center"/>
          </w:tcPr>
          <w:p w:rsidR="00383DC9" w:rsidRDefault="00D46BF0" w:rsidP="00D46BF0">
            <w:pPr>
              <w:jc w:val="center"/>
              <w:rPr>
                <w:szCs w:val="21"/>
              </w:rPr>
            </w:pPr>
            <w:r>
              <w:rPr>
                <w:szCs w:val="21"/>
              </w:rPr>
              <w:t>14.74</w:t>
            </w:r>
          </w:p>
        </w:tc>
        <w:tc>
          <w:tcPr>
            <w:tcW w:w="791" w:type="dxa"/>
            <w:tcBorders>
              <w:bottom w:val="single" w:sz="4" w:space="0" w:color="auto"/>
            </w:tcBorders>
            <w:noWrap/>
            <w:vAlign w:val="center"/>
          </w:tcPr>
          <w:p w:rsidR="00383DC9" w:rsidRDefault="00D46BF0" w:rsidP="00383DC9">
            <w:pPr>
              <w:jc w:val="center"/>
              <w:rPr>
                <w:szCs w:val="21"/>
              </w:rPr>
            </w:pPr>
            <w:r>
              <w:rPr>
                <w:szCs w:val="21"/>
              </w:rPr>
              <w:t>24</w:t>
            </w:r>
          </w:p>
        </w:tc>
        <w:tc>
          <w:tcPr>
            <w:tcW w:w="817" w:type="dxa"/>
            <w:tcBorders>
              <w:bottom w:val="single" w:sz="4" w:space="0" w:color="auto"/>
            </w:tcBorders>
            <w:noWrap/>
            <w:tcMar>
              <w:top w:w="15" w:type="dxa"/>
              <w:left w:w="15" w:type="dxa"/>
              <w:bottom w:w="0" w:type="dxa"/>
              <w:right w:w="15" w:type="dxa"/>
            </w:tcMar>
            <w:vAlign w:val="center"/>
          </w:tcPr>
          <w:p w:rsidR="00383DC9" w:rsidRDefault="00386AFD" w:rsidP="00383DC9">
            <w:pPr>
              <w:jc w:val="center"/>
              <w:rPr>
                <w:szCs w:val="21"/>
              </w:rPr>
            </w:pPr>
            <w:r>
              <w:rPr>
                <w:szCs w:val="21"/>
              </w:rPr>
              <w:t>224</w:t>
            </w:r>
          </w:p>
        </w:tc>
        <w:tc>
          <w:tcPr>
            <w:tcW w:w="816" w:type="dxa"/>
            <w:tcBorders>
              <w:bottom w:val="single" w:sz="4" w:space="0" w:color="auto"/>
            </w:tcBorders>
            <w:noWrap/>
            <w:vAlign w:val="center"/>
          </w:tcPr>
          <w:p w:rsidR="00383DC9" w:rsidRDefault="00D46BF0" w:rsidP="00383DC9">
            <w:pPr>
              <w:jc w:val="center"/>
              <w:rPr>
                <w:szCs w:val="21"/>
              </w:rPr>
            </w:pPr>
            <w:r>
              <w:rPr>
                <w:szCs w:val="21"/>
              </w:rPr>
              <w:t>160</w:t>
            </w:r>
          </w:p>
        </w:tc>
        <w:tc>
          <w:tcPr>
            <w:tcW w:w="808" w:type="dxa"/>
            <w:tcBorders>
              <w:bottom w:val="single" w:sz="4" w:space="0" w:color="auto"/>
            </w:tcBorders>
            <w:noWrap/>
            <w:vAlign w:val="center"/>
          </w:tcPr>
          <w:p w:rsidR="00383DC9" w:rsidRDefault="00383DC9" w:rsidP="00383DC9">
            <w:pPr>
              <w:jc w:val="center"/>
              <w:rPr>
                <w:szCs w:val="21"/>
              </w:rPr>
            </w:pPr>
          </w:p>
        </w:tc>
      </w:tr>
      <w:tr w:rsidR="00383DC9">
        <w:trPr>
          <w:trHeight w:val="570"/>
          <w:jc w:val="center"/>
        </w:trPr>
        <w:tc>
          <w:tcPr>
            <w:tcW w:w="1128" w:type="dxa"/>
            <w:tcBorders>
              <w:top w:val="single" w:sz="4" w:space="0" w:color="auto"/>
              <w:left w:val="single" w:sz="12" w:space="0" w:color="auto"/>
              <w:right w:val="single" w:sz="4" w:space="0" w:color="auto"/>
            </w:tcBorders>
            <w:noWrap/>
            <w:vAlign w:val="center"/>
          </w:tcPr>
          <w:p w:rsidR="00383DC9" w:rsidRDefault="00383DC9" w:rsidP="00383DC9">
            <w:pPr>
              <w:jc w:val="center"/>
              <w:rPr>
                <w:rFonts w:ascii="宋体" w:hAnsi="宋体"/>
                <w:szCs w:val="21"/>
              </w:rPr>
            </w:pPr>
            <w:r>
              <w:rPr>
                <w:rFonts w:ascii="宋体" w:hAnsi="宋体" w:cs="Arial Unicode MS" w:hint="eastAsia"/>
                <w:szCs w:val="21"/>
              </w:rPr>
              <w:t>实践性教学环节</w:t>
            </w:r>
          </w:p>
        </w:tc>
        <w:tc>
          <w:tcPr>
            <w:tcW w:w="582" w:type="dxa"/>
            <w:tcBorders>
              <w:top w:val="single" w:sz="4" w:space="0" w:color="auto"/>
              <w:left w:val="single" w:sz="4" w:space="0" w:color="auto"/>
              <w:bottom w:val="single" w:sz="4" w:space="0" w:color="auto"/>
            </w:tcBorders>
            <w:noWrap/>
            <w:vAlign w:val="center"/>
          </w:tcPr>
          <w:p w:rsidR="00383DC9" w:rsidRDefault="00383DC9" w:rsidP="00383DC9">
            <w:pPr>
              <w:jc w:val="center"/>
              <w:rPr>
                <w:rFonts w:ascii="宋体" w:hAnsi="宋体" w:cs="Arial Unicode MS"/>
                <w:szCs w:val="21"/>
              </w:rPr>
            </w:pPr>
            <w:r>
              <w:rPr>
                <w:rFonts w:ascii="宋体" w:hAnsi="宋体" w:cs="Arial Unicode MS" w:hint="eastAsia"/>
                <w:szCs w:val="21"/>
              </w:rPr>
              <w:t>限选</w:t>
            </w:r>
          </w:p>
        </w:tc>
        <w:tc>
          <w:tcPr>
            <w:tcW w:w="661" w:type="dxa"/>
            <w:tcBorders>
              <w:bottom w:val="single" w:sz="4" w:space="0" w:color="auto"/>
            </w:tcBorders>
            <w:noWrap/>
            <w:tcMar>
              <w:top w:w="15" w:type="dxa"/>
              <w:left w:w="15" w:type="dxa"/>
              <w:bottom w:w="0" w:type="dxa"/>
              <w:right w:w="15" w:type="dxa"/>
            </w:tcMar>
            <w:vAlign w:val="center"/>
          </w:tcPr>
          <w:p w:rsidR="00383DC9" w:rsidRDefault="00383DC9" w:rsidP="00383DC9">
            <w:pPr>
              <w:jc w:val="center"/>
              <w:rPr>
                <w:szCs w:val="21"/>
              </w:rPr>
            </w:pPr>
            <w:r>
              <w:rPr>
                <w:rFonts w:hint="eastAsia"/>
                <w:szCs w:val="21"/>
              </w:rPr>
              <w:t>6</w:t>
            </w:r>
          </w:p>
        </w:tc>
        <w:tc>
          <w:tcPr>
            <w:tcW w:w="807" w:type="dxa"/>
            <w:tcBorders>
              <w:bottom w:val="single" w:sz="4" w:space="0" w:color="auto"/>
            </w:tcBorders>
            <w:noWrap/>
            <w:vAlign w:val="center"/>
          </w:tcPr>
          <w:p w:rsidR="00383DC9" w:rsidRDefault="003B6EA4" w:rsidP="00383DC9">
            <w:pPr>
              <w:jc w:val="center"/>
              <w:rPr>
                <w:szCs w:val="21"/>
              </w:rPr>
            </w:pPr>
            <w:r>
              <w:rPr>
                <w:szCs w:val="21"/>
              </w:rPr>
              <w:t>34</w:t>
            </w:r>
          </w:p>
        </w:tc>
        <w:tc>
          <w:tcPr>
            <w:tcW w:w="807" w:type="dxa"/>
            <w:tcBorders>
              <w:bottom w:val="single" w:sz="4" w:space="0" w:color="auto"/>
            </w:tcBorders>
            <w:noWrap/>
            <w:vAlign w:val="center"/>
          </w:tcPr>
          <w:p w:rsidR="00383DC9" w:rsidRDefault="003B6EA4" w:rsidP="00383DC9">
            <w:pPr>
              <w:jc w:val="center"/>
              <w:rPr>
                <w:szCs w:val="21"/>
              </w:rPr>
            </w:pPr>
            <w:r>
              <w:rPr>
                <w:szCs w:val="21"/>
              </w:rPr>
              <w:t>23.94</w:t>
            </w:r>
          </w:p>
        </w:tc>
        <w:tc>
          <w:tcPr>
            <w:tcW w:w="816" w:type="dxa"/>
            <w:tcBorders>
              <w:bottom w:val="single" w:sz="4" w:space="0" w:color="auto"/>
            </w:tcBorders>
            <w:noWrap/>
            <w:vAlign w:val="center"/>
          </w:tcPr>
          <w:p w:rsidR="00383DC9" w:rsidRDefault="003B6EA4" w:rsidP="00383DC9">
            <w:pPr>
              <w:jc w:val="center"/>
              <w:rPr>
                <w:szCs w:val="21"/>
              </w:rPr>
            </w:pPr>
            <w:r>
              <w:rPr>
                <w:rFonts w:hint="eastAsia"/>
                <w:szCs w:val="21"/>
              </w:rPr>
              <w:t>8</w:t>
            </w:r>
            <w:r>
              <w:rPr>
                <w:szCs w:val="21"/>
              </w:rPr>
              <w:t>50</w:t>
            </w:r>
          </w:p>
        </w:tc>
        <w:tc>
          <w:tcPr>
            <w:tcW w:w="807" w:type="dxa"/>
            <w:tcBorders>
              <w:bottom w:val="single" w:sz="4" w:space="0" w:color="auto"/>
            </w:tcBorders>
            <w:noWrap/>
            <w:vAlign w:val="center"/>
          </w:tcPr>
          <w:p w:rsidR="00383DC9" w:rsidRDefault="00D46BF0" w:rsidP="00D46BF0">
            <w:pPr>
              <w:jc w:val="center"/>
              <w:rPr>
                <w:szCs w:val="21"/>
              </w:rPr>
            </w:pPr>
            <w:r>
              <w:rPr>
                <w:szCs w:val="21"/>
              </w:rPr>
              <w:t>32.62</w:t>
            </w:r>
          </w:p>
        </w:tc>
        <w:tc>
          <w:tcPr>
            <w:tcW w:w="791" w:type="dxa"/>
            <w:tcBorders>
              <w:bottom w:val="single" w:sz="4" w:space="0" w:color="auto"/>
            </w:tcBorders>
            <w:noWrap/>
            <w:vAlign w:val="center"/>
          </w:tcPr>
          <w:p w:rsidR="00383DC9" w:rsidRDefault="00D46BF0" w:rsidP="00383DC9">
            <w:pPr>
              <w:jc w:val="center"/>
              <w:rPr>
                <w:szCs w:val="21"/>
              </w:rPr>
            </w:pPr>
            <w:r>
              <w:rPr>
                <w:szCs w:val="21"/>
              </w:rPr>
              <w:t>34</w:t>
            </w:r>
          </w:p>
        </w:tc>
        <w:tc>
          <w:tcPr>
            <w:tcW w:w="817" w:type="dxa"/>
            <w:tcBorders>
              <w:bottom w:val="single" w:sz="4" w:space="0" w:color="auto"/>
            </w:tcBorders>
            <w:noWrap/>
            <w:tcMar>
              <w:top w:w="15" w:type="dxa"/>
              <w:left w:w="15" w:type="dxa"/>
              <w:bottom w:w="0" w:type="dxa"/>
              <w:right w:w="15" w:type="dxa"/>
            </w:tcMar>
            <w:vAlign w:val="center"/>
          </w:tcPr>
          <w:p w:rsidR="00383DC9" w:rsidRDefault="00383DC9" w:rsidP="00383DC9">
            <w:pPr>
              <w:jc w:val="center"/>
              <w:rPr>
                <w:szCs w:val="21"/>
              </w:rPr>
            </w:pPr>
          </w:p>
        </w:tc>
        <w:tc>
          <w:tcPr>
            <w:tcW w:w="816" w:type="dxa"/>
            <w:tcBorders>
              <w:bottom w:val="single" w:sz="4" w:space="0" w:color="auto"/>
            </w:tcBorders>
            <w:noWrap/>
            <w:vAlign w:val="center"/>
          </w:tcPr>
          <w:p w:rsidR="00383DC9" w:rsidRDefault="00D46BF0" w:rsidP="00383DC9">
            <w:pPr>
              <w:jc w:val="center"/>
              <w:rPr>
                <w:szCs w:val="21"/>
              </w:rPr>
            </w:pPr>
            <w:r>
              <w:rPr>
                <w:szCs w:val="21"/>
              </w:rPr>
              <w:t>850</w:t>
            </w:r>
          </w:p>
        </w:tc>
        <w:tc>
          <w:tcPr>
            <w:tcW w:w="808" w:type="dxa"/>
            <w:tcBorders>
              <w:bottom w:val="single" w:sz="4" w:space="0" w:color="auto"/>
            </w:tcBorders>
            <w:noWrap/>
            <w:vAlign w:val="center"/>
          </w:tcPr>
          <w:p w:rsidR="00383DC9" w:rsidRDefault="00383DC9" w:rsidP="00383DC9">
            <w:pPr>
              <w:jc w:val="center"/>
              <w:rPr>
                <w:szCs w:val="21"/>
              </w:rPr>
            </w:pPr>
          </w:p>
        </w:tc>
      </w:tr>
      <w:tr w:rsidR="00383DC9">
        <w:trPr>
          <w:trHeight w:val="570"/>
          <w:jc w:val="center"/>
        </w:trPr>
        <w:tc>
          <w:tcPr>
            <w:tcW w:w="1710" w:type="dxa"/>
            <w:gridSpan w:val="2"/>
            <w:tcBorders>
              <w:left w:val="single" w:sz="12" w:space="0" w:color="auto"/>
            </w:tcBorders>
            <w:noWrap/>
            <w:vAlign w:val="center"/>
          </w:tcPr>
          <w:p w:rsidR="00383DC9" w:rsidRDefault="00383DC9" w:rsidP="00383DC9">
            <w:pPr>
              <w:jc w:val="center"/>
              <w:rPr>
                <w:rFonts w:ascii="宋体" w:hAnsi="宋体" w:cs="Arial Unicode MS"/>
                <w:b/>
                <w:szCs w:val="21"/>
              </w:rPr>
            </w:pPr>
            <w:r>
              <w:rPr>
                <w:rFonts w:ascii="宋体" w:hAnsi="宋体" w:hint="eastAsia"/>
                <w:b/>
                <w:szCs w:val="21"/>
              </w:rPr>
              <w:t>合     计</w:t>
            </w:r>
          </w:p>
        </w:tc>
        <w:tc>
          <w:tcPr>
            <w:tcW w:w="661" w:type="dxa"/>
            <w:noWrap/>
            <w:tcMar>
              <w:top w:w="15" w:type="dxa"/>
              <w:left w:w="15" w:type="dxa"/>
              <w:bottom w:w="0" w:type="dxa"/>
              <w:right w:w="15" w:type="dxa"/>
            </w:tcMar>
            <w:vAlign w:val="center"/>
          </w:tcPr>
          <w:p w:rsidR="00383DC9" w:rsidRDefault="00383DC9" w:rsidP="00383DC9">
            <w:pPr>
              <w:jc w:val="center"/>
              <w:rPr>
                <w:b/>
                <w:szCs w:val="21"/>
              </w:rPr>
            </w:pPr>
            <w:r>
              <w:rPr>
                <w:b/>
                <w:szCs w:val="21"/>
              </w:rPr>
              <w:t>48</w:t>
            </w:r>
          </w:p>
        </w:tc>
        <w:tc>
          <w:tcPr>
            <w:tcW w:w="807" w:type="dxa"/>
            <w:noWrap/>
            <w:vAlign w:val="center"/>
          </w:tcPr>
          <w:p w:rsidR="00383DC9" w:rsidRDefault="00383DC9" w:rsidP="00383DC9">
            <w:pPr>
              <w:jc w:val="center"/>
              <w:rPr>
                <w:b/>
                <w:szCs w:val="21"/>
              </w:rPr>
            </w:pPr>
            <w:r>
              <w:rPr>
                <w:rFonts w:hint="eastAsia"/>
                <w:b/>
                <w:szCs w:val="21"/>
              </w:rPr>
              <w:t>1</w:t>
            </w:r>
            <w:r>
              <w:rPr>
                <w:b/>
                <w:szCs w:val="21"/>
              </w:rPr>
              <w:t>42</w:t>
            </w:r>
          </w:p>
        </w:tc>
        <w:tc>
          <w:tcPr>
            <w:tcW w:w="807" w:type="dxa"/>
            <w:noWrap/>
            <w:vAlign w:val="center"/>
          </w:tcPr>
          <w:p w:rsidR="00383DC9" w:rsidRDefault="00383DC9" w:rsidP="00383DC9">
            <w:pPr>
              <w:jc w:val="center"/>
              <w:rPr>
                <w:b/>
                <w:szCs w:val="21"/>
              </w:rPr>
            </w:pPr>
            <w:r>
              <w:rPr>
                <w:rFonts w:hint="eastAsia"/>
                <w:b/>
                <w:szCs w:val="21"/>
              </w:rPr>
              <w:t>1</w:t>
            </w:r>
            <w:r>
              <w:rPr>
                <w:b/>
                <w:szCs w:val="21"/>
              </w:rPr>
              <w:t>00</w:t>
            </w:r>
          </w:p>
        </w:tc>
        <w:tc>
          <w:tcPr>
            <w:tcW w:w="816" w:type="dxa"/>
            <w:noWrap/>
            <w:vAlign w:val="center"/>
          </w:tcPr>
          <w:p w:rsidR="00383DC9" w:rsidRDefault="00386AFD" w:rsidP="00383DC9">
            <w:pPr>
              <w:jc w:val="center"/>
              <w:rPr>
                <w:b/>
                <w:szCs w:val="21"/>
              </w:rPr>
            </w:pPr>
            <w:r>
              <w:rPr>
                <w:b/>
                <w:szCs w:val="21"/>
              </w:rPr>
              <w:t>2606</w:t>
            </w:r>
          </w:p>
        </w:tc>
        <w:tc>
          <w:tcPr>
            <w:tcW w:w="807" w:type="dxa"/>
            <w:noWrap/>
            <w:vAlign w:val="center"/>
          </w:tcPr>
          <w:p w:rsidR="00383DC9" w:rsidRDefault="00383DC9" w:rsidP="00D46BF0">
            <w:pPr>
              <w:jc w:val="center"/>
              <w:rPr>
                <w:b/>
                <w:szCs w:val="21"/>
              </w:rPr>
            </w:pPr>
            <w:r>
              <w:rPr>
                <w:rFonts w:hint="eastAsia"/>
                <w:b/>
                <w:szCs w:val="21"/>
              </w:rPr>
              <w:t>1</w:t>
            </w:r>
            <w:r>
              <w:rPr>
                <w:b/>
                <w:szCs w:val="21"/>
              </w:rPr>
              <w:t>00</w:t>
            </w:r>
          </w:p>
        </w:tc>
        <w:tc>
          <w:tcPr>
            <w:tcW w:w="791" w:type="dxa"/>
            <w:noWrap/>
            <w:vAlign w:val="center"/>
          </w:tcPr>
          <w:p w:rsidR="00383DC9" w:rsidRDefault="00383DC9" w:rsidP="00383DC9">
            <w:pPr>
              <w:jc w:val="center"/>
              <w:rPr>
                <w:b/>
                <w:szCs w:val="21"/>
              </w:rPr>
            </w:pPr>
            <w:r>
              <w:rPr>
                <w:rFonts w:hint="eastAsia"/>
                <w:b/>
                <w:szCs w:val="21"/>
              </w:rPr>
              <w:t>9</w:t>
            </w:r>
            <w:r>
              <w:rPr>
                <w:b/>
                <w:szCs w:val="21"/>
              </w:rPr>
              <w:t>6</w:t>
            </w:r>
          </w:p>
        </w:tc>
        <w:tc>
          <w:tcPr>
            <w:tcW w:w="817" w:type="dxa"/>
            <w:noWrap/>
            <w:tcMar>
              <w:top w:w="15" w:type="dxa"/>
              <w:left w:w="15" w:type="dxa"/>
              <w:bottom w:w="0" w:type="dxa"/>
              <w:right w:w="15" w:type="dxa"/>
            </w:tcMar>
            <w:vAlign w:val="center"/>
          </w:tcPr>
          <w:p w:rsidR="00383DC9" w:rsidRDefault="00386AFD" w:rsidP="00590D48">
            <w:pPr>
              <w:jc w:val="center"/>
              <w:rPr>
                <w:b/>
                <w:szCs w:val="21"/>
              </w:rPr>
            </w:pPr>
            <w:r>
              <w:rPr>
                <w:b/>
                <w:szCs w:val="21"/>
              </w:rPr>
              <w:t>1</w:t>
            </w:r>
            <w:r w:rsidR="00590D48">
              <w:rPr>
                <w:b/>
                <w:szCs w:val="21"/>
              </w:rPr>
              <w:t>011</w:t>
            </w:r>
          </w:p>
        </w:tc>
        <w:tc>
          <w:tcPr>
            <w:tcW w:w="816" w:type="dxa"/>
            <w:noWrap/>
            <w:vAlign w:val="center"/>
          </w:tcPr>
          <w:p w:rsidR="00383DC9" w:rsidRDefault="00590D48" w:rsidP="00383DC9">
            <w:pPr>
              <w:jc w:val="center"/>
              <w:rPr>
                <w:b/>
                <w:szCs w:val="21"/>
              </w:rPr>
            </w:pPr>
            <w:r>
              <w:rPr>
                <w:b/>
                <w:szCs w:val="21"/>
              </w:rPr>
              <w:t>1595</w:t>
            </w:r>
          </w:p>
        </w:tc>
        <w:tc>
          <w:tcPr>
            <w:tcW w:w="808" w:type="dxa"/>
            <w:noWrap/>
            <w:vAlign w:val="center"/>
          </w:tcPr>
          <w:p w:rsidR="00383DC9" w:rsidRDefault="00383DC9" w:rsidP="00383DC9">
            <w:pPr>
              <w:jc w:val="center"/>
              <w:rPr>
                <w:b/>
                <w:szCs w:val="21"/>
              </w:rPr>
            </w:pPr>
          </w:p>
        </w:tc>
      </w:tr>
      <w:tr w:rsidR="00383DC9">
        <w:trPr>
          <w:trHeight w:val="1081"/>
          <w:jc w:val="center"/>
        </w:trPr>
        <w:tc>
          <w:tcPr>
            <w:tcW w:w="8840" w:type="dxa"/>
            <w:gridSpan w:val="11"/>
            <w:tcBorders>
              <w:left w:val="single" w:sz="12" w:space="0" w:color="auto"/>
              <w:bottom w:val="single" w:sz="12" w:space="0" w:color="auto"/>
            </w:tcBorders>
            <w:noWrap/>
            <w:vAlign w:val="center"/>
          </w:tcPr>
          <w:p w:rsidR="00383DC9" w:rsidRDefault="00383DC9" w:rsidP="00383DC9">
            <w:pPr>
              <w:jc w:val="center"/>
              <w:rPr>
                <w:rFonts w:ascii="宋体" w:hAnsi="宋体" w:cs="Arial Unicode MS"/>
                <w:b/>
                <w:szCs w:val="21"/>
              </w:rPr>
            </w:pPr>
            <w:r>
              <w:rPr>
                <w:rFonts w:hint="eastAsia"/>
                <w:b/>
                <w:szCs w:val="21"/>
              </w:rPr>
              <w:t>本专业（方向）选修学分占总学分比</w:t>
            </w:r>
            <w:r>
              <w:rPr>
                <w:rFonts w:ascii="宋体" w:hAnsi="宋体" w:cs="Arial Unicode MS" w:hint="eastAsia"/>
                <w:b/>
                <w:szCs w:val="21"/>
              </w:rPr>
              <w:t>例：</w:t>
            </w:r>
            <w:r>
              <w:rPr>
                <w:rFonts w:ascii="宋体" w:hAnsi="宋体" w:cs="Arial Unicode MS"/>
                <w:b/>
                <w:szCs w:val="21"/>
              </w:rPr>
              <w:t>67.61</w:t>
            </w:r>
            <w:r>
              <w:rPr>
                <w:rFonts w:ascii="宋体" w:hAnsi="宋体" w:cs="Arial Unicode MS" w:hint="eastAsia"/>
                <w:b/>
                <w:szCs w:val="21"/>
              </w:rPr>
              <w:t>%</w:t>
            </w:r>
          </w:p>
          <w:p w:rsidR="00383DC9" w:rsidRDefault="00383DC9" w:rsidP="00383DC9">
            <w:pPr>
              <w:jc w:val="center"/>
              <w:rPr>
                <w:rFonts w:ascii="宋体" w:hAnsi="宋体" w:cs="Arial Unicode MS"/>
                <w:b/>
                <w:szCs w:val="21"/>
              </w:rPr>
            </w:pPr>
            <w:r>
              <w:rPr>
                <w:rFonts w:hint="eastAsia"/>
                <w:b/>
                <w:szCs w:val="21"/>
              </w:rPr>
              <w:t>本专业（方向）公共基础课学时占总学时比</w:t>
            </w:r>
            <w:r>
              <w:rPr>
                <w:rFonts w:ascii="宋体" w:hAnsi="宋体" w:cs="Arial Unicode MS" w:hint="eastAsia"/>
                <w:b/>
                <w:szCs w:val="21"/>
              </w:rPr>
              <w:t>例：</w:t>
            </w:r>
            <w:r w:rsidR="00386AFD">
              <w:rPr>
                <w:rFonts w:ascii="宋体" w:hAnsi="宋体" w:cs="Arial Unicode MS" w:hint="eastAsia"/>
                <w:b/>
                <w:szCs w:val="21"/>
              </w:rPr>
              <w:t>1</w:t>
            </w:r>
            <w:r w:rsidR="00386AFD">
              <w:rPr>
                <w:rFonts w:ascii="宋体" w:hAnsi="宋体" w:cs="Arial Unicode MS"/>
                <w:b/>
                <w:szCs w:val="21"/>
              </w:rPr>
              <w:t>8.27</w:t>
            </w:r>
            <w:r>
              <w:rPr>
                <w:rFonts w:ascii="宋体" w:hAnsi="宋体" w:cs="Arial Unicode MS" w:hint="eastAsia"/>
                <w:b/>
                <w:szCs w:val="21"/>
              </w:rPr>
              <w:t>%</w:t>
            </w:r>
          </w:p>
          <w:p w:rsidR="00383DC9" w:rsidRDefault="00383DC9" w:rsidP="00590D48">
            <w:pPr>
              <w:jc w:val="center"/>
              <w:rPr>
                <w:b/>
                <w:szCs w:val="21"/>
              </w:rPr>
            </w:pPr>
            <w:r>
              <w:rPr>
                <w:rFonts w:hint="eastAsia"/>
                <w:b/>
                <w:szCs w:val="21"/>
              </w:rPr>
              <w:t>本专业（方向）实践教学学时占总学时比</w:t>
            </w:r>
            <w:r>
              <w:rPr>
                <w:rFonts w:ascii="宋体" w:hAnsi="宋体" w:cs="Arial Unicode MS" w:hint="eastAsia"/>
                <w:b/>
                <w:szCs w:val="21"/>
              </w:rPr>
              <w:t>例：</w:t>
            </w:r>
            <w:r w:rsidR="00590D48">
              <w:rPr>
                <w:rFonts w:ascii="宋体" w:hAnsi="宋体" w:cs="Arial Unicode MS"/>
                <w:b/>
                <w:szCs w:val="21"/>
              </w:rPr>
              <w:t>61.20</w:t>
            </w:r>
            <w:r>
              <w:rPr>
                <w:rFonts w:ascii="宋体" w:hAnsi="宋体" w:cs="Arial Unicode MS" w:hint="eastAsia"/>
                <w:b/>
                <w:szCs w:val="21"/>
              </w:rPr>
              <w:t>%</w:t>
            </w:r>
          </w:p>
        </w:tc>
      </w:tr>
    </w:tbl>
    <w:p w:rsidR="00F452E1" w:rsidRDefault="007E781B">
      <w:pPr>
        <w:spacing w:line="240" w:lineRule="exact"/>
        <w:ind w:firstLineChars="200" w:firstLine="360"/>
        <w:rPr>
          <w:rFonts w:ascii="宋体" w:hAnsi="宋体"/>
          <w:b/>
          <w:sz w:val="18"/>
          <w:szCs w:val="18"/>
        </w:rPr>
      </w:pPr>
      <w:r>
        <w:rPr>
          <w:rFonts w:hint="eastAsia"/>
          <w:sz w:val="18"/>
          <w:szCs w:val="18"/>
        </w:rPr>
        <w:t>注：①公共基础课程学时应当不少于总学时的</w:t>
      </w:r>
      <w:r>
        <w:rPr>
          <w:rFonts w:hint="eastAsia"/>
          <w:sz w:val="18"/>
          <w:szCs w:val="18"/>
        </w:rPr>
        <w:t>1/4</w:t>
      </w:r>
      <w:r>
        <w:rPr>
          <w:rFonts w:hint="eastAsia"/>
          <w:sz w:val="18"/>
          <w:szCs w:val="18"/>
        </w:rPr>
        <w:t>。②</w:t>
      </w:r>
      <w:r>
        <w:rPr>
          <w:rFonts w:ascii="宋体" w:hAnsi="宋体" w:cs="Arial Unicode MS" w:hint="eastAsia"/>
          <w:sz w:val="18"/>
          <w:szCs w:val="18"/>
        </w:rPr>
        <w:t>公共选修课与素质拓展活动均为B类或C类课程。③实践性教学学时原则上占总学时数50%以上。④选修课（任选课）教学时数占总学时的比例均应当不少于10%。</w:t>
      </w:r>
    </w:p>
    <w:p w:rsidR="00F452E1" w:rsidRDefault="007E781B" w:rsidP="00A13352">
      <w:pPr>
        <w:pStyle w:val="Bodytext2"/>
        <w:shd w:val="clear" w:color="auto" w:fill="auto"/>
        <w:spacing w:beforeLines="50" w:line="360" w:lineRule="exact"/>
        <w:ind w:firstLineChars="200" w:firstLine="480"/>
        <w:jc w:val="both"/>
        <w:rPr>
          <w:rFonts w:ascii="黑体" w:eastAsia="黑体" w:hAnsi="黑体" w:cs="黑体"/>
          <w:spacing w:val="0"/>
          <w:sz w:val="24"/>
          <w:szCs w:val="24"/>
        </w:rPr>
      </w:pPr>
      <w:r>
        <w:rPr>
          <w:rFonts w:ascii="黑体" w:eastAsia="黑体" w:hAnsi="黑体" w:cs="黑体" w:hint="eastAsia"/>
          <w:spacing w:val="0"/>
          <w:sz w:val="24"/>
          <w:szCs w:val="24"/>
        </w:rPr>
        <w:t>十、实施保障</w:t>
      </w:r>
    </w:p>
    <w:p w:rsidR="00F452E1" w:rsidRDefault="007E781B" w:rsidP="00A13352">
      <w:pPr>
        <w:pStyle w:val="a5"/>
        <w:spacing w:beforeLines="50" w:afterLines="50"/>
        <w:ind w:firstLineChars="200" w:firstLine="420"/>
        <w:rPr>
          <w:rFonts w:ascii="楷体" w:eastAsia="楷体" w:hAnsi="楷体" w:cs="楷体"/>
          <w:sz w:val="21"/>
        </w:rPr>
      </w:pPr>
      <w:r>
        <w:rPr>
          <w:rFonts w:ascii="楷体" w:eastAsia="楷体" w:hAnsi="楷体" w:cs="楷体" w:hint="eastAsia"/>
          <w:sz w:val="21"/>
        </w:rPr>
        <w:t>（一）企业条件</w:t>
      </w:r>
    </w:p>
    <w:p w:rsidR="00F452E1" w:rsidRDefault="007E781B" w:rsidP="00E40441">
      <w:pPr>
        <w:widowControl/>
        <w:spacing w:line="36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1.合作企业基本情况</w:t>
      </w:r>
    </w:p>
    <w:p w:rsidR="008C0913" w:rsidRPr="008C0913" w:rsidRDefault="00A13352" w:rsidP="008C0913">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noProof/>
          <w:kern w:val="0"/>
          <w:szCs w:val="21"/>
        </w:rPr>
        <w:pict>
          <v:rect id="_x0000_s1046" style="position:absolute;left:0;text-align:left;margin-left:20.65pt;margin-top:5.6pt;width:32.5pt;height:14pt;z-index:251676672"/>
        </w:pict>
      </w:r>
      <w:r w:rsidR="00541389" w:rsidRPr="00541389">
        <w:rPr>
          <w:rFonts w:ascii="宋体" w:hAnsi="宋体" w:cs="宋体" w:hint="eastAsia"/>
          <w:kern w:val="0"/>
          <w:szCs w:val="21"/>
        </w:rPr>
        <w:t>杭州市兰里研学大本营位于三墩镇西北部，</w:t>
      </w:r>
      <w:r w:rsidR="008C0913" w:rsidRPr="008C0913">
        <w:rPr>
          <w:rFonts w:ascii="宋体" w:hAnsi="宋体" w:cs="宋体" w:hint="eastAsia"/>
          <w:kern w:val="0"/>
          <w:szCs w:val="21"/>
        </w:rPr>
        <w:t>2019年12月正式对外运营 ，开始深耕研学教育市场。</w:t>
      </w:r>
    </w:p>
    <w:p w:rsidR="00541389" w:rsidRDefault="00541389" w:rsidP="008C0913">
      <w:pPr>
        <w:autoSpaceDE w:val="0"/>
        <w:autoSpaceDN w:val="0"/>
        <w:adjustRightInd w:val="0"/>
        <w:spacing w:line="360" w:lineRule="exact"/>
        <w:jc w:val="left"/>
        <w:rPr>
          <w:rFonts w:ascii="宋体" w:hAnsi="宋体" w:cs="宋体"/>
          <w:kern w:val="0"/>
          <w:szCs w:val="21"/>
        </w:rPr>
      </w:pPr>
      <w:r w:rsidRPr="00541389">
        <w:rPr>
          <w:rFonts w:ascii="宋体" w:hAnsi="宋体" w:cs="宋体" w:hint="eastAsia"/>
          <w:kern w:val="0"/>
          <w:szCs w:val="21"/>
        </w:rPr>
        <w:t>分为室内“兰里田园学校”和室外“向往的农庄”两个部分，是杭州市规模最大、科技农业主题特色最鲜明、配套设施最完备的研学基地，累计接待各类游客和研学团队30余万人次。</w:t>
      </w:r>
      <w:r w:rsidR="008C0913" w:rsidRPr="008C0913">
        <w:rPr>
          <w:rFonts w:ascii="宋体" w:hAnsi="宋体" w:cs="宋体" w:hint="eastAsia"/>
          <w:kern w:val="0"/>
          <w:szCs w:val="21"/>
        </w:rPr>
        <w:t>营地总占地面</w:t>
      </w:r>
      <w:r w:rsidR="008C0913" w:rsidRPr="008C0913">
        <w:rPr>
          <w:rFonts w:ascii="宋体" w:hAnsi="宋体" w:cs="宋体" w:hint="eastAsia"/>
          <w:kern w:val="0"/>
          <w:szCs w:val="21"/>
        </w:rPr>
        <w:lastRenderedPageBreak/>
        <w:t>积约200亩，室内面积17000方，共有四幢综合楼，涵盖研学客厅、 主题教室、 水吧餐饮、 特色住宿等各项服务功能 ，可同时满足2000名学生的活动需求，700人的用餐需求和1200人的住宿需求。</w:t>
      </w:r>
      <w:r w:rsidRPr="00541389">
        <w:rPr>
          <w:rFonts w:ascii="宋体" w:hAnsi="宋体" w:cs="宋体" w:hint="eastAsia"/>
          <w:kern w:val="0"/>
          <w:szCs w:val="21"/>
        </w:rPr>
        <w:t>近年来先后获得浙江省自然资源普法阵地、浙江省新劳动教育实践基地、杭州市中小学生研学旅行营地、杭州市青少年科普教育基地等荣誉称号。</w:t>
      </w:r>
    </w:p>
    <w:p w:rsidR="00A92B9A" w:rsidRDefault="00A13352" w:rsidP="00EA3B16">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noProof/>
          <w:kern w:val="0"/>
          <w:szCs w:val="21"/>
        </w:rPr>
        <w:pict>
          <v:rect id="_x0000_s1071" style="position:absolute;left:0;text-align:left;margin-left:313.65pt;margin-top:310.65pt;width:28pt;height:12pt;z-index:251702272"/>
        </w:pict>
      </w:r>
      <w:r>
        <w:rPr>
          <w:rFonts w:ascii="宋体" w:hAnsi="宋体" w:cs="宋体" w:hint="eastAsia"/>
          <w:noProof/>
          <w:kern w:val="0"/>
          <w:szCs w:val="21"/>
        </w:rPr>
        <w:pict>
          <v:rect id="_x0000_s1070" style="position:absolute;left:0;text-align:left;margin-left:82.65pt;margin-top:310.65pt;width:28pt;height:12pt;z-index:251701248"/>
        </w:pict>
      </w:r>
      <w:r>
        <w:rPr>
          <w:rFonts w:ascii="宋体" w:hAnsi="宋体" w:cs="宋体" w:hint="eastAsia"/>
          <w:noProof/>
          <w:kern w:val="0"/>
          <w:szCs w:val="21"/>
        </w:rPr>
        <w:pict>
          <v:rect id="_x0000_s1069" style="position:absolute;left:0;text-align:left;margin-left:254.65pt;margin-top:274.15pt;width:28pt;height:12pt;z-index:251700224"/>
        </w:pict>
      </w:r>
      <w:r>
        <w:rPr>
          <w:rFonts w:ascii="宋体" w:hAnsi="宋体" w:cs="宋体" w:hint="eastAsia"/>
          <w:noProof/>
          <w:kern w:val="0"/>
          <w:szCs w:val="21"/>
        </w:rPr>
        <w:pict>
          <v:rect id="_x0000_s1068" style="position:absolute;left:0;text-align:left;margin-left:397.65pt;margin-top:257.65pt;width:28pt;height:12pt;z-index:251699200"/>
        </w:pict>
      </w:r>
      <w:r>
        <w:rPr>
          <w:rFonts w:ascii="宋体" w:hAnsi="宋体" w:cs="宋体" w:hint="eastAsia"/>
          <w:noProof/>
          <w:kern w:val="0"/>
          <w:szCs w:val="21"/>
        </w:rPr>
        <w:pict>
          <v:rect id="_x0000_s1067" style="position:absolute;left:0;text-align:left;margin-left:369.65pt;margin-top:257.65pt;width:28pt;height:12pt;z-index:251698176"/>
        </w:pict>
      </w:r>
      <w:r>
        <w:rPr>
          <w:rFonts w:ascii="宋体" w:hAnsi="宋体" w:cs="宋体" w:hint="eastAsia"/>
          <w:noProof/>
          <w:kern w:val="0"/>
          <w:szCs w:val="21"/>
        </w:rPr>
        <w:pict>
          <v:rect id="_x0000_s1066" style="position:absolute;left:0;text-align:left;margin-left:341.65pt;margin-top:257.65pt;width:28pt;height:12pt;z-index:251697152"/>
        </w:pict>
      </w:r>
      <w:r>
        <w:rPr>
          <w:rFonts w:ascii="宋体" w:hAnsi="宋体" w:cs="宋体" w:hint="eastAsia"/>
          <w:noProof/>
          <w:kern w:val="0"/>
          <w:szCs w:val="21"/>
        </w:rPr>
        <w:pict>
          <v:rect id="_x0000_s1065" style="position:absolute;left:0;text-align:left;margin-left:13.65pt;margin-top:257.65pt;width:28pt;height:12pt;z-index:251696128"/>
        </w:pict>
      </w:r>
      <w:r>
        <w:rPr>
          <w:rFonts w:ascii="宋体" w:hAnsi="宋体" w:cs="宋体" w:hint="eastAsia"/>
          <w:noProof/>
          <w:kern w:val="0"/>
          <w:szCs w:val="21"/>
        </w:rPr>
        <w:pict>
          <v:rect id="_x0000_s1064" style="position:absolute;left:0;text-align:left;margin-left:213.65pt;margin-top:237.65pt;width:28pt;height:12pt;z-index:251695104"/>
        </w:pict>
      </w:r>
      <w:r>
        <w:rPr>
          <w:rFonts w:ascii="宋体" w:hAnsi="宋体" w:cs="宋体" w:hint="eastAsia"/>
          <w:noProof/>
          <w:kern w:val="0"/>
          <w:szCs w:val="21"/>
        </w:rPr>
        <w:pict>
          <v:rect id="_x0000_s1063" style="position:absolute;left:0;text-align:left;margin-left:75.15pt;margin-top:240.65pt;width:28pt;height:12pt;z-index:251694080"/>
        </w:pict>
      </w:r>
      <w:r>
        <w:rPr>
          <w:rFonts w:ascii="宋体" w:hAnsi="宋体" w:cs="宋体" w:hint="eastAsia"/>
          <w:noProof/>
          <w:kern w:val="0"/>
          <w:szCs w:val="21"/>
        </w:rPr>
        <w:pict>
          <v:rect id="_x0000_s1062" style="position:absolute;left:0;text-align:left;margin-left:-8.85pt;margin-top:237.65pt;width:28pt;height:12pt;z-index:251693056"/>
        </w:pict>
      </w:r>
      <w:r>
        <w:rPr>
          <w:rFonts w:ascii="宋体" w:hAnsi="宋体" w:cs="宋体" w:hint="eastAsia"/>
          <w:noProof/>
          <w:kern w:val="0"/>
          <w:szCs w:val="21"/>
        </w:rPr>
        <w:pict>
          <v:rect id="_x0000_s1061" style="position:absolute;left:0;text-align:left;margin-left:432.15pt;margin-top:220.15pt;width:28pt;height:12pt;z-index:251692032"/>
        </w:pict>
      </w:r>
      <w:r>
        <w:rPr>
          <w:rFonts w:ascii="宋体" w:hAnsi="宋体" w:cs="宋体" w:hint="eastAsia"/>
          <w:noProof/>
          <w:kern w:val="0"/>
          <w:szCs w:val="21"/>
        </w:rPr>
        <w:pict>
          <v:rect id="_x0000_s1060" style="position:absolute;left:0;text-align:left;margin-left:364.65pt;margin-top:222.65pt;width:28pt;height:12pt;z-index:251691008"/>
        </w:pict>
      </w:r>
      <w:r>
        <w:rPr>
          <w:rFonts w:ascii="宋体" w:hAnsi="宋体" w:cs="宋体" w:hint="eastAsia"/>
          <w:noProof/>
          <w:kern w:val="0"/>
          <w:szCs w:val="21"/>
        </w:rPr>
        <w:pict>
          <v:rect id="_x0000_s1059" style="position:absolute;left:0;text-align:left;margin-left:226.65pt;margin-top:220.15pt;width:28pt;height:12pt;z-index:251689984"/>
        </w:pict>
      </w:r>
      <w:r>
        <w:rPr>
          <w:rFonts w:ascii="宋体" w:hAnsi="宋体" w:cs="宋体" w:hint="eastAsia"/>
          <w:noProof/>
          <w:kern w:val="0"/>
          <w:szCs w:val="21"/>
        </w:rPr>
        <w:pict>
          <v:rect id="_x0000_s1058" style="position:absolute;left:0;text-align:left;margin-left:394.65pt;margin-top:169.15pt;width:28pt;height:12pt;z-index:251688960"/>
        </w:pict>
      </w:r>
      <w:r>
        <w:rPr>
          <w:rFonts w:ascii="宋体" w:hAnsi="宋体" w:cs="宋体" w:hint="eastAsia"/>
          <w:noProof/>
          <w:kern w:val="0"/>
          <w:szCs w:val="21"/>
        </w:rPr>
        <w:pict>
          <v:rect id="_x0000_s1056" style="position:absolute;left:0;text-align:left;margin-left:59.65pt;margin-top:165.65pt;width:28pt;height:12pt;z-index:251686912"/>
        </w:pict>
      </w:r>
      <w:r>
        <w:rPr>
          <w:rFonts w:ascii="宋体" w:hAnsi="宋体" w:cs="宋体" w:hint="eastAsia"/>
          <w:noProof/>
          <w:kern w:val="0"/>
          <w:szCs w:val="21"/>
        </w:rPr>
        <w:pict>
          <v:rect id="_x0000_s1055" style="position:absolute;left:0;text-align:left;margin-left:313.65pt;margin-top:131.15pt;width:28pt;height:12pt;z-index:251685888"/>
        </w:pict>
      </w:r>
      <w:r>
        <w:rPr>
          <w:rFonts w:ascii="宋体" w:hAnsi="宋体" w:cs="宋体" w:hint="eastAsia"/>
          <w:noProof/>
          <w:kern w:val="0"/>
          <w:szCs w:val="21"/>
        </w:rPr>
        <w:pict>
          <v:rect id="_x0000_s1054" style="position:absolute;left:0;text-align:left;margin-left:127.15pt;margin-top:128.65pt;width:28pt;height:12pt;z-index:251684864"/>
        </w:pict>
      </w:r>
      <w:r>
        <w:rPr>
          <w:rFonts w:ascii="宋体" w:hAnsi="宋体" w:cs="宋体" w:hint="eastAsia"/>
          <w:noProof/>
          <w:kern w:val="0"/>
          <w:szCs w:val="21"/>
        </w:rPr>
        <w:pict>
          <v:rect id="_x0000_s1053" style="position:absolute;left:0;text-align:left;margin-left:388.15pt;margin-top:113.15pt;width:28pt;height:12pt;z-index:251683840"/>
        </w:pict>
      </w:r>
      <w:r>
        <w:rPr>
          <w:rFonts w:ascii="宋体" w:hAnsi="宋体" w:cs="宋体" w:hint="eastAsia"/>
          <w:noProof/>
          <w:kern w:val="0"/>
          <w:szCs w:val="21"/>
        </w:rPr>
        <w:pict>
          <v:rect id="_x0000_s1052" style="position:absolute;left:0;text-align:left;margin-left:163.15pt;margin-top:6.15pt;width:28pt;height:12pt;z-index:251682816"/>
        </w:pict>
      </w:r>
      <w:r>
        <w:rPr>
          <w:rFonts w:ascii="宋体" w:hAnsi="宋体" w:cs="宋体" w:hint="eastAsia"/>
          <w:noProof/>
          <w:kern w:val="0"/>
          <w:szCs w:val="21"/>
        </w:rPr>
        <w:pict>
          <v:rect id="_x0000_s1051" style="position:absolute;left:0;text-align:left;margin-left:19.15pt;margin-top:6.15pt;width:28pt;height:12pt;z-index:251681792"/>
        </w:pict>
      </w:r>
      <w:r>
        <w:rPr>
          <w:rFonts w:ascii="宋体" w:hAnsi="宋体" w:cs="宋体" w:hint="eastAsia"/>
          <w:noProof/>
          <w:kern w:val="0"/>
          <w:szCs w:val="21"/>
        </w:rPr>
        <w:pict>
          <v:rect id="_x0000_s1050" style="position:absolute;left:0;text-align:left;margin-left:31.65pt;margin-top:-14.35pt;width:28pt;height:12pt;z-index:251680768"/>
        </w:pict>
      </w:r>
      <w:r>
        <w:rPr>
          <w:rFonts w:ascii="宋体" w:hAnsi="宋体" w:cs="宋体" w:hint="eastAsia"/>
          <w:noProof/>
          <w:kern w:val="0"/>
          <w:szCs w:val="21"/>
        </w:rPr>
        <w:pict>
          <v:rect id="_x0000_s1049" style="position:absolute;left:0;text-align:left;margin-left:336.65pt;margin-top:-31.85pt;width:28pt;height:12pt;z-index:251679744"/>
        </w:pict>
      </w:r>
      <w:r>
        <w:rPr>
          <w:rFonts w:ascii="宋体" w:hAnsi="宋体" w:cs="宋体" w:hint="eastAsia"/>
          <w:noProof/>
          <w:kern w:val="0"/>
          <w:szCs w:val="21"/>
        </w:rPr>
        <w:pict>
          <v:rect id="_x0000_s1048" style="position:absolute;left:0;text-align:left;margin-left:201.65pt;margin-top:-31.85pt;width:28pt;height:12pt;z-index:251678720"/>
        </w:pict>
      </w:r>
      <w:r>
        <w:rPr>
          <w:rFonts w:ascii="宋体" w:hAnsi="宋体" w:cs="宋体" w:hint="eastAsia"/>
          <w:noProof/>
          <w:kern w:val="0"/>
          <w:szCs w:val="21"/>
        </w:rPr>
        <w:pict>
          <v:rect id="_x0000_s1047" style="position:absolute;left:0;text-align:left;margin-left:75.15pt;margin-top:-31.85pt;width:28pt;height:12pt;z-index:251677696"/>
        </w:pict>
      </w:r>
      <w:r w:rsidR="00A92B9A" w:rsidRPr="00A92B9A">
        <w:rPr>
          <w:rFonts w:ascii="宋体" w:hAnsi="宋体" w:cs="宋体" w:hint="eastAsia"/>
          <w:kern w:val="0"/>
          <w:szCs w:val="21"/>
        </w:rPr>
        <w:t>杭州（国际）青少年洞桥营地是杭州青少年活动中心下属二级事业独立法人单位，是以“体验教育”和“五自教育”理念建设的青少年综合性实践基地。洞桥营地于2016年12月建成并对外开放，常年开展研学旅行、综合实践活动、团队建设、夏（冬）令营、春秋游、假日小队活动、学军学农活动。自开放以来，营地始终坚持“社会育人、育社会人”的思想，立足杭州、面向全国、接轨世界，已开展各类主题教育活动1000余次，接待和服务国内外青少年35万余人次。营地开展的 “五自教育”活动，得到了社会的认可，</w:t>
      </w:r>
      <w:r w:rsidR="00A92B9A">
        <w:rPr>
          <w:rFonts w:ascii="宋体" w:hAnsi="宋体" w:cs="宋体" w:hint="eastAsia"/>
          <w:kern w:val="0"/>
          <w:szCs w:val="21"/>
        </w:rPr>
        <w:t>先后获得</w:t>
      </w:r>
      <w:r w:rsidR="00A92B9A" w:rsidRPr="00A92B9A">
        <w:rPr>
          <w:rFonts w:ascii="宋体" w:hAnsi="宋体" w:cs="宋体" w:hint="eastAsia"/>
          <w:kern w:val="0"/>
          <w:szCs w:val="21"/>
        </w:rPr>
        <w:t>2017年12月营地荣获教育部第一批“全国中小学生研学实践教育基地”</w:t>
      </w:r>
      <w:r w:rsidR="00A92B9A">
        <w:rPr>
          <w:rFonts w:ascii="宋体" w:hAnsi="宋体" w:cs="宋体" w:hint="eastAsia"/>
          <w:kern w:val="0"/>
          <w:szCs w:val="21"/>
        </w:rPr>
        <w:t>、</w:t>
      </w:r>
      <w:r w:rsidR="00A92B9A" w:rsidRPr="00A92B9A">
        <w:rPr>
          <w:rFonts w:ascii="宋体" w:hAnsi="宋体" w:cs="宋体" w:hint="eastAsia"/>
          <w:kern w:val="0"/>
          <w:szCs w:val="21"/>
        </w:rPr>
        <w:t>中国青少年宫协会授予</w:t>
      </w:r>
      <w:r w:rsidR="00A92B9A">
        <w:rPr>
          <w:rFonts w:ascii="宋体" w:hAnsi="宋体" w:cs="宋体" w:hint="eastAsia"/>
          <w:kern w:val="0"/>
          <w:szCs w:val="21"/>
        </w:rPr>
        <w:t>的</w:t>
      </w:r>
      <w:r w:rsidR="00A92B9A" w:rsidRPr="00A92B9A">
        <w:rPr>
          <w:rFonts w:ascii="宋体" w:hAnsi="宋体" w:cs="宋体" w:hint="eastAsia"/>
          <w:kern w:val="0"/>
          <w:szCs w:val="21"/>
        </w:rPr>
        <w:t>“新时代青少年实践活动创新营地”</w:t>
      </w:r>
      <w:r w:rsidR="00A92B9A">
        <w:rPr>
          <w:rFonts w:ascii="宋体" w:hAnsi="宋体" w:cs="宋体" w:hint="eastAsia"/>
          <w:kern w:val="0"/>
          <w:szCs w:val="21"/>
        </w:rPr>
        <w:t>、</w:t>
      </w:r>
      <w:r w:rsidR="00A92B9A" w:rsidRPr="00A92B9A">
        <w:rPr>
          <w:rFonts w:ascii="宋体" w:hAnsi="宋体" w:cs="宋体" w:hint="eastAsia"/>
          <w:kern w:val="0"/>
          <w:szCs w:val="21"/>
        </w:rPr>
        <w:t>“浙江省中小学生研学实践教育营地”</w:t>
      </w:r>
      <w:r w:rsidR="00A92B9A">
        <w:rPr>
          <w:rFonts w:ascii="宋体" w:hAnsi="宋体" w:cs="宋体" w:hint="eastAsia"/>
          <w:kern w:val="0"/>
          <w:szCs w:val="21"/>
        </w:rPr>
        <w:t>、</w:t>
      </w:r>
      <w:r w:rsidR="00A92B9A" w:rsidRPr="00A92B9A">
        <w:rPr>
          <w:rFonts w:ascii="宋体" w:hAnsi="宋体" w:cs="宋体" w:hint="eastAsia"/>
          <w:kern w:val="0"/>
          <w:szCs w:val="21"/>
        </w:rPr>
        <w:t>“浙江省中小学生劳动实践教育基地”</w:t>
      </w:r>
      <w:r w:rsidR="00A92B9A">
        <w:rPr>
          <w:rFonts w:ascii="宋体" w:hAnsi="宋体" w:cs="宋体" w:hint="eastAsia"/>
          <w:kern w:val="0"/>
          <w:szCs w:val="21"/>
        </w:rPr>
        <w:t>、</w:t>
      </w:r>
      <w:r w:rsidR="00A92B9A" w:rsidRPr="00A92B9A">
        <w:rPr>
          <w:rFonts w:ascii="宋体" w:hAnsi="宋体" w:cs="宋体" w:hint="eastAsia"/>
          <w:kern w:val="0"/>
          <w:szCs w:val="21"/>
        </w:rPr>
        <w:t>“浙江省国防教育基地”</w:t>
      </w:r>
      <w:r w:rsidR="00A92B9A">
        <w:rPr>
          <w:rFonts w:ascii="宋体" w:hAnsi="宋体" w:cs="宋体" w:hint="eastAsia"/>
          <w:kern w:val="0"/>
          <w:szCs w:val="21"/>
        </w:rPr>
        <w:t>、</w:t>
      </w:r>
      <w:r w:rsidR="00A92B9A" w:rsidRPr="00A92B9A">
        <w:rPr>
          <w:rFonts w:ascii="宋体" w:hAnsi="宋体" w:cs="宋体" w:hint="eastAsia"/>
          <w:kern w:val="0"/>
          <w:szCs w:val="21"/>
        </w:rPr>
        <w:t>“新劳动教育实践基地”</w:t>
      </w:r>
      <w:r w:rsidR="00A92B9A">
        <w:rPr>
          <w:rFonts w:ascii="宋体" w:hAnsi="宋体" w:cs="宋体" w:hint="eastAsia"/>
          <w:kern w:val="0"/>
          <w:szCs w:val="21"/>
        </w:rPr>
        <w:t>等</w:t>
      </w:r>
      <w:r w:rsidR="00A92B9A" w:rsidRPr="00A92B9A">
        <w:rPr>
          <w:rFonts w:ascii="宋体" w:hAnsi="宋体" w:cs="宋体" w:hint="eastAsia"/>
          <w:kern w:val="0"/>
          <w:szCs w:val="21"/>
        </w:rPr>
        <w:t>。</w:t>
      </w:r>
    </w:p>
    <w:p w:rsidR="0015346C" w:rsidRDefault="00A13352" w:rsidP="0015346C">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noProof/>
          <w:kern w:val="0"/>
          <w:szCs w:val="21"/>
        </w:rPr>
        <w:pict>
          <v:rect id="_x0000_s1057" style="position:absolute;left:0;text-align:left;margin-left:272.65pt;margin-top:7.15pt;width:92pt;height:12pt;z-index:251687936"/>
        </w:pict>
      </w:r>
      <w:r w:rsidR="008C0913" w:rsidRPr="008C0913">
        <w:rPr>
          <w:rFonts w:ascii="宋体" w:hAnsi="宋体" w:cs="宋体" w:hint="eastAsia"/>
          <w:kern w:val="0"/>
          <w:szCs w:val="21"/>
        </w:rPr>
        <w:t>少年军（富阳）国防教育训练</w:t>
      </w:r>
      <w:r w:rsidR="0015346C">
        <w:rPr>
          <w:rFonts w:ascii="宋体" w:hAnsi="宋体" w:cs="宋体" w:hint="eastAsia"/>
          <w:kern w:val="0"/>
          <w:szCs w:val="21"/>
        </w:rPr>
        <w:t>营地坐落于营地之乡——</w:t>
      </w:r>
      <w:r w:rsidR="0015346C" w:rsidRPr="0015346C">
        <w:rPr>
          <w:rFonts w:ascii="宋体" w:hAnsi="宋体" w:cs="宋体" w:hint="eastAsia"/>
          <w:kern w:val="0"/>
          <w:szCs w:val="21"/>
        </w:rPr>
        <w:t>杭州市富阳区洞桥镇</w:t>
      </w:r>
      <w:r w:rsidR="0015346C">
        <w:rPr>
          <w:rFonts w:ascii="宋体" w:hAnsi="宋体" w:cs="宋体" w:hint="eastAsia"/>
          <w:kern w:val="0"/>
          <w:szCs w:val="21"/>
        </w:rPr>
        <w:t>，</w:t>
      </w:r>
      <w:r w:rsidR="0015346C" w:rsidRPr="0015346C">
        <w:rPr>
          <w:rFonts w:ascii="宋体" w:hAnsi="宋体" w:cs="宋体" w:hint="eastAsia"/>
          <w:kern w:val="0"/>
          <w:szCs w:val="21"/>
        </w:rPr>
        <w:t>距离杭州市区1.5小时车程，交通便利，营地占地面积660亩，建筑面积5000平方米，拥有761富阳号反潜护卫艇、99式坦克等 大型武器装备、31个军事训练项目、5个主题住宿区、4个特色餐厅和1个摄影基地，建成后可同期容纳660人食宿和1000人训练。</w:t>
      </w:r>
      <w:r w:rsidR="0015346C">
        <w:rPr>
          <w:rFonts w:ascii="宋体" w:hAnsi="宋体" w:cs="宋体" w:hint="eastAsia"/>
          <w:kern w:val="0"/>
          <w:szCs w:val="21"/>
        </w:rPr>
        <w:t>先后获得浙</w:t>
      </w:r>
      <w:r w:rsidR="0015346C" w:rsidRPr="0015346C">
        <w:rPr>
          <w:rFonts w:ascii="宋体" w:hAnsi="宋体" w:cs="宋体" w:hint="eastAsia"/>
          <w:kern w:val="0"/>
          <w:szCs w:val="21"/>
        </w:rPr>
        <w:t>江省中小学劳动实践基地</w:t>
      </w:r>
      <w:r w:rsidR="0015346C">
        <w:rPr>
          <w:rFonts w:ascii="宋体" w:hAnsi="宋体" w:cs="宋体" w:hint="eastAsia"/>
          <w:kern w:val="0"/>
          <w:szCs w:val="21"/>
        </w:rPr>
        <w:t>、</w:t>
      </w:r>
      <w:r w:rsidR="0015346C" w:rsidRPr="0015346C">
        <w:rPr>
          <w:rFonts w:ascii="宋体" w:hAnsi="宋体" w:cs="宋体" w:hint="eastAsia"/>
          <w:kern w:val="0"/>
          <w:szCs w:val="21"/>
        </w:rPr>
        <w:t>杭州市研学营地</w:t>
      </w:r>
      <w:r w:rsidR="0015346C">
        <w:rPr>
          <w:rFonts w:ascii="宋体" w:hAnsi="宋体" w:cs="宋体" w:hint="eastAsia"/>
          <w:kern w:val="0"/>
          <w:szCs w:val="21"/>
        </w:rPr>
        <w:t>、</w:t>
      </w:r>
      <w:r w:rsidR="0015346C" w:rsidRPr="0015346C">
        <w:rPr>
          <w:rFonts w:ascii="宋体" w:hAnsi="宋体" w:cs="宋体" w:hint="eastAsia"/>
          <w:kern w:val="0"/>
          <w:szCs w:val="21"/>
        </w:rPr>
        <w:t>富阳区研学营地</w:t>
      </w:r>
      <w:r w:rsidR="0015346C">
        <w:rPr>
          <w:rFonts w:ascii="宋体" w:hAnsi="宋体" w:cs="宋体" w:hint="eastAsia"/>
          <w:kern w:val="0"/>
          <w:szCs w:val="21"/>
        </w:rPr>
        <w:t>、</w:t>
      </w:r>
      <w:r w:rsidR="0015346C" w:rsidRPr="0015346C">
        <w:rPr>
          <w:rFonts w:ascii="宋体" w:hAnsi="宋体" w:cs="宋体" w:hint="eastAsia"/>
          <w:kern w:val="0"/>
          <w:szCs w:val="21"/>
        </w:rPr>
        <w:t>富阳区新劳动教育实践基地</w:t>
      </w:r>
      <w:r w:rsidR="0015346C">
        <w:rPr>
          <w:rFonts w:ascii="宋体" w:hAnsi="宋体" w:cs="宋体" w:hint="eastAsia"/>
          <w:kern w:val="0"/>
          <w:szCs w:val="21"/>
        </w:rPr>
        <w:t>、</w:t>
      </w:r>
      <w:r w:rsidR="0015346C" w:rsidRPr="0015346C">
        <w:rPr>
          <w:rFonts w:ascii="宋体" w:hAnsi="宋体" w:cs="宋体" w:hint="eastAsia"/>
          <w:kern w:val="0"/>
          <w:szCs w:val="21"/>
        </w:rPr>
        <w:t>富阳区少年海军军校</w:t>
      </w:r>
      <w:r w:rsidR="0015346C">
        <w:rPr>
          <w:rFonts w:ascii="宋体" w:hAnsi="宋体" w:cs="宋体" w:hint="eastAsia"/>
          <w:kern w:val="0"/>
          <w:szCs w:val="21"/>
        </w:rPr>
        <w:t>等荣誉。</w:t>
      </w:r>
    </w:p>
    <w:p w:rsidR="00EA3B16" w:rsidRDefault="00EA3B16" w:rsidP="00EA3B16">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kern w:val="0"/>
          <w:szCs w:val="21"/>
        </w:rPr>
        <w:t>杭州皓石研学旅游服务有限公司成立于2016年09月20日，注册地位于浙江省杭州市余杭区仓前街道。公司经营范围包括职业中介活动、旅游业务等。杭州皓石研学旅游服务有限公司对外投资29家公司。公司合法经营，管理规范，愿意与学校建立深度合作，共同培养优秀研学人才。</w:t>
      </w:r>
    </w:p>
    <w:p w:rsidR="00541389" w:rsidRDefault="00541389" w:rsidP="00EA3B16">
      <w:pPr>
        <w:autoSpaceDE w:val="0"/>
        <w:autoSpaceDN w:val="0"/>
        <w:adjustRightInd w:val="0"/>
        <w:spacing w:line="360" w:lineRule="exact"/>
        <w:ind w:firstLineChars="200" w:firstLine="420"/>
        <w:jc w:val="left"/>
        <w:rPr>
          <w:rFonts w:ascii="宋体" w:hAnsi="宋体" w:cs="宋体"/>
          <w:kern w:val="0"/>
          <w:szCs w:val="21"/>
        </w:rPr>
      </w:pPr>
      <w:r w:rsidRPr="00541389">
        <w:rPr>
          <w:rFonts w:ascii="宋体" w:hAnsi="宋体" w:cs="宋体" w:hint="eastAsia"/>
          <w:kern w:val="0"/>
          <w:szCs w:val="21"/>
        </w:rPr>
        <w:t>少年游研学（浙江）国际旅游有限公司</w:t>
      </w:r>
      <w:r>
        <w:rPr>
          <w:rFonts w:ascii="宋体" w:hAnsi="宋体" w:cs="宋体" w:hint="eastAsia"/>
          <w:kern w:val="0"/>
          <w:szCs w:val="21"/>
        </w:rPr>
        <w:t>成立于2</w:t>
      </w:r>
      <w:r>
        <w:rPr>
          <w:rFonts w:ascii="宋体" w:hAnsi="宋体" w:cs="宋体"/>
          <w:kern w:val="0"/>
          <w:szCs w:val="21"/>
        </w:rPr>
        <w:t>015</w:t>
      </w:r>
      <w:r>
        <w:rPr>
          <w:rFonts w:ascii="宋体" w:hAnsi="宋体" w:cs="宋体" w:hint="eastAsia"/>
          <w:kern w:val="0"/>
          <w:szCs w:val="21"/>
        </w:rPr>
        <w:t>年，总部位于杭州，在全国多省市设立子公司和分公司（服务网点），专业从事研学实践课程开发与落地执行</w:t>
      </w:r>
      <w:r w:rsidR="00142767">
        <w:rPr>
          <w:rFonts w:ascii="宋体" w:hAnsi="宋体" w:cs="宋体" w:hint="eastAsia"/>
          <w:kern w:val="0"/>
          <w:szCs w:val="21"/>
        </w:rPr>
        <w:t>、教育团队管理、教育行业相关投资运营、研学指导师培训、研学基地/营地投资，秉承“教育服务社会”的理念，实施教育+旅行、教育+科技战略，在综合实践教育、研学旅行、国内国际游学、亲子游学、营地教育等领域深耕多年，形成以研学实践教育为核心的产品矩阵，构建素质教育发展新版图。</w:t>
      </w:r>
    </w:p>
    <w:p w:rsidR="00F452E1" w:rsidRDefault="007E781B" w:rsidP="00E40441">
      <w:pPr>
        <w:widowControl/>
        <w:spacing w:line="36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2.企业导师条件</w:t>
      </w:r>
    </w:p>
    <w:p w:rsidR="00E40441" w:rsidRDefault="00E40441" w:rsidP="00E40441">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kern w:val="0"/>
          <w:szCs w:val="21"/>
        </w:rPr>
        <w:t>（1）坚持思想基本原则，遵守国家法律法规，热爱教育事业。</w:t>
      </w:r>
    </w:p>
    <w:p w:rsidR="00E40441" w:rsidRDefault="00E40441" w:rsidP="00E40441">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kern w:val="0"/>
          <w:szCs w:val="21"/>
        </w:rPr>
        <w:t>（2）身心健康，品行端正，富有爱心、责任心，年龄不超过</w:t>
      </w:r>
      <w:r>
        <w:rPr>
          <w:rFonts w:ascii="宋体" w:hAnsi="宋体" w:cs="宋体"/>
          <w:kern w:val="0"/>
          <w:szCs w:val="21"/>
        </w:rPr>
        <w:t>50</w:t>
      </w:r>
      <w:r>
        <w:rPr>
          <w:rFonts w:ascii="宋体" w:hAnsi="宋体" w:cs="宋体" w:hint="eastAsia"/>
          <w:kern w:val="0"/>
          <w:szCs w:val="21"/>
        </w:rPr>
        <w:t>岁。</w:t>
      </w:r>
    </w:p>
    <w:p w:rsidR="00E40441" w:rsidRDefault="00E40441" w:rsidP="00E40441">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kern w:val="0"/>
          <w:szCs w:val="21"/>
        </w:rPr>
        <w:t>（3）具有中级及以上专业技术职称或相关行业执业资格或至少具有三年以上相关工作经验。</w:t>
      </w:r>
    </w:p>
    <w:p w:rsidR="00E40441" w:rsidRDefault="00E40441" w:rsidP="00E40441">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kern w:val="0"/>
          <w:szCs w:val="21"/>
        </w:rPr>
        <w:t>（4）工作经历与学校学科、专业发展方向有密切关系。</w:t>
      </w:r>
    </w:p>
    <w:p w:rsidR="00F452E1" w:rsidRDefault="007E781B" w:rsidP="00E40441">
      <w:pPr>
        <w:widowControl/>
        <w:spacing w:line="36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3.企业学徒岗位培养条件</w:t>
      </w:r>
    </w:p>
    <w:p w:rsidR="00E40441" w:rsidRDefault="00E40441" w:rsidP="00E40441">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kern w:val="0"/>
          <w:szCs w:val="21"/>
        </w:rPr>
        <w:t>现代学徒制试点是一项系统性工作，从确定岗位、联合招生到签订协议、制定培养方案，乃至后续的师资队伍建设何专业人才培育过程，都必须围绕学生的成长为核心，学生除了在所在部门中承担具体岗位任务外，学校和企业还将通过企业培训、专业培训、实践指导的方式对学生开展专业知识教学与职业技能训练。</w:t>
      </w:r>
    </w:p>
    <w:p w:rsidR="00E40441" w:rsidRDefault="00E40441" w:rsidP="00E40441">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kern w:val="0"/>
          <w:szCs w:val="21"/>
        </w:rPr>
        <w:t>可协助企业师傅进行研学旅行课程设计、旅游线路设计、旅游行程单设计、研学手册设计、研</w:t>
      </w:r>
      <w:r>
        <w:rPr>
          <w:rFonts w:ascii="宋体" w:hAnsi="宋体" w:cs="宋体" w:hint="eastAsia"/>
          <w:kern w:val="0"/>
          <w:szCs w:val="21"/>
        </w:rPr>
        <w:lastRenderedPageBreak/>
        <w:t>学旅行生活辅导、旅游团带队、研学旅行带队等业务，有专门部门和人员与学校对接，可对学徒进行全过程培养。</w:t>
      </w:r>
    </w:p>
    <w:p w:rsidR="00E40441" w:rsidRDefault="00E40441" w:rsidP="00E40441">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kern w:val="0"/>
          <w:szCs w:val="21"/>
        </w:rPr>
        <w:t>学徒岗位原则上遵从学徒个人意愿进行岗位分配；在资源原则前提下，结合企业实际岗位需求进行具体工作任务安排。带教人员比例为1：5，即每位企业师傅最多可带教5个实习生。</w:t>
      </w:r>
    </w:p>
    <w:p w:rsidR="00F452E1" w:rsidRDefault="007E781B" w:rsidP="00A13352">
      <w:pPr>
        <w:widowControl/>
        <w:spacing w:beforeLines="50" w:afterLines="50" w:line="360" w:lineRule="exact"/>
        <w:ind w:firstLineChars="200" w:firstLine="420"/>
        <w:jc w:val="left"/>
        <w:rPr>
          <w:rFonts w:ascii="楷体" w:eastAsia="楷体" w:hAnsi="楷体" w:cs="楷体"/>
          <w:kern w:val="0"/>
          <w:szCs w:val="21"/>
        </w:rPr>
      </w:pPr>
      <w:r>
        <w:rPr>
          <w:rFonts w:ascii="楷体" w:eastAsia="楷体" w:hAnsi="楷体" w:cs="楷体" w:hint="eastAsia"/>
          <w:kern w:val="0"/>
          <w:szCs w:val="21"/>
        </w:rPr>
        <w:t>（二）学校条件</w:t>
      </w:r>
    </w:p>
    <w:p w:rsidR="00F452E1" w:rsidRDefault="007E781B">
      <w:pPr>
        <w:autoSpaceDE w:val="0"/>
        <w:autoSpaceDN w:val="0"/>
        <w:adjustRightInd w:val="0"/>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1.学校导师条件</w:t>
      </w:r>
    </w:p>
    <w:p w:rsidR="00020E9D" w:rsidRDefault="00020E9D" w:rsidP="00020E9D">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kern w:val="0"/>
          <w:szCs w:val="21"/>
        </w:rPr>
        <w:t>专任教师要求有强烈的事业心和高度的责任感，能够忠诚于教育事业，学而不厌，诲人不倦；</w:t>
      </w:r>
    </w:p>
    <w:p w:rsidR="00020E9D" w:rsidRDefault="00020E9D" w:rsidP="00020E9D">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有较强的旅游专业能力和语言表达能力；能够组织专业研究和专业实践；能够运用现代教育技术，</w:t>
      </w:r>
    </w:p>
    <w:p w:rsidR="00020E9D" w:rsidRDefault="00020E9D" w:rsidP="00020E9D">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善于汲取新知识和新思想；能够从事科研和进行课程开发；能积极主动参与专业建设；具备双师素质或行业专项技能；具有旅游管理或相关专业本科及以上学历。</w:t>
      </w:r>
    </w:p>
    <w:p w:rsidR="00F452E1" w:rsidRDefault="007E781B" w:rsidP="00A13352">
      <w:pPr>
        <w:autoSpaceDE w:val="0"/>
        <w:autoSpaceDN w:val="0"/>
        <w:adjustRightInd w:val="0"/>
        <w:spacing w:beforeLines="30"/>
        <w:ind w:firstLineChars="200" w:firstLine="420"/>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2.学校教学设施条件</w:t>
      </w:r>
    </w:p>
    <w:p w:rsidR="00F452E1" w:rsidRDefault="007E781B">
      <w:pPr>
        <w:pStyle w:val="Bodytext2"/>
        <w:shd w:val="clear" w:color="auto" w:fill="auto"/>
        <w:spacing w:line="360" w:lineRule="exact"/>
        <w:ind w:firstLineChars="200" w:firstLine="420"/>
        <w:jc w:val="both"/>
        <w:rPr>
          <w:rFonts w:ascii="宋体" w:eastAsia="宋体" w:hAnsi="宋体" w:cs="宋体"/>
          <w:spacing w:val="0"/>
          <w:sz w:val="21"/>
          <w:szCs w:val="21"/>
        </w:rPr>
      </w:pPr>
      <w:r>
        <w:rPr>
          <w:rFonts w:ascii="宋体" w:eastAsia="宋体" w:hAnsi="宋体" w:cs="宋体" w:hint="eastAsia"/>
          <w:spacing w:val="0"/>
          <w:sz w:val="21"/>
          <w:szCs w:val="21"/>
        </w:rPr>
        <w:t>（1）教室要求</w:t>
      </w:r>
    </w:p>
    <w:p w:rsidR="00020E9D" w:rsidRDefault="00020E9D" w:rsidP="00020E9D">
      <w:pPr>
        <w:pStyle w:val="Bodytext2"/>
        <w:shd w:val="clear" w:color="auto" w:fill="auto"/>
        <w:spacing w:line="360" w:lineRule="exact"/>
        <w:ind w:firstLineChars="200" w:firstLine="420"/>
        <w:jc w:val="both"/>
        <w:rPr>
          <w:rFonts w:ascii="宋体" w:eastAsia="宋体" w:hAnsi="宋体" w:cs="宋体"/>
          <w:spacing w:val="0"/>
          <w:sz w:val="21"/>
          <w:szCs w:val="21"/>
        </w:rPr>
      </w:pPr>
      <w:r>
        <w:rPr>
          <w:rFonts w:ascii="宋体" w:eastAsia="宋体" w:hAnsi="宋体" w:cs="宋体" w:hint="eastAsia"/>
          <w:spacing w:val="0"/>
          <w:sz w:val="21"/>
          <w:szCs w:val="21"/>
        </w:rPr>
        <w:t>专业教室一般配备黑（白）板、多媒体计算机、投影设备、音响设备，互联网接入或</w:t>
      </w:r>
      <w:r>
        <w:rPr>
          <w:rFonts w:ascii="宋体" w:eastAsia="宋体" w:hAnsi="宋体" w:cs="宋体"/>
          <w:spacing w:val="0"/>
          <w:sz w:val="21"/>
          <w:szCs w:val="21"/>
        </w:rPr>
        <w:t>Wi-Fi</w:t>
      </w:r>
      <w:r>
        <w:rPr>
          <w:rFonts w:ascii="宋体" w:eastAsia="宋体" w:hAnsi="宋体" w:cs="宋体" w:hint="eastAsia"/>
          <w:spacing w:val="0"/>
          <w:sz w:val="21"/>
          <w:szCs w:val="21"/>
        </w:rPr>
        <w:t>环境，并实施网络安全防护措施；安装应急照明装置并保持良好状态，符合紧急疏散要求，标志明显，保持逃生通道畅通无阻。</w:t>
      </w:r>
    </w:p>
    <w:p w:rsidR="00F452E1" w:rsidRDefault="007E781B">
      <w:pPr>
        <w:pStyle w:val="Bodytext2"/>
        <w:shd w:val="clear" w:color="auto" w:fill="auto"/>
        <w:spacing w:line="360" w:lineRule="exact"/>
        <w:ind w:firstLineChars="200" w:firstLine="420"/>
        <w:jc w:val="both"/>
        <w:rPr>
          <w:rFonts w:ascii="宋体" w:eastAsia="宋体" w:hAnsi="宋体" w:cs="宋体"/>
          <w:spacing w:val="0"/>
          <w:sz w:val="21"/>
          <w:szCs w:val="21"/>
        </w:rPr>
      </w:pPr>
      <w:r>
        <w:rPr>
          <w:rFonts w:ascii="宋体" w:eastAsia="宋体" w:hAnsi="宋体" w:cs="宋体" w:hint="eastAsia"/>
          <w:spacing w:val="0"/>
          <w:sz w:val="21"/>
          <w:szCs w:val="21"/>
        </w:rPr>
        <w:t>（2）校内实训室要求</w:t>
      </w:r>
    </w:p>
    <w:p w:rsidR="00F452E1" w:rsidRDefault="007E781B" w:rsidP="00A13352">
      <w:pPr>
        <w:autoSpaceDE w:val="0"/>
        <w:autoSpaceDN w:val="0"/>
        <w:adjustRightInd w:val="0"/>
        <w:spacing w:afterLines="50"/>
        <w:jc w:val="center"/>
        <w:rPr>
          <w:rFonts w:ascii="楷体" w:eastAsia="楷体" w:hAnsi="楷体" w:cs="楷体"/>
          <w:b/>
          <w:bCs/>
          <w:color w:val="000000" w:themeColor="text1"/>
          <w:kern w:val="0"/>
          <w:szCs w:val="21"/>
        </w:rPr>
      </w:pPr>
      <w:r>
        <w:rPr>
          <w:rFonts w:ascii="楷体" w:eastAsia="楷体" w:hAnsi="楷体" w:cs="楷体" w:hint="eastAsia"/>
          <w:b/>
          <w:bCs/>
          <w:kern w:val="0"/>
          <w:szCs w:val="21"/>
        </w:rPr>
        <w:t xml:space="preserve">表9 </w:t>
      </w:r>
      <w:r w:rsidRPr="00020E9D">
        <w:rPr>
          <w:rFonts w:ascii="楷体" w:eastAsia="楷体" w:hAnsi="楷体" w:cs="楷体" w:hint="eastAsia"/>
          <w:b/>
          <w:bCs/>
          <w:color w:val="000000" w:themeColor="text1"/>
          <w:kern w:val="0"/>
          <w:szCs w:val="21"/>
        </w:rPr>
        <w:t>校内主要实训室（附录）</w:t>
      </w:r>
    </w:p>
    <w:tbl>
      <w:tblPr>
        <w:tblW w:w="89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30"/>
        <w:gridCol w:w="1280"/>
        <w:gridCol w:w="2126"/>
        <w:gridCol w:w="2835"/>
        <w:gridCol w:w="851"/>
        <w:gridCol w:w="567"/>
        <w:gridCol w:w="632"/>
      </w:tblGrid>
      <w:tr w:rsidR="00020E9D" w:rsidTr="007E781B">
        <w:trPr>
          <w:trHeight w:val="397"/>
          <w:tblHeader/>
          <w:jc w:val="center"/>
        </w:trPr>
        <w:tc>
          <w:tcPr>
            <w:tcW w:w="630" w:type="dxa"/>
            <w:vMerge w:val="restart"/>
            <w:noWrap/>
            <w:vAlign w:val="center"/>
          </w:tcPr>
          <w:p w:rsidR="00020E9D" w:rsidRDefault="00020E9D" w:rsidP="007E781B">
            <w:pPr>
              <w:widowControl/>
              <w:spacing w:line="360" w:lineRule="exact"/>
              <w:jc w:val="center"/>
              <w:rPr>
                <w:rFonts w:ascii="宋体" w:hAnsi="宋体" w:cs="宋体"/>
                <w:b/>
                <w:kern w:val="0"/>
                <w:szCs w:val="21"/>
              </w:rPr>
            </w:pPr>
            <w:r>
              <w:rPr>
                <w:rFonts w:ascii="宋体" w:hAnsi="宋体" w:cs="宋体" w:hint="eastAsia"/>
                <w:b/>
                <w:kern w:val="0"/>
                <w:szCs w:val="21"/>
              </w:rPr>
              <w:t>序号</w:t>
            </w:r>
          </w:p>
        </w:tc>
        <w:tc>
          <w:tcPr>
            <w:tcW w:w="1280" w:type="dxa"/>
            <w:vMerge w:val="restart"/>
            <w:noWrap/>
            <w:vAlign w:val="center"/>
          </w:tcPr>
          <w:p w:rsidR="00020E9D" w:rsidRDefault="00020E9D" w:rsidP="007E781B">
            <w:pPr>
              <w:widowControl/>
              <w:spacing w:line="360" w:lineRule="exact"/>
              <w:jc w:val="center"/>
              <w:rPr>
                <w:rFonts w:ascii="宋体" w:hAnsi="宋体" w:cs="宋体"/>
                <w:b/>
                <w:kern w:val="0"/>
                <w:szCs w:val="21"/>
              </w:rPr>
            </w:pPr>
            <w:r>
              <w:rPr>
                <w:rFonts w:ascii="宋体" w:hAnsi="宋体" w:cs="宋体" w:hint="eastAsia"/>
                <w:b/>
                <w:kern w:val="0"/>
                <w:szCs w:val="21"/>
              </w:rPr>
              <w:t>实训室名称</w:t>
            </w:r>
          </w:p>
        </w:tc>
        <w:tc>
          <w:tcPr>
            <w:tcW w:w="2126" w:type="dxa"/>
            <w:vMerge w:val="restart"/>
            <w:noWrap/>
            <w:vAlign w:val="center"/>
          </w:tcPr>
          <w:p w:rsidR="00020E9D" w:rsidRDefault="00020E9D" w:rsidP="007E781B">
            <w:pPr>
              <w:widowControl/>
              <w:spacing w:line="360" w:lineRule="exact"/>
              <w:jc w:val="center"/>
              <w:rPr>
                <w:rFonts w:ascii="宋体" w:hAnsi="宋体" w:cs="宋体"/>
                <w:b/>
                <w:kern w:val="0"/>
                <w:szCs w:val="21"/>
              </w:rPr>
            </w:pPr>
            <w:r>
              <w:rPr>
                <w:rFonts w:ascii="宋体" w:hAnsi="宋体" w:cs="宋体" w:hint="eastAsia"/>
                <w:b/>
                <w:kern w:val="0"/>
                <w:szCs w:val="21"/>
              </w:rPr>
              <w:t>主要开设实训项目</w:t>
            </w:r>
          </w:p>
        </w:tc>
        <w:tc>
          <w:tcPr>
            <w:tcW w:w="3686" w:type="dxa"/>
            <w:gridSpan w:val="2"/>
            <w:noWrap/>
            <w:vAlign w:val="center"/>
          </w:tcPr>
          <w:p w:rsidR="00020E9D" w:rsidRDefault="00020E9D" w:rsidP="007E781B">
            <w:pPr>
              <w:widowControl/>
              <w:spacing w:line="360" w:lineRule="exact"/>
              <w:jc w:val="center"/>
              <w:rPr>
                <w:rFonts w:ascii="宋体" w:hAnsi="宋体" w:cs="宋体"/>
                <w:b/>
                <w:kern w:val="0"/>
                <w:szCs w:val="21"/>
              </w:rPr>
            </w:pPr>
            <w:r>
              <w:rPr>
                <w:rFonts w:ascii="宋体" w:hAnsi="宋体" w:cs="宋体" w:hint="eastAsia"/>
                <w:b/>
                <w:kern w:val="0"/>
                <w:szCs w:val="21"/>
              </w:rPr>
              <w:t>主要设备（设施）</w:t>
            </w:r>
          </w:p>
        </w:tc>
        <w:tc>
          <w:tcPr>
            <w:tcW w:w="567" w:type="dxa"/>
            <w:vMerge w:val="restart"/>
            <w:noWrap/>
            <w:vAlign w:val="center"/>
          </w:tcPr>
          <w:p w:rsidR="00020E9D" w:rsidRDefault="00020E9D" w:rsidP="007E781B">
            <w:pPr>
              <w:widowControl/>
              <w:spacing w:line="360" w:lineRule="exact"/>
              <w:jc w:val="center"/>
              <w:rPr>
                <w:rFonts w:ascii="宋体" w:hAnsi="宋体" w:cs="宋体"/>
                <w:b/>
                <w:spacing w:val="-10"/>
                <w:kern w:val="0"/>
                <w:szCs w:val="21"/>
              </w:rPr>
            </w:pPr>
            <w:r>
              <w:rPr>
                <w:rFonts w:ascii="宋体" w:hAnsi="宋体" w:cs="宋体" w:hint="eastAsia"/>
                <w:b/>
                <w:spacing w:val="-20"/>
                <w:kern w:val="0"/>
                <w:szCs w:val="21"/>
              </w:rPr>
              <w:t>工位数</w:t>
            </w:r>
          </w:p>
        </w:tc>
        <w:tc>
          <w:tcPr>
            <w:tcW w:w="632" w:type="dxa"/>
            <w:vMerge w:val="restart"/>
            <w:noWrap/>
            <w:vAlign w:val="center"/>
          </w:tcPr>
          <w:p w:rsidR="00020E9D" w:rsidRDefault="00020E9D" w:rsidP="007E781B">
            <w:pPr>
              <w:widowControl/>
              <w:spacing w:line="360" w:lineRule="exact"/>
              <w:jc w:val="center"/>
              <w:rPr>
                <w:rFonts w:ascii="宋体" w:hAnsi="宋体" w:cs="宋体"/>
                <w:b/>
                <w:kern w:val="0"/>
                <w:szCs w:val="21"/>
              </w:rPr>
            </w:pPr>
            <w:r>
              <w:rPr>
                <w:rFonts w:ascii="宋体" w:hAnsi="宋体" w:cs="宋体" w:hint="eastAsia"/>
                <w:b/>
                <w:kern w:val="0"/>
                <w:szCs w:val="21"/>
              </w:rPr>
              <w:t>备注</w:t>
            </w:r>
          </w:p>
        </w:tc>
      </w:tr>
      <w:tr w:rsidR="00020E9D" w:rsidTr="007E781B">
        <w:trPr>
          <w:trHeight w:val="397"/>
          <w:tblHeader/>
          <w:jc w:val="center"/>
        </w:trPr>
        <w:tc>
          <w:tcPr>
            <w:tcW w:w="630" w:type="dxa"/>
            <w:vMerge/>
            <w:noWrap/>
            <w:vAlign w:val="center"/>
          </w:tcPr>
          <w:p w:rsidR="00020E9D" w:rsidRDefault="00020E9D" w:rsidP="007E781B">
            <w:pPr>
              <w:widowControl/>
              <w:spacing w:line="360" w:lineRule="exact"/>
              <w:jc w:val="center"/>
              <w:rPr>
                <w:rFonts w:ascii="宋体" w:hAnsi="宋体" w:cs="宋体"/>
                <w:b/>
                <w:kern w:val="0"/>
                <w:szCs w:val="21"/>
              </w:rPr>
            </w:pPr>
          </w:p>
        </w:tc>
        <w:tc>
          <w:tcPr>
            <w:tcW w:w="1280" w:type="dxa"/>
            <w:vMerge/>
            <w:noWrap/>
            <w:vAlign w:val="center"/>
          </w:tcPr>
          <w:p w:rsidR="00020E9D" w:rsidRDefault="00020E9D" w:rsidP="007E781B">
            <w:pPr>
              <w:widowControl/>
              <w:spacing w:line="360" w:lineRule="exact"/>
              <w:jc w:val="center"/>
              <w:rPr>
                <w:rFonts w:ascii="宋体" w:hAnsi="宋体" w:cs="宋体"/>
                <w:b/>
                <w:kern w:val="0"/>
                <w:szCs w:val="21"/>
              </w:rPr>
            </w:pPr>
          </w:p>
        </w:tc>
        <w:tc>
          <w:tcPr>
            <w:tcW w:w="2126" w:type="dxa"/>
            <w:vMerge/>
            <w:noWrap/>
            <w:vAlign w:val="center"/>
          </w:tcPr>
          <w:p w:rsidR="00020E9D" w:rsidRDefault="00020E9D" w:rsidP="007E781B">
            <w:pPr>
              <w:widowControl/>
              <w:spacing w:line="360" w:lineRule="exact"/>
              <w:jc w:val="center"/>
              <w:rPr>
                <w:rFonts w:ascii="宋体" w:hAnsi="宋体" w:cs="宋体"/>
                <w:b/>
                <w:kern w:val="0"/>
                <w:szCs w:val="21"/>
              </w:rPr>
            </w:pPr>
          </w:p>
        </w:tc>
        <w:tc>
          <w:tcPr>
            <w:tcW w:w="2835" w:type="dxa"/>
            <w:noWrap/>
            <w:vAlign w:val="center"/>
          </w:tcPr>
          <w:p w:rsidR="00020E9D" w:rsidRDefault="00020E9D" w:rsidP="007E781B">
            <w:pPr>
              <w:widowControl/>
              <w:spacing w:line="360" w:lineRule="exact"/>
              <w:jc w:val="center"/>
              <w:rPr>
                <w:rFonts w:ascii="宋体" w:hAnsi="宋体" w:cs="宋体"/>
                <w:b/>
                <w:kern w:val="0"/>
                <w:szCs w:val="21"/>
              </w:rPr>
            </w:pPr>
            <w:r>
              <w:rPr>
                <w:rFonts w:ascii="宋体" w:hAnsi="宋体" w:cs="宋体" w:hint="eastAsia"/>
                <w:b/>
                <w:kern w:val="0"/>
                <w:szCs w:val="21"/>
              </w:rPr>
              <w:t>名称</w:t>
            </w:r>
          </w:p>
        </w:tc>
        <w:tc>
          <w:tcPr>
            <w:tcW w:w="851" w:type="dxa"/>
            <w:noWrap/>
            <w:vAlign w:val="center"/>
          </w:tcPr>
          <w:p w:rsidR="00020E9D" w:rsidRDefault="00020E9D" w:rsidP="007E781B">
            <w:pPr>
              <w:widowControl/>
              <w:spacing w:line="360" w:lineRule="exact"/>
              <w:jc w:val="center"/>
              <w:rPr>
                <w:rFonts w:ascii="宋体" w:hAnsi="宋体" w:cs="宋体"/>
                <w:b/>
                <w:kern w:val="0"/>
                <w:szCs w:val="21"/>
              </w:rPr>
            </w:pPr>
            <w:r>
              <w:rPr>
                <w:rFonts w:ascii="宋体" w:hAnsi="宋体" w:cs="宋体" w:hint="eastAsia"/>
                <w:b/>
                <w:spacing w:val="-20"/>
                <w:kern w:val="0"/>
                <w:szCs w:val="21"/>
              </w:rPr>
              <w:t>台套数</w:t>
            </w:r>
          </w:p>
        </w:tc>
        <w:tc>
          <w:tcPr>
            <w:tcW w:w="567" w:type="dxa"/>
            <w:vMerge/>
            <w:noWrap/>
            <w:vAlign w:val="center"/>
          </w:tcPr>
          <w:p w:rsidR="00020E9D" w:rsidRDefault="00020E9D" w:rsidP="007E781B">
            <w:pPr>
              <w:widowControl/>
              <w:spacing w:line="360" w:lineRule="exact"/>
              <w:jc w:val="center"/>
              <w:rPr>
                <w:rFonts w:ascii="宋体" w:hAnsi="宋体" w:cs="宋体"/>
                <w:b/>
                <w:kern w:val="0"/>
                <w:szCs w:val="21"/>
              </w:rPr>
            </w:pPr>
          </w:p>
        </w:tc>
        <w:tc>
          <w:tcPr>
            <w:tcW w:w="632" w:type="dxa"/>
            <w:vMerge/>
            <w:noWrap/>
            <w:vAlign w:val="center"/>
          </w:tcPr>
          <w:p w:rsidR="00020E9D" w:rsidRDefault="00020E9D" w:rsidP="007E781B">
            <w:pPr>
              <w:widowControl/>
              <w:spacing w:line="360" w:lineRule="exact"/>
              <w:jc w:val="center"/>
              <w:rPr>
                <w:rFonts w:ascii="宋体" w:hAnsi="宋体" w:cs="宋体"/>
                <w:b/>
                <w:kern w:val="0"/>
                <w:szCs w:val="21"/>
              </w:rPr>
            </w:pPr>
          </w:p>
        </w:tc>
      </w:tr>
      <w:tr w:rsidR="00020E9D" w:rsidTr="007E781B">
        <w:trPr>
          <w:trHeight w:val="397"/>
          <w:jc w:val="center"/>
        </w:trPr>
        <w:tc>
          <w:tcPr>
            <w:tcW w:w="630" w:type="dxa"/>
            <w:vMerge w:val="restart"/>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1</w:t>
            </w:r>
          </w:p>
        </w:tc>
        <w:tc>
          <w:tcPr>
            <w:tcW w:w="1280" w:type="dxa"/>
            <w:vMerge w:val="restart"/>
            <w:noWrap/>
            <w:vAlign w:val="center"/>
          </w:tcPr>
          <w:p w:rsidR="00020E9D" w:rsidRDefault="00020E9D" w:rsidP="007E781B">
            <w:pPr>
              <w:widowControl/>
              <w:jc w:val="center"/>
              <w:textAlignment w:val="center"/>
              <w:rPr>
                <w:rFonts w:ascii="宋体" w:hAnsi="宋体" w:cs="宋体"/>
                <w:kern w:val="0"/>
                <w:szCs w:val="21"/>
              </w:rPr>
            </w:pPr>
            <w:r>
              <w:rPr>
                <w:rFonts w:ascii="宋体" w:hAnsi="宋体" w:hint="eastAsia"/>
                <w:szCs w:val="21"/>
              </w:rPr>
              <w:t>模拟导游实训室</w:t>
            </w:r>
          </w:p>
        </w:tc>
        <w:tc>
          <w:tcPr>
            <w:tcW w:w="2126" w:type="dxa"/>
            <w:vMerge w:val="restart"/>
            <w:noWrap/>
            <w:vAlign w:val="center"/>
          </w:tcPr>
          <w:p w:rsidR="00020E9D" w:rsidRDefault="00020E9D" w:rsidP="007E781B">
            <w:pPr>
              <w:widowControl/>
              <w:spacing w:line="360" w:lineRule="exact"/>
              <w:jc w:val="center"/>
              <w:rPr>
                <w:rFonts w:ascii="宋体" w:hAnsi="宋体"/>
                <w:szCs w:val="21"/>
              </w:rPr>
            </w:pPr>
            <w:r>
              <w:rPr>
                <w:rFonts w:ascii="宋体" w:hAnsi="宋体" w:hint="eastAsia"/>
                <w:szCs w:val="21"/>
              </w:rPr>
              <w:t>旅游综合实训</w:t>
            </w:r>
          </w:p>
        </w:tc>
        <w:tc>
          <w:tcPr>
            <w:tcW w:w="2835"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三维虚拟仿真教学场景</w:t>
            </w:r>
          </w:p>
        </w:tc>
        <w:tc>
          <w:tcPr>
            <w:tcW w:w="851"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1</w:t>
            </w:r>
          </w:p>
        </w:tc>
        <w:tc>
          <w:tcPr>
            <w:tcW w:w="567" w:type="dxa"/>
            <w:vMerge w:val="restart"/>
            <w:noWrap/>
            <w:vAlign w:val="center"/>
          </w:tcPr>
          <w:p w:rsidR="00020E9D" w:rsidRDefault="00020E9D" w:rsidP="007E781B">
            <w:pPr>
              <w:widowControl/>
              <w:jc w:val="center"/>
              <w:textAlignment w:val="center"/>
              <w:rPr>
                <w:rFonts w:ascii="宋体" w:hAnsi="宋体" w:cs="宋体"/>
                <w:kern w:val="0"/>
                <w:szCs w:val="21"/>
              </w:rPr>
            </w:pPr>
            <w:r>
              <w:rPr>
                <w:rFonts w:ascii="宋体" w:hAnsi="宋体" w:cs="宋体" w:hint="eastAsia"/>
                <w:kern w:val="0"/>
                <w:szCs w:val="21"/>
              </w:rPr>
              <w:t>50</w:t>
            </w:r>
          </w:p>
        </w:tc>
        <w:tc>
          <w:tcPr>
            <w:tcW w:w="632" w:type="dxa"/>
            <w:vMerge w:val="restart"/>
            <w:noWrap/>
            <w:vAlign w:val="center"/>
          </w:tcPr>
          <w:p w:rsidR="00020E9D" w:rsidRDefault="00020E9D" w:rsidP="007E781B">
            <w:pPr>
              <w:widowControl/>
              <w:spacing w:line="360" w:lineRule="exact"/>
              <w:jc w:val="center"/>
              <w:rPr>
                <w:rFonts w:ascii="宋体" w:hAnsi="宋体" w:cs="宋体"/>
                <w:kern w:val="0"/>
                <w:szCs w:val="21"/>
              </w:rPr>
            </w:pPr>
          </w:p>
        </w:tc>
      </w:tr>
      <w:tr w:rsidR="00020E9D" w:rsidTr="007E781B">
        <w:trPr>
          <w:trHeight w:val="397"/>
          <w:jc w:val="center"/>
        </w:trPr>
        <w:tc>
          <w:tcPr>
            <w:tcW w:w="630" w:type="dxa"/>
            <w:vMerge/>
            <w:noWrap/>
            <w:vAlign w:val="center"/>
          </w:tcPr>
          <w:p w:rsidR="00020E9D" w:rsidRDefault="00020E9D" w:rsidP="007E781B">
            <w:pPr>
              <w:widowControl/>
              <w:spacing w:line="360" w:lineRule="exact"/>
              <w:jc w:val="center"/>
              <w:rPr>
                <w:rFonts w:ascii="宋体" w:hAnsi="宋体" w:cs="宋体"/>
                <w:kern w:val="0"/>
                <w:szCs w:val="21"/>
              </w:rPr>
            </w:pPr>
          </w:p>
        </w:tc>
        <w:tc>
          <w:tcPr>
            <w:tcW w:w="1280" w:type="dxa"/>
            <w:vMerge/>
            <w:noWrap/>
            <w:vAlign w:val="center"/>
          </w:tcPr>
          <w:p w:rsidR="00020E9D" w:rsidRDefault="00020E9D" w:rsidP="007E781B">
            <w:pPr>
              <w:widowControl/>
              <w:jc w:val="center"/>
              <w:textAlignment w:val="center"/>
              <w:rPr>
                <w:rFonts w:ascii="宋体" w:hAnsi="宋体" w:cs="宋体"/>
                <w:kern w:val="0"/>
                <w:szCs w:val="21"/>
              </w:rPr>
            </w:pPr>
          </w:p>
        </w:tc>
        <w:tc>
          <w:tcPr>
            <w:tcW w:w="2126" w:type="dxa"/>
            <w:vMerge/>
            <w:noWrap/>
            <w:vAlign w:val="center"/>
          </w:tcPr>
          <w:p w:rsidR="00020E9D" w:rsidRDefault="00020E9D" w:rsidP="007E781B">
            <w:pPr>
              <w:widowControl/>
              <w:jc w:val="center"/>
              <w:textAlignment w:val="center"/>
              <w:rPr>
                <w:rFonts w:ascii="宋体" w:hAnsi="宋体" w:cs="宋体"/>
                <w:kern w:val="0"/>
                <w:szCs w:val="21"/>
              </w:rPr>
            </w:pPr>
          </w:p>
        </w:tc>
        <w:tc>
          <w:tcPr>
            <w:tcW w:w="2835"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四位一体综合导游实训教学</w:t>
            </w:r>
          </w:p>
        </w:tc>
        <w:tc>
          <w:tcPr>
            <w:tcW w:w="851"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1</w:t>
            </w:r>
          </w:p>
        </w:tc>
        <w:tc>
          <w:tcPr>
            <w:tcW w:w="567" w:type="dxa"/>
            <w:vMerge/>
            <w:noWrap/>
            <w:vAlign w:val="center"/>
          </w:tcPr>
          <w:p w:rsidR="00020E9D" w:rsidRDefault="00020E9D" w:rsidP="007E781B">
            <w:pPr>
              <w:widowControl/>
              <w:jc w:val="center"/>
              <w:textAlignment w:val="center"/>
              <w:rPr>
                <w:rFonts w:ascii="宋体" w:hAnsi="宋体" w:cs="宋体"/>
                <w:kern w:val="0"/>
                <w:szCs w:val="21"/>
              </w:rPr>
            </w:pPr>
          </w:p>
        </w:tc>
        <w:tc>
          <w:tcPr>
            <w:tcW w:w="632" w:type="dxa"/>
            <w:vMerge/>
            <w:noWrap/>
            <w:vAlign w:val="center"/>
          </w:tcPr>
          <w:p w:rsidR="00020E9D" w:rsidRDefault="00020E9D" w:rsidP="007E781B">
            <w:pPr>
              <w:widowControl/>
              <w:spacing w:line="360" w:lineRule="exact"/>
              <w:jc w:val="center"/>
              <w:rPr>
                <w:rFonts w:ascii="宋体" w:hAnsi="宋体" w:cs="宋体"/>
                <w:kern w:val="0"/>
                <w:szCs w:val="21"/>
              </w:rPr>
            </w:pPr>
          </w:p>
        </w:tc>
      </w:tr>
      <w:tr w:rsidR="00020E9D" w:rsidTr="007E781B">
        <w:trPr>
          <w:trHeight w:val="397"/>
          <w:jc w:val="center"/>
        </w:trPr>
        <w:tc>
          <w:tcPr>
            <w:tcW w:w="630" w:type="dxa"/>
            <w:vMerge/>
            <w:noWrap/>
            <w:vAlign w:val="center"/>
          </w:tcPr>
          <w:p w:rsidR="00020E9D" w:rsidRDefault="00020E9D" w:rsidP="007E781B">
            <w:pPr>
              <w:widowControl/>
              <w:spacing w:line="360" w:lineRule="exact"/>
              <w:jc w:val="center"/>
              <w:rPr>
                <w:rFonts w:ascii="宋体" w:hAnsi="宋体" w:cs="宋体"/>
                <w:kern w:val="0"/>
                <w:szCs w:val="21"/>
              </w:rPr>
            </w:pPr>
          </w:p>
        </w:tc>
        <w:tc>
          <w:tcPr>
            <w:tcW w:w="1280" w:type="dxa"/>
            <w:vMerge/>
            <w:noWrap/>
            <w:vAlign w:val="center"/>
          </w:tcPr>
          <w:p w:rsidR="00020E9D" w:rsidRDefault="00020E9D" w:rsidP="007E781B">
            <w:pPr>
              <w:widowControl/>
              <w:jc w:val="center"/>
              <w:textAlignment w:val="center"/>
              <w:rPr>
                <w:rFonts w:ascii="宋体" w:hAnsi="宋体" w:cs="宋体"/>
                <w:kern w:val="0"/>
                <w:szCs w:val="21"/>
              </w:rPr>
            </w:pPr>
          </w:p>
        </w:tc>
        <w:tc>
          <w:tcPr>
            <w:tcW w:w="2126" w:type="dxa"/>
            <w:vMerge/>
            <w:noWrap/>
            <w:vAlign w:val="center"/>
          </w:tcPr>
          <w:p w:rsidR="00020E9D" w:rsidRDefault="00020E9D" w:rsidP="007E781B">
            <w:pPr>
              <w:widowControl/>
              <w:jc w:val="center"/>
              <w:textAlignment w:val="center"/>
              <w:rPr>
                <w:rFonts w:ascii="宋体" w:hAnsi="宋体" w:cs="宋体"/>
                <w:kern w:val="0"/>
                <w:szCs w:val="21"/>
              </w:rPr>
            </w:pPr>
          </w:p>
        </w:tc>
        <w:tc>
          <w:tcPr>
            <w:tcW w:w="2835"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可编程中控</w:t>
            </w:r>
          </w:p>
        </w:tc>
        <w:tc>
          <w:tcPr>
            <w:tcW w:w="851" w:type="dxa"/>
            <w:noWrap/>
            <w:vAlign w:val="center"/>
          </w:tcPr>
          <w:p w:rsidR="00020E9D" w:rsidRDefault="00020E9D" w:rsidP="007E781B">
            <w:pPr>
              <w:widowControl/>
              <w:spacing w:line="360" w:lineRule="exact"/>
              <w:jc w:val="center"/>
              <w:rPr>
                <w:rFonts w:ascii="宋体" w:hAnsi="宋体" w:cs="宋体"/>
                <w:kern w:val="0"/>
                <w:szCs w:val="21"/>
              </w:rPr>
            </w:pPr>
          </w:p>
        </w:tc>
        <w:tc>
          <w:tcPr>
            <w:tcW w:w="567" w:type="dxa"/>
            <w:vMerge/>
            <w:noWrap/>
            <w:vAlign w:val="center"/>
          </w:tcPr>
          <w:p w:rsidR="00020E9D" w:rsidRDefault="00020E9D" w:rsidP="007E781B">
            <w:pPr>
              <w:widowControl/>
              <w:jc w:val="center"/>
              <w:textAlignment w:val="center"/>
              <w:rPr>
                <w:rFonts w:ascii="宋体" w:hAnsi="宋体" w:cs="宋体"/>
                <w:kern w:val="0"/>
                <w:szCs w:val="21"/>
              </w:rPr>
            </w:pPr>
          </w:p>
        </w:tc>
        <w:tc>
          <w:tcPr>
            <w:tcW w:w="632" w:type="dxa"/>
            <w:vMerge/>
            <w:noWrap/>
            <w:vAlign w:val="center"/>
          </w:tcPr>
          <w:p w:rsidR="00020E9D" w:rsidRDefault="00020E9D" w:rsidP="007E781B">
            <w:pPr>
              <w:widowControl/>
              <w:spacing w:line="360" w:lineRule="exact"/>
              <w:jc w:val="center"/>
              <w:rPr>
                <w:rFonts w:ascii="宋体" w:hAnsi="宋体" w:cs="宋体"/>
                <w:kern w:val="0"/>
                <w:szCs w:val="21"/>
              </w:rPr>
            </w:pPr>
          </w:p>
        </w:tc>
      </w:tr>
      <w:tr w:rsidR="00020E9D" w:rsidTr="007E781B">
        <w:trPr>
          <w:trHeight w:val="397"/>
          <w:jc w:val="center"/>
        </w:trPr>
        <w:tc>
          <w:tcPr>
            <w:tcW w:w="630" w:type="dxa"/>
            <w:vMerge w:val="restart"/>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2</w:t>
            </w:r>
          </w:p>
        </w:tc>
        <w:tc>
          <w:tcPr>
            <w:tcW w:w="1280" w:type="dxa"/>
            <w:vMerge w:val="restart"/>
            <w:noWrap/>
            <w:vAlign w:val="center"/>
          </w:tcPr>
          <w:p w:rsidR="00020E9D" w:rsidRDefault="00020E9D" w:rsidP="007E781B">
            <w:pPr>
              <w:widowControl/>
              <w:spacing w:line="360" w:lineRule="exact"/>
              <w:jc w:val="center"/>
              <w:rPr>
                <w:rFonts w:ascii="宋体" w:hAnsi="宋体"/>
                <w:szCs w:val="21"/>
              </w:rPr>
            </w:pPr>
            <w:r>
              <w:rPr>
                <w:rFonts w:ascii="宋体" w:hAnsi="宋体" w:hint="eastAsia"/>
                <w:szCs w:val="21"/>
              </w:rPr>
              <w:t>礼仪实训室</w:t>
            </w:r>
          </w:p>
        </w:tc>
        <w:tc>
          <w:tcPr>
            <w:tcW w:w="2126" w:type="dxa"/>
            <w:vMerge w:val="restart"/>
            <w:noWrap/>
            <w:vAlign w:val="center"/>
          </w:tcPr>
          <w:p w:rsidR="00020E9D" w:rsidRDefault="00020E9D" w:rsidP="007E781B">
            <w:pPr>
              <w:widowControl/>
              <w:spacing w:line="360" w:lineRule="exact"/>
              <w:jc w:val="center"/>
              <w:rPr>
                <w:rFonts w:ascii="宋体" w:hAnsi="宋体"/>
                <w:szCs w:val="21"/>
              </w:rPr>
            </w:pPr>
            <w:r>
              <w:rPr>
                <w:rFonts w:ascii="宋体" w:hAnsi="宋体" w:hint="eastAsia"/>
                <w:szCs w:val="21"/>
              </w:rPr>
              <w:t>旅游综合实训</w:t>
            </w:r>
          </w:p>
        </w:tc>
        <w:tc>
          <w:tcPr>
            <w:tcW w:w="2835"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墙镜</w:t>
            </w:r>
          </w:p>
        </w:tc>
        <w:tc>
          <w:tcPr>
            <w:tcW w:w="851"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3</w:t>
            </w:r>
          </w:p>
        </w:tc>
        <w:tc>
          <w:tcPr>
            <w:tcW w:w="567" w:type="dxa"/>
            <w:vMerge w:val="restart"/>
            <w:noWrap/>
            <w:vAlign w:val="center"/>
          </w:tcPr>
          <w:p w:rsidR="00020E9D" w:rsidRDefault="00020E9D" w:rsidP="007E781B">
            <w:pPr>
              <w:widowControl/>
              <w:jc w:val="center"/>
              <w:textAlignment w:val="center"/>
              <w:rPr>
                <w:rFonts w:ascii="宋体" w:hAnsi="宋体" w:cs="宋体"/>
                <w:kern w:val="0"/>
                <w:szCs w:val="21"/>
              </w:rPr>
            </w:pPr>
            <w:r>
              <w:rPr>
                <w:rFonts w:ascii="宋体" w:hAnsi="宋体" w:cs="宋体" w:hint="eastAsia"/>
                <w:kern w:val="0"/>
                <w:szCs w:val="21"/>
              </w:rPr>
              <w:t>50</w:t>
            </w:r>
          </w:p>
        </w:tc>
        <w:tc>
          <w:tcPr>
            <w:tcW w:w="632" w:type="dxa"/>
            <w:vMerge w:val="restart"/>
            <w:noWrap/>
            <w:vAlign w:val="center"/>
          </w:tcPr>
          <w:p w:rsidR="00020E9D" w:rsidRDefault="00020E9D" w:rsidP="007E781B">
            <w:pPr>
              <w:widowControl/>
              <w:spacing w:line="360" w:lineRule="exact"/>
              <w:jc w:val="center"/>
              <w:rPr>
                <w:rFonts w:ascii="宋体" w:hAnsi="宋体" w:cs="宋体"/>
                <w:kern w:val="0"/>
                <w:szCs w:val="21"/>
              </w:rPr>
            </w:pPr>
          </w:p>
        </w:tc>
      </w:tr>
      <w:tr w:rsidR="00020E9D" w:rsidTr="007E781B">
        <w:trPr>
          <w:trHeight w:val="397"/>
          <w:jc w:val="center"/>
        </w:trPr>
        <w:tc>
          <w:tcPr>
            <w:tcW w:w="630" w:type="dxa"/>
            <w:vMerge/>
            <w:noWrap/>
            <w:vAlign w:val="center"/>
          </w:tcPr>
          <w:p w:rsidR="00020E9D" w:rsidRDefault="00020E9D" w:rsidP="007E781B">
            <w:pPr>
              <w:widowControl/>
              <w:spacing w:line="360" w:lineRule="exact"/>
              <w:jc w:val="center"/>
              <w:rPr>
                <w:rFonts w:ascii="宋体" w:hAnsi="宋体" w:cs="宋体"/>
                <w:kern w:val="0"/>
                <w:szCs w:val="21"/>
              </w:rPr>
            </w:pPr>
          </w:p>
        </w:tc>
        <w:tc>
          <w:tcPr>
            <w:tcW w:w="1280" w:type="dxa"/>
            <w:vMerge/>
            <w:noWrap/>
            <w:vAlign w:val="center"/>
          </w:tcPr>
          <w:p w:rsidR="00020E9D" w:rsidRDefault="00020E9D" w:rsidP="007E781B">
            <w:pPr>
              <w:widowControl/>
              <w:jc w:val="center"/>
              <w:textAlignment w:val="center"/>
              <w:rPr>
                <w:rFonts w:ascii="宋体" w:hAnsi="宋体" w:cs="宋体"/>
                <w:kern w:val="0"/>
                <w:szCs w:val="21"/>
              </w:rPr>
            </w:pPr>
          </w:p>
        </w:tc>
        <w:tc>
          <w:tcPr>
            <w:tcW w:w="2126" w:type="dxa"/>
            <w:vMerge/>
            <w:noWrap/>
            <w:vAlign w:val="center"/>
          </w:tcPr>
          <w:p w:rsidR="00020E9D" w:rsidRDefault="00020E9D" w:rsidP="007E781B">
            <w:pPr>
              <w:widowControl/>
              <w:jc w:val="center"/>
              <w:textAlignment w:val="center"/>
              <w:rPr>
                <w:rFonts w:ascii="宋体" w:hAnsi="宋体" w:cs="宋体"/>
                <w:kern w:val="0"/>
                <w:szCs w:val="21"/>
              </w:rPr>
            </w:pPr>
          </w:p>
        </w:tc>
        <w:tc>
          <w:tcPr>
            <w:tcW w:w="2835"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铸铁底座舞蹈把杆</w:t>
            </w:r>
          </w:p>
        </w:tc>
        <w:tc>
          <w:tcPr>
            <w:tcW w:w="851"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3</w:t>
            </w:r>
          </w:p>
        </w:tc>
        <w:tc>
          <w:tcPr>
            <w:tcW w:w="567" w:type="dxa"/>
            <w:vMerge/>
            <w:noWrap/>
            <w:vAlign w:val="center"/>
          </w:tcPr>
          <w:p w:rsidR="00020E9D" w:rsidRDefault="00020E9D" w:rsidP="007E781B">
            <w:pPr>
              <w:widowControl/>
              <w:jc w:val="center"/>
              <w:textAlignment w:val="center"/>
              <w:rPr>
                <w:rFonts w:ascii="宋体" w:hAnsi="宋体" w:cs="宋体"/>
                <w:kern w:val="0"/>
                <w:szCs w:val="21"/>
              </w:rPr>
            </w:pPr>
          </w:p>
        </w:tc>
        <w:tc>
          <w:tcPr>
            <w:tcW w:w="632" w:type="dxa"/>
            <w:vMerge/>
            <w:noWrap/>
            <w:vAlign w:val="center"/>
          </w:tcPr>
          <w:p w:rsidR="00020E9D" w:rsidRDefault="00020E9D" w:rsidP="007E781B">
            <w:pPr>
              <w:widowControl/>
              <w:spacing w:line="360" w:lineRule="exact"/>
              <w:jc w:val="center"/>
              <w:rPr>
                <w:rFonts w:ascii="宋体" w:hAnsi="宋体" w:cs="宋体"/>
                <w:kern w:val="0"/>
                <w:szCs w:val="21"/>
              </w:rPr>
            </w:pPr>
          </w:p>
        </w:tc>
      </w:tr>
      <w:tr w:rsidR="00020E9D" w:rsidTr="007E781B">
        <w:trPr>
          <w:trHeight w:val="397"/>
          <w:jc w:val="center"/>
        </w:trPr>
        <w:tc>
          <w:tcPr>
            <w:tcW w:w="630" w:type="dxa"/>
            <w:vMerge/>
            <w:noWrap/>
            <w:vAlign w:val="center"/>
          </w:tcPr>
          <w:p w:rsidR="00020E9D" w:rsidRDefault="00020E9D" w:rsidP="007E781B">
            <w:pPr>
              <w:widowControl/>
              <w:spacing w:line="360" w:lineRule="exact"/>
              <w:jc w:val="center"/>
              <w:rPr>
                <w:rFonts w:ascii="宋体" w:hAnsi="宋体" w:cs="宋体"/>
                <w:kern w:val="0"/>
                <w:szCs w:val="21"/>
              </w:rPr>
            </w:pPr>
          </w:p>
        </w:tc>
        <w:tc>
          <w:tcPr>
            <w:tcW w:w="1280" w:type="dxa"/>
            <w:vMerge/>
            <w:noWrap/>
            <w:vAlign w:val="center"/>
          </w:tcPr>
          <w:p w:rsidR="00020E9D" w:rsidRDefault="00020E9D" w:rsidP="007E781B">
            <w:pPr>
              <w:widowControl/>
              <w:jc w:val="center"/>
              <w:textAlignment w:val="center"/>
              <w:rPr>
                <w:rFonts w:ascii="宋体" w:hAnsi="宋体" w:cs="宋体"/>
                <w:kern w:val="0"/>
                <w:szCs w:val="21"/>
              </w:rPr>
            </w:pPr>
          </w:p>
        </w:tc>
        <w:tc>
          <w:tcPr>
            <w:tcW w:w="2126" w:type="dxa"/>
            <w:vMerge/>
            <w:noWrap/>
            <w:vAlign w:val="center"/>
          </w:tcPr>
          <w:p w:rsidR="00020E9D" w:rsidRDefault="00020E9D" w:rsidP="007E781B">
            <w:pPr>
              <w:widowControl/>
              <w:jc w:val="center"/>
              <w:textAlignment w:val="center"/>
              <w:rPr>
                <w:rFonts w:ascii="宋体" w:hAnsi="宋体" w:cs="宋体"/>
                <w:kern w:val="0"/>
                <w:szCs w:val="21"/>
              </w:rPr>
            </w:pPr>
          </w:p>
        </w:tc>
        <w:tc>
          <w:tcPr>
            <w:tcW w:w="2835"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化妆台</w:t>
            </w:r>
          </w:p>
        </w:tc>
        <w:tc>
          <w:tcPr>
            <w:tcW w:w="851"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2</w:t>
            </w:r>
          </w:p>
        </w:tc>
        <w:tc>
          <w:tcPr>
            <w:tcW w:w="567" w:type="dxa"/>
            <w:vMerge/>
            <w:noWrap/>
            <w:vAlign w:val="center"/>
          </w:tcPr>
          <w:p w:rsidR="00020E9D" w:rsidRDefault="00020E9D" w:rsidP="007E781B">
            <w:pPr>
              <w:widowControl/>
              <w:jc w:val="center"/>
              <w:textAlignment w:val="center"/>
              <w:rPr>
                <w:rFonts w:ascii="宋体" w:hAnsi="宋体" w:cs="宋体"/>
                <w:kern w:val="0"/>
                <w:szCs w:val="21"/>
              </w:rPr>
            </w:pPr>
          </w:p>
        </w:tc>
        <w:tc>
          <w:tcPr>
            <w:tcW w:w="632" w:type="dxa"/>
            <w:vMerge/>
            <w:noWrap/>
            <w:vAlign w:val="center"/>
          </w:tcPr>
          <w:p w:rsidR="00020E9D" w:rsidRDefault="00020E9D" w:rsidP="007E781B">
            <w:pPr>
              <w:widowControl/>
              <w:spacing w:line="360" w:lineRule="exact"/>
              <w:jc w:val="center"/>
              <w:rPr>
                <w:rFonts w:ascii="宋体" w:hAnsi="宋体" w:cs="宋体"/>
                <w:kern w:val="0"/>
                <w:szCs w:val="21"/>
              </w:rPr>
            </w:pPr>
          </w:p>
        </w:tc>
      </w:tr>
      <w:tr w:rsidR="00020E9D" w:rsidTr="007E781B">
        <w:trPr>
          <w:trHeight w:val="397"/>
          <w:jc w:val="center"/>
        </w:trPr>
        <w:tc>
          <w:tcPr>
            <w:tcW w:w="630" w:type="dxa"/>
            <w:vMerge w:val="restart"/>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3</w:t>
            </w:r>
          </w:p>
        </w:tc>
        <w:tc>
          <w:tcPr>
            <w:tcW w:w="1280" w:type="dxa"/>
            <w:vMerge w:val="restart"/>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旅游营销</w:t>
            </w:r>
          </w:p>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创新实训室</w:t>
            </w:r>
          </w:p>
        </w:tc>
        <w:tc>
          <w:tcPr>
            <w:tcW w:w="2126" w:type="dxa"/>
            <w:vMerge w:val="restart"/>
            <w:noWrap/>
            <w:vAlign w:val="center"/>
          </w:tcPr>
          <w:p w:rsidR="00020E9D" w:rsidRDefault="00020E9D" w:rsidP="007E781B">
            <w:pPr>
              <w:spacing w:line="360" w:lineRule="exact"/>
              <w:jc w:val="center"/>
              <w:rPr>
                <w:rFonts w:ascii="宋体" w:hAnsi="宋体"/>
                <w:szCs w:val="21"/>
              </w:rPr>
            </w:pPr>
            <w:r>
              <w:rPr>
                <w:rFonts w:ascii="宋体" w:hAnsi="宋体" w:hint="eastAsia"/>
                <w:szCs w:val="21"/>
              </w:rPr>
              <w:t>旅游综合实训</w:t>
            </w:r>
          </w:p>
        </w:tc>
        <w:tc>
          <w:tcPr>
            <w:tcW w:w="2835"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电脑</w:t>
            </w:r>
          </w:p>
        </w:tc>
        <w:tc>
          <w:tcPr>
            <w:tcW w:w="851"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53</w:t>
            </w:r>
          </w:p>
        </w:tc>
        <w:tc>
          <w:tcPr>
            <w:tcW w:w="567" w:type="dxa"/>
            <w:vMerge w:val="restart"/>
            <w:noWrap/>
            <w:vAlign w:val="center"/>
          </w:tcPr>
          <w:p w:rsidR="00020E9D" w:rsidRDefault="00020E9D" w:rsidP="007E781B">
            <w:pPr>
              <w:widowControl/>
              <w:jc w:val="center"/>
              <w:textAlignment w:val="center"/>
              <w:rPr>
                <w:rFonts w:ascii="宋体" w:hAnsi="宋体" w:cs="宋体"/>
                <w:kern w:val="0"/>
                <w:szCs w:val="21"/>
              </w:rPr>
            </w:pPr>
            <w:r>
              <w:rPr>
                <w:rFonts w:ascii="宋体" w:hAnsi="宋体" w:cs="宋体" w:hint="eastAsia"/>
                <w:kern w:val="0"/>
                <w:szCs w:val="21"/>
              </w:rPr>
              <w:t>55</w:t>
            </w:r>
          </w:p>
        </w:tc>
        <w:tc>
          <w:tcPr>
            <w:tcW w:w="632" w:type="dxa"/>
            <w:vMerge w:val="restart"/>
            <w:noWrap/>
            <w:vAlign w:val="center"/>
          </w:tcPr>
          <w:p w:rsidR="00020E9D" w:rsidRDefault="00020E9D" w:rsidP="007E781B">
            <w:pPr>
              <w:widowControl/>
              <w:spacing w:line="360" w:lineRule="exact"/>
              <w:jc w:val="center"/>
              <w:rPr>
                <w:rFonts w:ascii="宋体" w:hAnsi="宋体" w:cs="宋体"/>
                <w:kern w:val="0"/>
                <w:szCs w:val="21"/>
              </w:rPr>
            </w:pPr>
          </w:p>
        </w:tc>
      </w:tr>
      <w:tr w:rsidR="00020E9D" w:rsidTr="007E781B">
        <w:trPr>
          <w:trHeight w:val="397"/>
          <w:jc w:val="center"/>
        </w:trPr>
        <w:tc>
          <w:tcPr>
            <w:tcW w:w="630" w:type="dxa"/>
            <w:vMerge/>
            <w:noWrap/>
            <w:vAlign w:val="center"/>
          </w:tcPr>
          <w:p w:rsidR="00020E9D" w:rsidRDefault="00020E9D" w:rsidP="007E781B">
            <w:pPr>
              <w:widowControl/>
              <w:spacing w:line="360" w:lineRule="exact"/>
              <w:jc w:val="center"/>
              <w:rPr>
                <w:rFonts w:ascii="宋体" w:hAnsi="宋体" w:cs="宋体"/>
                <w:kern w:val="0"/>
                <w:szCs w:val="21"/>
              </w:rPr>
            </w:pPr>
          </w:p>
        </w:tc>
        <w:tc>
          <w:tcPr>
            <w:tcW w:w="1280" w:type="dxa"/>
            <w:vMerge/>
            <w:noWrap/>
            <w:vAlign w:val="center"/>
          </w:tcPr>
          <w:p w:rsidR="00020E9D" w:rsidRDefault="00020E9D" w:rsidP="007E781B">
            <w:pPr>
              <w:widowControl/>
              <w:jc w:val="center"/>
              <w:textAlignment w:val="center"/>
              <w:rPr>
                <w:rFonts w:ascii="宋体" w:hAnsi="宋体" w:cs="宋体"/>
                <w:kern w:val="0"/>
                <w:szCs w:val="21"/>
              </w:rPr>
            </w:pPr>
          </w:p>
        </w:tc>
        <w:tc>
          <w:tcPr>
            <w:tcW w:w="2126" w:type="dxa"/>
            <w:vMerge/>
            <w:noWrap/>
            <w:vAlign w:val="center"/>
          </w:tcPr>
          <w:p w:rsidR="00020E9D" w:rsidRDefault="00020E9D" w:rsidP="007E781B">
            <w:pPr>
              <w:widowControl/>
              <w:jc w:val="center"/>
              <w:textAlignment w:val="center"/>
              <w:rPr>
                <w:rFonts w:ascii="宋体" w:hAnsi="宋体" w:cs="宋体"/>
                <w:kern w:val="0"/>
                <w:szCs w:val="21"/>
              </w:rPr>
            </w:pPr>
          </w:p>
        </w:tc>
        <w:tc>
          <w:tcPr>
            <w:tcW w:w="2835"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市场营销模拟平台</w:t>
            </w:r>
          </w:p>
        </w:tc>
        <w:tc>
          <w:tcPr>
            <w:tcW w:w="851"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1</w:t>
            </w:r>
          </w:p>
        </w:tc>
        <w:tc>
          <w:tcPr>
            <w:tcW w:w="567" w:type="dxa"/>
            <w:vMerge/>
            <w:noWrap/>
            <w:vAlign w:val="center"/>
          </w:tcPr>
          <w:p w:rsidR="00020E9D" w:rsidRDefault="00020E9D" w:rsidP="007E781B">
            <w:pPr>
              <w:widowControl/>
              <w:jc w:val="center"/>
              <w:textAlignment w:val="center"/>
              <w:rPr>
                <w:rFonts w:ascii="宋体" w:hAnsi="宋体" w:cs="宋体"/>
                <w:kern w:val="0"/>
                <w:szCs w:val="21"/>
              </w:rPr>
            </w:pPr>
          </w:p>
        </w:tc>
        <w:tc>
          <w:tcPr>
            <w:tcW w:w="632" w:type="dxa"/>
            <w:vMerge/>
            <w:noWrap/>
            <w:vAlign w:val="center"/>
          </w:tcPr>
          <w:p w:rsidR="00020E9D" w:rsidRDefault="00020E9D" w:rsidP="007E781B">
            <w:pPr>
              <w:widowControl/>
              <w:spacing w:line="360" w:lineRule="exact"/>
              <w:jc w:val="center"/>
              <w:rPr>
                <w:rFonts w:ascii="宋体" w:hAnsi="宋体" w:cs="宋体"/>
                <w:kern w:val="0"/>
                <w:szCs w:val="21"/>
              </w:rPr>
            </w:pPr>
          </w:p>
        </w:tc>
      </w:tr>
      <w:tr w:rsidR="00020E9D" w:rsidTr="007E781B">
        <w:trPr>
          <w:trHeight w:val="397"/>
          <w:jc w:val="center"/>
        </w:trPr>
        <w:tc>
          <w:tcPr>
            <w:tcW w:w="630" w:type="dxa"/>
            <w:vMerge/>
            <w:noWrap/>
            <w:vAlign w:val="center"/>
          </w:tcPr>
          <w:p w:rsidR="00020E9D" w:rsidRDefault="00020E9D" w:rsidP="007E781B">
            <w:pPr>
              <w:widowControl/>
              <w:spacing w:line="360" w:lineRule="exact"/>
              <w:jc w:val="center"/>
              <w:rPr>
                <w:rFonts w:ascii="宋体" w:hAnsi="宋体" w:cs="宋体"/>
                <w:kern w:val="0"/>
                <w:szCs w:val="21"/>
              </w:rPr>
            </w:pPr>
          </w:p>
        </w:tc>
        <w:tc>
          <w:tcPr>
            <w:tcW w:w="1280" w:type="dxa"/>
            <w:vMerge/>
            <w:noWrap/>
            <w:vAlign w:val="center"/>
          </w:tcPr>
          <w:p w:rsidR="00020E9D" w:rsidRDefault="00020E9D" w:rsidP="007E781B">
            <w:pPr>
              <w:widowControl/>
              <w:jc w:val="center"/>
              <w:textAlignment w:val="center"/>
              <w:rPr>
                <w:rFonts w:ascii="宋体" w:hAnsi="宋体" w:cs="宋体"/>
                <w:kern w:val="0"/>
                <w:szCs w:val="21"/>
              </w:rPr>
            </w:pPr>
          </w:p>
        </w:tc>
        <w:tc>
          <w:tcPr>
            <w:tcW w:w="2126" w:type="dxa"/>
            <w:vMerge/>
            <w:noWrap/>
            <w:vAlign w:val="center"/>
          </w:tcPr>
          <w:p w:rsidR="00020E9D" w:rsidRDefault="00020E9D" w:rsidP="007E781B">
            <w:pPr>
              <w:widowControl/>
              <w:jc w:val="center"/>
              <w:textAlignment w:val="center"/>
              <w:rPr>
                <w:rFonts w:ascii="宋体" w:hAnsi="宋体" w:cs="宋体"/>
                <w:kern w:val="0"/>
                <w:szCs w:val="21"/>
              </w:rPr>
            </w:pPr>
          </w:p>
        </w:tc>
        <w:tc>
          <w:tcPr>
            <w:tcW w:w="2835"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网络营销技能实训软件</w:t>
            </w:r>
          </w:p>
        </w:tc>
        <w:tc>
          <w:tcPr>
            <w:tcW w:w="851"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1</w:t>
            </w:r>
          </w:p>
        </w:tc>
        <w:tc>
          <w:tcPr>
            <w:tcW w:w="567" w:type="dxa"/>
            <w:vMerge/>
            <w:noWrap/>
            <w:vAlign w:val="center"/>
          </w:tcPr>
          <w:p w:rsidR="00020E9D" w:rsidRDefault="00020E9D" w:rsidP="007E781B">
            <w:pPr>
              <w:widowControl/>
              <w:jc w:val="center"/>
              <w:textAlignment w:val="center"/>
              <w:rPr>
                <w:rFonts w:ascii="宋体" w:hAnsi="宋体" w:cs="宋体"/>
                <w:kern w:val="0"/>
                <w:szCs w:val="21"/>
              </w:rPr>
            </w:pPr>
          </w:p>
        </w:tc>
        <w:tc>
          <w:tcPr>
            <w:tcW w:w="632" w:type="dxa"/>
            <w:vMerge/>
            <w:noWrap/>
            <w:vAlign w:val="center"/>
          </w:tcPr>
          <w:p w:rsidR="00020E9D" w:rsidRDefault="00020E9D" w:rsidP="007E781B">
            <w:pPr>
              <w:widowControl/>
              <w:spacing w:line="360" w:lineRule="exact"/>
              <w:jc w:val="center"/>
              <w:rPr>
                <w:rFonts w:ascii="宋体" w:hAnsi="宋体" w:cs="宋体"/>
                <w:kern w:val="0"/>
                <w:szCs w:val="21"/>
              </w:rPr>
            </w:pPr>
          </w:p>
        </w:tc>
      </w:tr>
      <w:tr w:rsidR="00020E9D" w:rsidTr="007E781B">
        <w:trPr>
          <w:trHeight w:val="240"/>
          <w:jc w:val="center"/>
        </w:trPr>
        <w:tc>
          <w:tcPr>
            <w:tcW w:w="630" w:type="dxa"/>
            <w:vMerge w:val="restart"/>
            <w:noWrap/>
            <w:vAlign w:val="center"/>
          </w:tcPr>
          <w:p w:rsidR="00020E9D" w:rsidRDefault="00020E9D" w:rsidP="007E781B">
            <w:pPr>
              <w:widowControl/>
              <w:spacing w:line="360" w:lineRule="exact"/>
              <w:rPr>
                <w:rFonts w:ascii="宋体" w:hAnsi="宋体" w:cs="宋体"/>
                <w:kern w:val="0"/>
                <w:szCs w:val="21"/>
              </w:rPr>
            </w:pPr>
            <w:r>
              <w:rPr>
                <w:rFonts w:ascii="宋体" w:hAnsi="宋体" w:cs="宋体" w:hint="eastAsia"/>
                <w:kern w:val="0"/>
                <w:szCs w:val="21"/>
              </w:rPr>
              <w:t xml:space="preserve">  4</w:t>
            </w:r>
          </w:p>
        </w:tc>
        <w:tc>
          <w:tcPr>
            <w:tcW w:w="1280" w:type="dxa"/>
            <w:vMerge w:val="restart"/>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旅游综合管理实训室</w:t>
            </w:r>
          </w:p>
        </w:tc>
        <w:tc>
          <w:tcPr>
            <w:tcW w:w="2126" w:type="dxa"/>
            <w:vMerge w:val="restart"/>
            <w:noWrap/>
            <w:vAlign w:val="center"/>
          </w:tcPr>
          <w:p w:rsidR="00020E9D" w:rsidRDefault="00020E9D" w:rsidP="007E781B">
            <w:pPr>
              <w:widowControl/>
              <w:spacing w:line="360" w:lineRule="exact"/>
              <w:jc w:val="center"/>
              <w:rPr>
                <w:rFonts w:ascii="宋体" w:hAnsi="宋体"/>
                <w:szCs w:val="21"/>
              </w:rPr>
            </w:pPr>
            <w:r>
              <w:rPr>
                <w:rFonts w:ascii="宋体" w:hAnsi="宋体" w:hint="eastAsia"/>
                <w:szCs w:val="21"/>
              </w:rPr>
              <w:t>旅游综合实训</w:t>
            </w:r>
          </w:p>
        </w:tc>
        <w:tc>
          <w:tcPr>
            <w:tcW w:w="2835"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电脑</w:t>
            </w:r>
          </w:p>
        </w:tc>
        <w:tc>
          <w:tcPr>
            <w:tcW w:w="851"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50</w:t>
            </w:r>
          </w:p>
        </w:tc>
        <w:tc>
          <w:tcPr>
            <w:tcW w:w="567" w:type="dxa"/>
            <w:vMerge w:val="restart"/>
            <w:noWrap/>
            <w:vAlign w:val="center"/>
          </w:tcPr>
          <w:p w:rsidR="00020E9D" w:rsidRDefault="00020E9D" w:rsidP="007E781B">
            <w:pPr>
              <w:widowControl/>
              <w:jc w:val="center"/>
              <w:textAlignment w:val="center"/>
              <w:rPr>
                <w:rFonts w:ascii="宋体" w:hAnsi="宋体" w:cs="宋体"/>
                <w:kern w:val="0"/>
                <w:szCs w:val="21"/>
              </w:rPr>
            </w:pPr>
            <w:r>
              <w:rPr>
                <w:rFonts w:ascii="宋体" w:hAnsi="宋体" w:cs="宋体" w:hint="eastAsia"/>
                <w:kern w:val="0"/>
                <w:szCs w:val="21"/>
              </w:rPr>
              <w:t>53</w:t>
            </w:r>
          </w:p>
        </w:tc>
        <w:tc>
          <w:tcPr>
            <w:tcW w:w="632" w:type="dxa"/>
            <w:vMerge w:val="restart"/>
            <w:noWrap/>
            <w:vAlign w:val="center"/>
          </w:tcPr>
          <w:p w:rsidR="00020E9D" w:rsidRDefault="00020E9D" w:rsidP="007E781B">
            <w:pPr>
              <w:widowControl/>
              <w:spacing w:line="360" w:lineRule="exact"/>
              <w:jc w:val="center"/>
              <w:rPr>
                <w:rFonts w:ascii="宋体" w:hAnsi="宋体" w:cs="宋体"/>
                <w:kern w:val="0"/>
                <w:szCs w:val="21"/>
              </w:rPr>
            </w:pPr>
          </w:p>
        </w:tc>
      </w:tr>
      <w:tr w:rsidR="00020E9D" w:rsidTr="007E781B">
        <w:trPr>
          <w:trHeight w:val="240"/>
          <w:jc w:val="center"/>
        </w:trPr>
        <w:tc>
          <w:tcPr>
            <w:tcW w:w="630" w:type="dxa"/>
            <w:vMerge/>
            <w:noWrap/>
            <w:vAlign w:val="center"/>
          </w:tcPr>
          <w:p w:rsidR="00020E9D" w:rsidRDefault="00020E9D" w:rsidP="007E781B">
            <w:pPr>
              <w:widowControl/>
              <w:spacing w:line="360" w:lineRule="exact"/>
              <w:rPr>
                <w:rFonts w:ascii="宋体" w:hAnsi="宋体" w:cs="宋体"/>
                <w:kern w:val="0"/>
                <w:szCs w:val="21"/>
              </w:rPr>
            </w:pPr>
          </w:p>
        </w:tc>
        <w:tc>
          <w:tcPr>
            <w:tcW w:w="1280" w:type="dxa"/>
            <w:vMerge/>
            <w:noWrap/>
            <w:vAlign w:val="center"/>
          </w:tcPr>
          <w:p w:rsidR="00020E9D" w:rsidRDefault="00020E9D" w:rsidP="007E781B">
            <w:pPr>
              <w:widowControl/>
              <w:spacing w:line="360" w:lineRule="exact"/>
              <w:jc w:val="center"/>
              <w:rPr>
                <w:rFonts w:ascii="宋体" w:hAnsi="宋体" w:cs="宋体"/>
                <w:kern w:val="0"/>
                <w:szCs w:val="21"/>
              </w:rPr>
            </w:pPr>
          </w:p>
        </w:tc>
        <w:tc>
          <w:tcPr>
            <w:tcW w:w="2126" w:type="dxa"/>
            <w:vMerge/>
            <w:noWrap/>
            <w:vAlign w:val="center"/>
          </w:tcPr>
          <w:p w:rsidR="00020E9D" w:rsidRDefault="00020E9D" w:rsidP="007E781B">
            <w:pPr>
              <w:widowControl/>
              <w:spacing w:line="360" w:lineRule="exact"/>
              <w:jc w:val="center"/>
              <w:rPr>
                <w:rFonts w:ascii="宋体" w:hAnsi="宋体"/>
                <w:szCs w:val="21"/>
              </w:rPr>
            </w:pPr>
          </w:p>
        </w:tc>
        <w:tc>
          <w:tcPr>
            <w:tcW w:w="2835"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酒店前台系统（中英文）</w:t>
            </w:r>
          </w:p>
        </w:tc>
        <w:tc>
          <w:tcPr>
            <w:tcW w:w="851"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2</w:t>
            </w:r>
          </w:p>
        </w:tc>
        <w:tc>
          <w:tcPr>
            <w:tcW w:w="567" w:type="dxa"/>
            <w:vMerge/>
            <w:noWrap/>
            <w:vAlign w:val="center"/>
          </w:tcPr>
          <w:p w:rsidR="00020E9D" w:rsidRDefault="00020E9D" w:rsidP="007E781B">
            <w:pPr>
              <w:widowControl/>
              <w:jc w:val="center"/>
              <w:textAlignment w:val="center"/>
              <w:rPr>
                <w:rFonts w:ascii="宋体" w:hAnsi="宋体" w:cs="宋体"/>
                <w:kern w:val="0"/>
                <w:szCs w:val="21"/>
              </w:rPr>
            </w:pPr>
          </w:p>
        </w:tc>
        <w:tc>
          <w:tcPr>
            <w:tcW w:w="632" w:type="dxa"/>
            <w:vMerge/>
            <w:noWrap/>
            <w:vAlign w:val="center"/>
          </w:tcPr>
          <w:p w:rsidR="00020E9D" w:rsidRDefault="00020E9D" w:rsidP="007E781B">
            <w:pPr>
              <w:widowControl/>
              <w:spacing w:line="360" w:lineRule="exact"/>
              <w:jc w:val="center"/>
              <w:rPr>
                <w:rFonts w:ascii="宋体" w:hAnsi="宋体" w:cs="宋体"/>
                <w:kern w:val="0"/>
                <w:szCs w:val="21"/>
              </w:rPr>
            </w:pPr>
          </w:p>
        </w:tc>
      </w:tr>
      <w:tr w:rsidR="00020E9D" w:rsidTr="007E781B">
        <w:trPr>
          <w:trHeight w:val="240"/>
          <w:jc w:val="center"/>
        </w:trPr>
        <w:tc>
          <w:tcPr>
            <w:tcW w:w="630" w:type="dxa"/>
            <w:vMerge/>
            <w:noWrap/>
            <w:vAlign w:val="center"/>
          </w:tcPr>
          <w:p w:rsidR="00020E9D" w:rsidRDefault="00020E9D" w:rsidP="007E781B">
            <w:pPr>
              <w:widowControl/>
              <w:spacing w:line="360" w:lineRule="exact"/>
              <w:rPr>
                <w:rFonts w:ascii="宋体" w:hAnsi="宋体" w:cs="宋体"/>
                <w:kern w:val="0"/>
                <w:szCs w:val="21"/>
              </w:rPr>
            </w:pPr>
          </w:p>
        </w:tc>
        <w:tc>
          <w:tcPr>
            <w:tcW w:w="1280" w:type="dxa"/>
            <w:vMerge/>
            <w:noWrap/>
            <w:vAlign w:val="center"/>
          </w:tcPr>
          <w:p w:rsidR="00020E9D" w:rsidRDefault="00020E9D" w:rsidP="007E781B">
            <w:pPr>
              <w:widowControl/>
              <w:spacing w:line="360" w:lineRule="exact"/>
              <w:jc w:val="center"/>
              <w:rPr>
                <w:rFonts w:ascii="宋体" w:hAnsi="宋体" w:cs="宋体"/>
                <w:kern w:val="0"/>
                <w:szCs w:val="21"/>
              </w:rPr>
            </w:pPr>
          </w:p>
        </w:tc>
        <w:tc>
          <w:tcPr>
            <w:tcW w:w="2126" w:type="dxa"/>
            <w:vMerge/>
            <w:noWrap/>
            <w:vAlign w:val="center"/>
          </w:tcPr>
          <w:p w:rsidR="00020E9D" w:rsidRDefault="00020E9D" w:rsidP="007E781B">
            <w:pPr>
              <w:widowControl/>
              <w:spacing w:line="360" w:lineRule="exact"/>
              <w:jc w:val="center"/>
              <w:rPr>
                <w:rFonts w:ascii="宋体" w:hAnsi="宋体"/>
                <w:szCs w:val="21"/>
              </w:rPr>
            </w:pPr>
          </w:p>
        </w:tc>
        <w:tc>
          <w:tcPr>
            <w:tcW w:w="2835"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旅行社业务流程系统</w:t>
            </w:r>
          </w:p>
        </w:tc>
        <w:tc>
          <w:tcPr>
            <w:tcW w:w="851" w:type="dxa"/>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1</w:t>
            </w:r>
          </w:p>
        </w:tc>
        <w:tc>
          <w:tcPr>
            <w:tcW w:w="567" w:type="dxa"/>
            <w:vMerge/>
            <w:noWrap/>
            <w:vAlign w:val="center"/>
          </w:tcPr>
          <w:p w:rsidR="00020E9D" w:rsidRDefault="00020E9D" w:rsidP="007E781B">
            <w:pPr>
              <w:widowControl/>
              <w:jc w:val="center"/>
              <w:textAlignment w:val="center"/>
              <w:rPr>
                <w:rFonts w:ascii="宋体" w:hAnsi="宋体" w:cs="宋体"/>
                <w:kern w:val="0"/>
                <w:szCs w:val="21"/>
              </w:rPr>
            </w:pPr>
          </w:p>
        </w:tc>
        <w:tc>
          <w:tcPr>
            <w:tcW w:w="632" w:type="dxa"/>
            <w:vMerge/>
            <w:noWrap/>
            <w:vAlign w:val="center"/>
          </w:tcPr>
          <w:p w:rsidR="00020E9D" w:rsidRDefault="00020E9D" w:rsidP="007E781B">
            <w:pPr>
              <w:widowControl/>
              <w:spacing w:line="360" w:lineRule="exact"/>
              <w:jc w:val="center"/>
              <w:rPr>
                <w:rFonts w:ascii="宋体" w:hAnsi="宋体" w:cs="宋体"/>
                <w:kern w:val="0"/>
                <w:szCs w:val="21"/>
              </w:rPr>
            </w:pPr>
          </w:p>
        </w:tc>
      </w:tr>
      <w:tr w:rsidR="00020E9D" w:rsidTr="007E781B">
        <w:trPr>
          <w:trHeight w:val="130"/>
          <w:jc w:val="center"/>
        </w:trPr>
        <w:tc>
          <w:tcPr>
            <w:tcW w:w="630" w:type="dxa"/>
            <w:vMerge w:val="restart"/>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5</w:t>
            </w:r>
          </w:p>
        </w:tc>
        <w:tc>
          <w:tcPr>
            <w:tcW w:w="1280" w:type="dxa"/>
            <w:vMerge w:val="restart"/>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茶艺实训室</w:t>
            </w:r>
          </w:p>
        </w:tc>
        <w:tc>
          <w:tcPr>
            <w:tcW w:w="2126" w:type="dxa"/>
            <w:vMerge w:val="restart"/>
            <w:noWrap/>
            <w:vAlign w:val="center"/>
          </w:tcPr>
          <w:p w:rsidR="00020E9D" w:rsidRDefault="00020E9D" w:rsidP="007E781B">
            <w:pPr>
              <w:widowControl/>
              <w:spacing w:line="360" w:lineRule="exact"/>
              <w:jc w:val="center"/>
              <w:rPr>
                <w:rFonts w:ascii="宋体" w:hAnsi="宋体"/>
                <w:szCs w:val="21"/>
              </w:rPr>
            </w:pPr>
            <w:r>
              <w:rPr>
                <w:rFonts w:ascii="宋体" w:hAnsi="宋体" w:hint="eastAsia"/>
                <w:szCs w:val="21"/>
              </w:rPr>
              <w:t>旅游综合实训</w:t>
            </w:r>
          </w:p>
        </w:tc>
        <w:tc>
          <w:tcPr>
            <w:tcW w:w="2835" w:type="dxa"/>
            <w:noWrap/>
            <w:vAlign w:val="center"/>
          </w:tcPr>
          <w:p w:rsidR="00020E9D" w:rsidRDefault="00020E9D" w:rsidP="007E781B">
            <w:pPr>
              <w:widowControl/>
              <w:jc w:val="center"/>
              <w:textAlignment w:val="top"/>
              <w:rPr>
                <w:rFonts w:ascii="宋体" w:hAnsi="宋体" w:cs="宋体"/>
                <w:bCs/>
                <w:kern w:val="0"/>
                <w:szCs w:val="21"/>
              </w:rPr>
            </w:pPr>
            <w:r>
              <w:rPr>
                <w:rFonts w:ascii="宋体" w:hAnsi="宋体" w:cs="宋体" w:hint="eastAsia"/>
                <w:bCs/>
                <w:kern w:val="0"/>
                <w:szCs w:val="21"/>
              </w:rPr>
              <w:t>紫砂壶</w:t>
            </w:r>
          </w:p>
        </w:tc>
        <w:tc>
          <w:tcPr>
            <w:tcW w:w="851" w:type="dxa"/>
            <w:noWrap/>
            <w:vAlign w:val="center"/>
          </w:tcPr>
          <w:p w:rsidR="00020E9D" w:rsidRDefault="00020E9D" w:rsidP="007E781B">
            <w:pPr>
              <w:widowControl/>
              <w:jc w:val="center"/>
              <w:textAlignment w:val="center"/>
              <w:rPr>
                <w:rFonts w:ascii="宋体" w:hAnsi="宋体" w:cs="宋体"/>
                <w:kern w:val="0"/>
                <w:szCs w:val="21"/>
              </w:rPr>
            </w:pPr>
            <w:r>
              <w:rPr>
                <w:rFonts w:ascii="宋体" w:hAnsi="宋体" w:cs="宋体" w:hint="eastAsia"/>
                <w:kern w:val="0"/>
                <w:szCs w:val="21"/>
              </w:rPr>
              <w:t>5</w:t>
            </w:r>
          </w:p>
        </w:tc>
        <w:tc>
          <w:tcPr>
            <w:tcW w:w="567" w:type="dxa"/>
            <w:vMerge w:val="restart"/>
            <w:noWrap/>
            <w:vAlign w:val="center"/>
          </w:tcPr>
          <w:p w:rsidR="00020E9D" w:rsidRDefault="00020E9D" w:rsidP="007E781B">
            <w:pPr>
              <w:widowControl/>
              <w:spacing w:line="360" w:lineRule="exact"/>
              <w:jc w:val="center"/>
              <w:rPr>
                <w:rFonts w:ascii="宋体" w:hAnsi="宋体" w:cs="宋体"/>
                <w:kern w:val="0"/>
                <w:szCs w:val="21"/>
              </w:rPr>
            </w:pPr>
            <w:r>
              <w:rPr>
                <w:rFonts w:ascii="宋体" w:hAnsi="宋体" w:cs="宋体" w:hint="eastAsia"/>
                <w:kern w:val="0"/>
                <w:szCs w:val="21"/>
              </w:rPr>
              <w:t>50</w:t>
            </w:r>
          </w:p>
        </w:tc>
        <w:tc>
          <w:tcPr>
            <w:tcW w:w="632" w:type="dxa"/>
            <w:vMerge w:val="restart"/>
            <w:noWrap/>
            <w:vAlign w:val="center"/>
          </w:tcPr>
          <w:p w:rsidR="00020E9D" w:rsidRDefault="00020E9D" w:rsidP="007E781B">
            <w:pPr>
              <w:widowControl/>
              <w:spacing w:line="360" w:lineRule="exact"/>
              <w:jc w:val="center"/>
              <w:rPr>
                <w:rFonts w:ascii="宋体" w:hAnsi="宋体" w:cs="宋体"/>
                <w:kern w:val="0"/>
                <w:szCs w:val="21"/>
              </w:rPr>
            </w:pPr>
          </w:p>
        </w:tc>
      </w:tr>
      <w:tr w:rsidR="00020E9D" w:rsidTr="007E781B">
        <w:trPr>
          <w:trHeight w:val="130"/>
          <w:jc w:val="center"/>
        </w:trPr>
        <w:tc>
          <w:tcPr>
            <w:tcW w:w="630" w:type="dxa"/>
            <w:vMerge/>
            <w:noWrap/>
            <w:vAlign w:val="center"/>
          </w:tcPr>
          <w:p w:rsidR="00020E9D" w:rsidRDefault="00020E9D" w:rsidP="007E781B">
            <w:pPr>
              <w:widowControl/>
              <w:spacing w:line="360" w:lineRule="exact"/>
              <w:jc w:val="center"/>
              <w:rPr>
                <w:rFonts w:ascii="宋体" w:hAnsi="宋体" w:cs="宋体"/>
                <w:kern w:val="0"/>
                <w:szCs w:val="21"/>
              </w:rPr>
            </w:pPr>
          </w:p>
        </w:tc>
        <w:tc>
          <w:tcPr>
            <w:tcW w:w="1280" w:type="dxa"/>
            <w:vMerge/>
            <w:noWrap/>
            <w:vAlign w:val="center"/>
          </w:tcPr>
          <w:p w:rsidR="00020E9D" w:rsidRDefault="00020E9D" w:rsidP="007E781B">
            <w:pPr>
              <w:widowControl/>
              <w:spacing w:line="360" w:lineRule="exact"/>
              <w:jc w:val="center"/>
              <w:rPr>
                <w:rFonts w:ascii="宋体" w:hAnsi="宋体" w:cs="宋体"/>
                <w:kern w:val="0"/>
                <w:szCs w:val="21"/>
              </w:rPr>
            </w:pPr>
          </w:p>
        </w:tc>
        <w:tc>
          <w:tcPr>
            <w:tcW w:w="2126" w:type="dxa"/>
            <w:vMerge/>
            <w:noWrap/>
            <w:vAlign w:val="center"/>
          </w:tcPr>
          <w:p w:rsidR="00020E9D" w:rsidRDefault="00020E9D" w:rsidP="007E781B">
            <w:pPr>
              <w:widowControl/>
              <w:spacing w:line="360" w:lineRule="exact"/>
              <w:jc w:val="center"/>
              <w:rPr>
                <w:rFonts w:ascii="宋体" w:hAnsi="宋体"/>
                <w:szCs w:val="21"/>
              </w:rPr>
            </w:pPr>
          </w:p>
        </w:tc>
        <w:tc>
          <w:tcPr>
            <w:tcW w:w="2835" w:type="dxa"/>
            <w:noWrap/>
            <w:vAlign w:val="center"/>
          </w:tcPr>
          <w:p w:rsidR="00020E9D" w:rsidRDefault="00020E9D" w:rsidP="007E781B">
            <w:pPr>
              <w:widowControl/>
              <w:jc w:val="center"/>
              <w:textAlignment w:val="top"/>
              <w:rPr>
                <w:rFonts w:ascii="宋体" w:hAnsi="宋体" w:cs="宋体"/>
                <w:bCs/>
                <w:kern w:val="0"/>
                <w:szCs w:val="21"/>
              </w:rPr>
            </w:pPr>
            <w:r>
              <w:rPr>
                <w:rFonts w:ascii="宋体" w:hAnsi="宋体" w:cs="宋体" w:hint="eastAsia"/>
                <w:bCs/>
                <w:kern w:val="0"/>
                <w:szCs w:val="21"/>
              </w:rPr>
              <w:t>桌子</w:t>
            </w:r>
          </w:p>
        </w:tc>
        <w:tc>
          <w:tcPr>
            <w:tcW w:w="851" w:type="dxa"/>
            <w:noWrap/>
            <w:vAlign w:val="center"/>
          </w:tcPr>
          <w:p w:rsidR="00020E9D" w:rsidRDefault="00020E9D" w:rsidP="007E781B">
            <w:pPr>
              <w:widowControl/>
              <w:jc w:val="center"/>
              <w:textAlignment w:val="center"/>
              <w:rPr>
                <w:rFonts w:ascii="宋体" w:hAnsi="宋体" w:cs="宋体"/>
                <w:kern w:val="0"/>
                <w:szCs w:val="21"/>
              </w:rPr>
            </w:pPr>
            <w:r>
              <w:rPr>
                <w:rFonts w:ascii="宋体" w:hAnsi="宋体" w:cs="宋体" w:hint="eastAsia"/>
                <w:kern w:val="0"/>
                <w:szCs w:val="21"/>
              </w:rPr>
              <w:t>8</w:t>
            </w:r>
          </w:p>
        </w:tc>
        <w:tc>
          <w:tcPr>
            <w:tcW w:w="567" w:type="dxa"/>
            <w:vMerge/>
            <w:noWrap/>
            <w:vAlign w:val="center"/>
          </w:tcPr>
          <w:p w:rsidR="00020E9D" w:rsidRDefault="00020E9D" w:rsidP="007E781B">
            <w:pPr>
              <w:widowControl/>
              <w:spacing w:line="360" w:lineRule="exact"/>
              <w:jc w:val="center"/>
              <w:rPr>
                <w:rFonts w:ascii="宋体" w:hAnsi="宋体" w:cs="宋体"/>
                <w:kern w:val="0"/>
                <w:szCs w:val="21"/>
              </w:rPr>
            </w:pPr>
          </w:p>
        </w:tc>
        <w:tc>
          <w:tcPr>
            <w:tcW w:w="632" w:type="dxa"/>
            <w:vMerge/>
            <w:noWrap/>
            <w:vAlign w:val="center"/>
          </w:tcPr>
          <w:p w:rsidR="00020E9D" w:rsidRDefault="00020E9D" w:rsidP="007E781B">
            <w:pPr>
              <w:widowControl/>
              <w:spacing w:line="360" w:lineRule="exact"/>
              <w:jc w:val="center"/>
              <w:rPr>
                <w:rFonts w:ascii="宋体" w:hAnsi="宋体" w:cs="宋体"/>
                <w:kern w:val="0"/>
                <w:szCs w:val="21"/>
              </w:rPr>
            </w:pPr>
          </w:p>
        </w:tc>
      </w:tr>
      <w:tr w:rsidR="00020E9D" w:rsidTr="007E781B">
        <w:trPr>
          <w:trHeight w:val="130"/>
          <w:jc w:val="center"/>
        </w:trPr>
        <w:tc>
          <w:tcPr>
            <w:tcW w:w="630" w:type="dxa"/>
            <w:vMerge/>
            <w:noWrap/>
            <w:vAlign w:val="center"/>
          </w:tcPr>
          <w:p w:rsidR="00020E9D" w:rsidRDefault="00020E9D" w:rsidP="007E781B">
            <w:pPr>
              <w:widowControl/>
              <w:spacing w:line="360" w:lineRule="exact"/>
              <w:jc w:val="center"/>
              <w:rPr>
                <w:rFonts w:ascii="宋体" w:hAnsi="宋体" w:cs="宋体"/>
                <w:kern w:val="0"/>
                <w:szCs w:val="21"/>
              </w:rPr>
            </w:pPr>
          </w:p>
        </w:tc>
        <w:tc>
          <w:tcPr>
            <w:tcW w:w="1280" w:type="dxa"/>
            <w:vMerge/>
            <w:noWrap/>
            <w:vAlign w:val="center"/>
          </w:tcPr>
          <w:p w:rsidR="00020E9D" w:rsidRDefault="00020E9D" w:rsidP="007E781B">
            <w:pPr>
              <w:widowControl/>
              <w:spacing w:line="360" w:lineRule="exact"/>
              <w:jc w:val="center"/>
              <w:rPr>
                <w:rFonts w:ascii="宋体" w:hAnsi="宋体" w:cs="宋体"/>
                <w:kern w:val="0"/>
                <w:szCs w:val="21"/>
              </w:rPr>
            </w:pPr>
          </w:p>
        </w:tc>
        <w:tc>
          <w:tcPr>
            <w:tcW w:w="2126" w:type="dxa"/>
            <w:vMerge/>
            <w:noWrap/>
            <w:vAlign w:val="center"/>
          </w:tcPr>
          <w:p w:rsidR="00020E9D" w:rsidRDefault="00020E9D" w:rsidP="007E781B">
            <w:pPr>
              <w:widowControl/>
              <w:spacing w:line="360" w:lineRule="exact"/>
              <w:jc w:val="center"/>
              <w:rPr>
                <w:rFonts w:ascii="宋体" w:hAnsi="宋体"/>
                <w:szCs w:val="21"/>
              </w:rPr>
            </w:pPr>
          </w:p>
        </w:tc>
        <w:tc>
          <w:tcPr>
            <w:tcW w:w="2835" w:type="dxa"/>
            <w:noWrap/>
            <w:vAlign w:val="center"/>
          </w:tcPr>
          <w:p w:rsidR="00020E9D" w:rsidRDefault="00020E9D" w:rsidP="007E781B">
            <w:pPr>
              <w:widowControl/>
              <w:jc w:val="center"/>
              <w:textAlignment w:val="top"/>
              <w:rPr>
                <w:rFonts w:ascii="宋体" w:hAnsi="宋体" w:cs="宋体"/>
                <w:bCs/>
                <w:kern w:val="0"/>
                <w:szCs w:val="21"/>
              </w:rPr>
            </w:pPr>
            <w:r>
              <w:rPr>
                <w:rFonts w:ascii="宋体" w:hAnsi="宋体" w:cs="宋体" w:hint="eastAsia"/>
                <w:bCs/>
                <w:kern w:val="0"/>
                <w:szCs w:val="21"/>
              </w:rPr>
              <w:t>功夫茶具</w:t>
            </w:r>
          </w:p>
        </w:tc>
        <w:tc>
          <w:tcPr>
            <w:tcW w:w="851" w:type="dxa"/>
            <w:noWrap/>
            <w:vAlign w:val="center"/>
          </w:tcPr>
          <w:p w:rsidR="00020E9D" w:rsidRDefault="00020E9D" w:rsidP="007E781B">
            <w:pPr>
              <w:widowControl/>
              <w:jc w:val="center"/>
              <w:textAlignment w:val="center"/>
              <w:rPr>
                <w:rFonts w:ascii="宋体" w:hAnsi="宋体" w:cs="宋体"/>
                <w:kern w:val="0"/>
                <w:szCs w:val="21"/>
              </w:rPr>
            </w:pPr>
            <w:r>
              <w:rPr>
                <w:rFonts w:ascii="宋体" w:hAnsi="宋体" w:cs="宋体" w:hint="eastAsia"/>
                <w:kern w:val="0"/>
                <w:szCs w:val="21"/>
              </w:rPr>
              <w:t>4</w:t>
            </w:r>
          </w:p>
        </w:tc>
        <w:tc>
          <w:tcPr>
            <w:tcW w:w="567" w:type="dxa"/>
            <w:vMerge/>
            <w:noWrap/>
            <w:vAlign w:val="center"/>
          </w:tcPr>
          <w:p w:rsidR="00020E9D" w:rsidRDefault="00020E9D" w:rsidP="007E781B">
            <w:pPr>
              <w:widowControl/>
              <w:spacing w:line="360" w:lineRule="exact"/>
              <w:jc w:val="center"/>
              <w:rPr>
                <w:rFonts w:ascii="宋体" w:hAnsi="宋体" w:cs="宋体"/>
                <w:kern w:val="0"/>
                <w:szCs w:val="21"/>
              </w:rPr>
            </w:pPr>
          </w:p>
        </w:tc>
        <w:tc>
          <w:tcPr>
            <w:tcW w:w="632" w:type="dxa"/>
            <w:vMerge/>
            <w:noWrap/>
            <w:vAlign w:val="center"/>
          </w:tcPr>
          <w:p w:rsidR="00020E9D" w:rsidRDefault="00020E9D" w:rsidP="007E781B">
            <w:pPr>
              <w:widowControl/>
              <w:spacing w:line="360" w:lineRule="exact"/>
              <w:jc w:val="center"/>
              <w:rPr>
                <w:rFonts w:ascii="宋体" w:hAnsi="宋体" w:cs="宋体"/>
                <w:kern w:val="0"/>
                <w:szCs w:val="21"/>
              </w:rPr>
            </w:pPr>
          </w:p>
        </w:tc>
      </w:tr>
    </w:tbl>
    <w:p w:rsidR="00020E9D" w:rsidRDefault="00020E9D">
      <w:pPr>
        <w:ind w:firstLine="410"/>
        <w:rPr>
          <w:bCs/>
          <w:color w:val="000000" w:themeColor="text1"/>
          <w:szCs w:val="21"/>
        </w:rPr>
      </w:pPr>
    </w:p>
    <w:p w:rsidR="00F452E1" w:rsidRPr="00020E9D" w:rsidRDefault="007E781B">
      <w:pPr>
        <w:ind w:firstLine="410"/>
        <w:rPr>
          <w:bCs/>
          <w:color w:val="000000" w:themeColor="text1"/>
          <w:szCs w:val="21"/>
        </w:rPr>
      </w:pPr>
      <w:r w:rsidRPr="00020E9D">
        <w:rPr>
          <w:rFonts w:hint="eastAsia"/>
          <w:bCs/>
          <w:color w:val="000000" w:themeColor="text1"/>
          <w:szCs w:val="21"/>
        </w:rPr>
        <w:lastRenderedPageBreak/>
        <w:t>（</w:t>
      </w:r>
      <w:r w:rsidRPr="00020E9D">
        <w:rPr>
          <w:rFonts w:hint="eastAsia"/>
          <w:bCs/>
          <w:color w:val="000000" w:themeColor="text1"/>
          <w:szCs w:val="21"/>
        </w:rPr>
        <w:t>3</w:t>
      </w:r>
      <w:r w:rsidRPr="00020E9D">
        <w:rPr>
          <w:rFonts w:hint="eastAsia"/>
          <w:bCs/>
          <w:color w:val="000000" w:themeColor="text1"/>
          <w:szCs w:val="21"/>
        </w:rPr>
        <w:t>）校</w:t>
      </w:r>
      <w:r w:rsidR="00020E9D">
        <w:rPr>
          <w:rFonts w:hint="eastAsia"/>
          <w:bCs/>
          <w:color w:val="000000" w:themeColor="text1"/>
          <w:szCs w:val="21"/>
        </w:rPr>
        <w:t>外</w:t>
      </w:r>
      <w:r w:rsidRPr="00020E9D">
        <w:rPr>
          <w:rFonts w:hint="eastAsia"/>
          <w:bCs/>
          <w:color w:val="000000" w:themeColor="text1"/>
          <w:szCs w:val="21"/>
        </w:rPr>
        <w:t>实习基地要求</w:t>
      </w:r>
    </w:p>
    <w:p w:rsidR="00020E9D" w:rsidRDefault="00020E9D" w:rsidP="00A13352">
      <w:pPr>
        <w:autoSpaceDE w:val="0"/>
        <w:autoSpaceDN w:val="0"/>
        <w:adjustRightInd w:val="0"/>
        <w:spacing w:afterLines="50"/>
        <w:jc w:val="center"/>
        <w:rPr>
          <w:rFonts w:ascii="楷体" w:eastAsia="楷体" w:hAnsi="楷体" w:cs="楷体"/>
          <w:b/>
          <w:bCs/>
          <w:kern w:val="0"/>
          <w:szCs w:val="21"/>
        </w:rPr>
      </w:pPr>
      <w:r>
        <w:rPr>
          <w:rFonts w:ascii="楷体" w:eastAsia="楷体" w:hAnsi="楷体" w:cs="楷体" w:hint="eastAsia"/>
          <w:b/>
          <w:bCs/>
          <w:kern w:val="0"/>
          <w:szCs w:val="21"/>
        </w:rPr>
        <w:t>表1</w:t>
      </w:r>
      <w:r>
        <w:rPr>
          <w:rFonts w:ascii="楷体" w:eastAsia="楷体" w:hAnsi="楷体" w:cs="楷体"/>
          <w:b/>
          <w:bCs/>
          <w:kern w:val="0"/>
          <w:szCs w:val="21"/>
        </w:rPr>
        <w:t>0</w:t>
      </w:r>
      <w:r>
        <w:rPr>
          <w:rFonts w:ascii="楷体" w:eastAsia="楷体" w:hAnsi="楷体" w:cs="楷体" w:hint="eastAsia"/>
          <w:b/>
          <w:bCs/>
          <w:kern w:val="0"/>
          <w:szCs w:val="21"/>
        </w:rPr>
        <w:t xml:space="preserve">  校外主要实训基地</w:t>
      </w:r>
    </w:p>
    <w:tbl>
      <w:tblPr>
        <w:tblW w:w="8925" w:type="dxa"/>
        <w:tblInd w:w="1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93"/>
        <w:gridCol w:w="4395"/>
        <w:gridCol w:w="2126"/>
        <w:gridCol w:w="992"/>
        <w:gridCol w:w="919"/>
      </w:tblGrid>
      <w:tr w:rsidR="00020E9D" w:rsidTr="00020E9D">
        <w:trPr>
          <w:trHeight w:val="432"/>
        </w:trPr>
        <w:tc>
          <w:tcPr>
            <w:tcW w:w="493" w:type="dxa"/>
            <w:tcBorders>
              <w:top w:val="single" w:sz="12" w:space="0" w:color="auto"/>
              <w:left w:val="single" w:sz="12" w:space="0" w:color="auto"/>
              <w:bottom w:val="single" w:sz="6" w:space="0" w:color="auto"/>
              <w:right w:val="single" w:sz="6" w:space="0" w:color="auto"/>
            </w:tcBorders>
            <w:noWrap/>
          </w:tcPr>
          <w:p w:rsidR="00020E9D" w:rsidRDefault="00020E9D" w:rsidP="006A77FB">
            <w:pPr>
              <w:spacing w:line="360" w:lineRule="exact"/>
              <w:jc w:val="center"/>
              <w:rPr>
                <w:rFonts w:ascii="宋体" w:hAnsi="宋体" w:cs="宋体"/>
                <w:b/>
                <w:kern w:val="0"/>
                <w:szCs w:val="21"/>
              </w:rPr>
            </w:pPr>
            <w:r>
              <w:rPr>
                <w:rFonts w:ascii="宋体" w:hAnsi="宋体" w:cs="宋体" w:hint="eastAsia"/>
                <w:b/>
                <w:kern w:val="0"/>
                <w:szCs w:val="21"/>
              </w:rPr>
              <w:t>序号</w:t>
            </w:r>
          </w:p>
        </w:tc>
        <w:tc>
          <w:tcPr>
            <w:tcW w:w="4395" w:type="dxa"/>
            <w:tcBorders>
              <w:top w:val="single" w:sz="12" w:space="0" w:color="auto"/>
              <w:left w:val="single" w:sz="6" w:space="0" w:color="auto"/>
              <w:bottom w:val="single" w:sz="6" w:space="0" w:color="auto"/>
              <w:right w:val="single" w:sz="6" w:space="0" w:color="auto"/>
            </w:tcBorders>
            <w:noWrap/>
            <w:vAlign w:val="center"/>
          </w:tcPr>
          <w:p w:rsidR="00020E9D" w:rsidRDefault="00020E9D" w:rsidP="007E781B">
            <w:pPr>
              <w:spacing w:line="360" w:lineRule="exact"/>
              <w:jc w:val="center"/>
              <w:rPr>
                <w:rFonts w:ascii="宋体" w:hAnsi="宋体" w:cs="宋体"/>
                <w:b/>
                <w:kern w:val="0"/>
                <w:szCs w:val="21"/>
              </w:rPr>
            </w:pPr>
            <w:r>
              <w:rPr>
                <w:rFonts w:ascii="宋体" w:hAnsi="宋体" w:cs="宋体" w:hint="eastAsia"/>
                <w:b/>
                <w:kern w:val="0"/>
                <w:szCs w:val="21"/>
              </w:rPr>
              <w:t>名称</w:t>
            </w:r>
          </w:p>
        </w:tc>
        <w:tc>
          <w:tcPr>
            <w:tcW w:w="2126" w:type="dxa"/>
            <w:tcBorders>
              <w:top w:val="single" w:sz="12" w:space="0" w:color="auto"/>
              <w:left w:val="single" w:sz="6" w:space="0" w:color="auto"/>
              <w:bottom w:val="single" w:sz="6" w:space="0" w:color="auto"/>
              <w:right w:val="single" w:sz="6" w:space="0" w:color="auto"/>
            </w:tcBorders>
            <w:noWrap/>
            <w:vAlign w:val="center"/>
          </w:tcPr>
          <w:p w:rsidR="00020E9D" w:rsidRDefault="00020E9D" w:rsidP="007E781B">
            <w:pPr>
              <w:spacing w:line="360" w:lineRule="exact"/>
              <w:jc w:val="center"/>
              <w:rPr>
                <w:rFonts w:ascii="宋体" w:hAnsi="宋体" w:cs="宋体"/>
                <w:b/>
                <w:kern w:val="0"/>
                <w:szCs w:val="21"/>
              </w:rPr>
            </w:pPr>
            <w:r>
              <w:rPr>
                <w:rFonts w:ascii="宋体" w:hAnsi="宋体" w:cs="宋体" w:hint="eastAsia"/>
                <w:b/>
                <w:kern w:val="0"/>
                <w:szCs w:val="21"/>
              </w:rPr>
              <w:t>功能</w:t>
            </w:r>
          </w:p>
        </w:tc>
        <w:tc>
          <w:tcPr>
            <w:tcW w:w="992" w:type="dxa"/>
            <w:tcBorders>
              <w:top w:val="single" w:sz="12" w:space="0" w:color="auto"/>
              <w:left w:val="single" w:sz="6" w:space="0" w:color="auto"/>
              <w:bottom w:val="single" w:sz="6" w:space="0" w:color="auto"/>
              <w:right w:val="single" w:sz="6" w:space="0" w:color="auto"/>
            </w:tcBorders>
            <w:noWrap/>
            <w:vAlign w:val="center"/>
          </w:tcPr>
          <w:p w:rsidR="00020E9D" w:rsidRDefault="00020E9D" w:rsidP="007E781B">
            <w:pPr>
              <w:spacing w:line="360" w:lineRule="exact"/>
              <w:jc w:val="center"/>
              <w:rPr>
                <w:rFonts w:ascii="宋体" w:hAnsi="宋体" w:cs="宋体"/>
                <w:b/>
                <w:kern w:val="0"/>
                <w:szCs w:val="21"/>
              </w:rPr>
            </w:pPr>
            <w:r>
              <w:rPr>
                <w:rFonts w:ascii="宋体" w:hAnsi="宋体" w:cs="宋体" w:hint="eastAsia"/>
                <w:b/>
                <w:kern w:val="0"/>
                <w:szCs w:val="21"/>
              </w:rPr>
              <w:t>接纳学生人数</w:t>
            </w:r>
          </w:p>
        </w:tc>
        <w:tc>
          <w:tcPr>
            <w:tcW w:w="919" w:type="dxa"/>
            <w:tcBorders>
              <w:top w:val="single" w:sz="12" w:space="0" w:color="auto"/>
              <w:left w:val="single" w:sz="6" w:space="0" w:color="auto"/>
              <w:bottom w:val="single" w:sz="6" w:space="0" w:color="auto"/>
              <w:right w:val="single" w:sz="12" w:space="0" w:color="auto"/>
            </w:tcBorders>
            <w:noWrap/>
          </w:tcPr>
          <w:p w:rsidR="00020E9D" w:rsidRDefault="00020E9D" w:rsidP="007E781B">
            <w:pPr>
              <w:spacing w:line="360" w:lineRule="exact"/>
              <w:jc w:val="center"/>
              <w:rPr>
                <w:rFonts w:ascii="宋体" w:hAnsi="宋体" w:cs="宋体"/>
                <w:b/>
                <w:kern w:val="0"/>
                <w:szCs w:val="21"/>
              </w:rPr>
            </w:pPr>
            <w:r>
              <w:rPr>
                <w:rFonts w:ascii="宋体" w:hAnsi="宋体" w:cs="宋体" w:hint="eastAsia"/>
                <w:b/>
                <w:kern w:val="0"/>
                <w:szCs w:val="21"/>
              </w:rPr>
              <w:t>备注</w:t>
            </w:r>
          </w:p>
        </w:tc>
      </w:tr>
      <w:tr w:rsidR="00020E9D" w:rsidTr="00020E9D">
        <w:trPr>
          <w:trHeight w:val="432"/>
        </w:trPr>
        <w:tc>
          <w:tcPr>
            <w:tcW w:w="493" w:type="dxa"/>
            <w:tcBorders>
              <w:top w:val="single" w:sz="6" w:space="0" w:color="auto"/>
              <w:left w:val="single" w:sz="12" w:space="0" w:color="auto"/>
              <w:bottom w:val="single" w:sz="6" w:space="0" w:color="auto"/>
              <w:right w:val="single" w:sz="6" w:space="0" w:color="auto"/>
            </w:tcBorders>
            <w:noWrap/>
          </w:tcPr>
          <w:p w:rsidR="00020E9D" w:rsidRPr="00020E9D" w:rsidRDefault="00020E9D" w:rsidP="006A77FB">
            <w:pPr>
              <w:spacing w:line="360" w:lineRule="exact"/>
              <w:jc w:val="center"/>
              <w:rPr>
                <w:rFonts w:ascii="宋体" w:hAnsi="宋体" w:cs="宋体"/>
                <w:kern w:val="0"/>
                <w:szCs w:val="21"/>
              </w:rPr>
            </w:pPr>
            <w:r w:rsidRPr="00020E9D">
              <w:rPr>
                <w:rFonts w:ascii="宋体" w:hAnsi="宋体" w:cs="宋体" w:hint="eastAsia"/>
                <w:kern w:val="0"/>
                <w:szCs w:val="21"/>
              </w:rPr>
              <w:t>1</w:t>
            </w:r>
          </w:p>
        </w:tc>
        <w:tc>
          <w:tcPr>
            <w:tcW w:w="4395" w:type="dxa"/>
            <w:tcBorders>
              <w:top w:val="single" w:sz="6" w:space="0" w:color="auto"/>
              <w:left w:val="single" w:sz="6" w:space="0" w:color="auto"/>
              <w:bottom w:val="single" w:sz="6" w:space="0" w:color="auto"/>
              <w:right w:val="single" w:sz="6" w:space="0" w:color="auto"/>
            </w:tcBorders>
            <w:noWrap/>
            <w:vAlign w:val="center"/>
          </w:tcPr>
          <w:p w:rsidR="00020E9D" w:rsidRPr="00020E9D" w:rsidRDefault="00A13352" w:rsidP="007E781B">
            <w:pPr>
              <w:spacing w:line="360" w:lineRule="exact"/>
              <w:jc w:val="center"/>
              <w:rPr>
                <w:rFonts w:ascii="宋体" w:hAnsi="宋体" w:cs="宋体"/>
                <w:kern w:val="0"/>
                <w:szCs w:val="21"/>
              </w:rPr>
            </w:pPr>
            <w:r>
              <w:rPr>
                <w:rFonts w:ascii="宋体" w:hAnsi="宋体" w:hint="eastAsia"/>
                <w:noProof/>
                <w:szCs w:val="21"/>
              </w:rPr>
              <w:pict>
                <v:rect id="_x0000_s1086" style="position:absolute;left:0;text-align:left;margin-left:63.4pt;margin-top:272.4pt;width:25.5pt;height:10.5pt;flip:y;z-index:251716608;mso-position-horizontal-relative:text;mso-position-vertical-relative:text"/>
              </w:pict>
            </w:r>
            <w:r>
              <w:rPr>
                <w:rFonts w:ascii="宋体" w:hAnsi="宋体" w:hint="eastAsia"/>
                <w:noProof/>
                <w:szCs w:val="21"/>
              </w:rPr>
              <w:pict>
                <v:rect id="_x0000_s1085" style="position:absolute;left:0;text-align:left;margin-left:143.4pt;margin-top:253.1pt;width:25.5pt;height:10.5pt;flip:y;z-index:251715584;mso-position-horizontal-relative:text;mso-position-vertical-relative:text"/>
              </w:pict>
            </w:r>
            <w:r>
              <w:rPr>
                <w:rFonts w:ascii="宋体" w:hAnsi="宋体" w:hint="eastAsia"/>
                <w:noProof/>
                <w:szCs w:val="21"/>
              </w:rPr>
              <w:pict>
                <v:rect id="_x0000_s1084" style="position:absolute;left:0;text-align:left;margin-left:9pt;margin-top:251.3pt;width:25.5pt;height:10.5pt;flip:y;z-index:251714560;mso-position-horizontal-relative:text;mso-position-vertical-relative:text"/>
              </w:pict>
            </w:r>
            <w:r>
              <w:rPr>
                <w:rFonts w:ascii="宋体" w:hAnsi="宋体" w:hint="eastAsia"/>
                <w:noProof/>
                <w:szCs w:val="21"/>
              </w:rPr>
              <w:pict>
                <v:rect id="_x0000_s1083" style="position:absolute;left:0;text-align:left;margin-left:41.5pt;margin-top:227pt;width:25.5pt;height:10.5pt;flip:y;z-index:251713536;mso-position-horizontal-relative:text;mso-position-vertical-relative:text"/>
              </w:pict>
            </w:r>
            <w:r>
              <w:rPr>
                <w:rFonts w:ascii="宋体" w:hAnsi="宋体" w:hint="eastAsia"/>
                <w:noProof/>
                <w:szCs w:val="21"/>
              </w:rPr>
              <w:pict>
                <v:rect id="_x0000_s1082" style="position:absolute;left:0;text-align:left;margin-left:41.5pt;margin-top:208.7pt;width:25.5pt;height:10.5pt;flip:y;z-index:251712512;mso-position-horizontal-relative:text;mso-position-vertical-relative:text"/>
              </w:pict>
            </w:r>
            <w:r>
              <w:rPr>
                <w:rFonts w:ascii="宋体" w:hAnsi="宋体" w:hint="eastAsia"/>
                <w:noProof/>
                <w:szCs w:val="21"/>
              </w:rPr>
              <w:pict>
                <v:rect id="_x0000_s1081" style="position:absolute;left:0;text-align:left;margin-left:22.9pt;margin-top:186.4pt;width:25.5pt;height:10.5pt;flip:y;z-index:251711488;mso-position-horizontal-relative:text;mso-position-vertical-relative:text"/>
              </w:pict>
            </w:r>
            <w:r>
              <w:rPr>
                <w:rFonts w:ascii="宋体" w:hAnsi="宋体" w:hint="eastAsia"/>
                <w:noProof/>
                <w:szCs w:val="21"/>
              </w:rPr>
              <w:pict>
                <v:rect id="_x0000_s1080" style="position:absolute;left:0;text-align:left;margin-left:53pt;margin-top:162.9pt;width:25.5pt;height:10.5pt;flip:y;z-index:251710464;mso-position-horizontal-relative:text;mso-position-vertical-relative:text"/>
              </w:pict>
            </w:r>
            <w:r>
              <w:rPr>
                <w:rFonts w:ascii="宋体" w:hAnsi="宋体" w:hint="eastAsia"/>
                <w:noProof/>
                <w:szCs w:val="21"/>
              </w:rPr>
              <w:pict>
                <v:rect id="_x0000_s1079" style="position:absolute;left:0;text-align:left;margin-left:27.5pt;margin-top:141.3pt;width:25.5pt;height:10.5pt;z-index:251709440;mso-position-horizontal-relative:text;mso-position-vertical-relative:text"/>
              </w:pict>
            </w:r>
            <w:r>
              <w:rPr>
                <w:rFonts w:ascii="宋体" w:hAnsi="宋体" w:hint="eastAsia"/>
                <w:noProof/>
                <w:szCs w:val="21"/>
              </w:rPr>
              <w:pict>
                <v:rect id="_x0000_s1078" style="position:absolute;left:0;text-align:left;margin-left:67pt;margin-top:120pt;width:25.5pt;height:10.5pt;z-index:251708416;mso-position-horizontal-relative:text;mso-position-vertical-relative:text"/>
              </w:pict>
            </w:r>
            <w:r>
              <w:rPr>
                <w:rFonts w:ascii="宋体" w:hAnsi="宋体" w:hint="eastAsia"/>
                <w:noProof/>
                <w:szCs w:val="21"/>
              </w:rPr>
              <w:pict>
                <v:rect id="_x0000_s1077" style="position:absolute;left:0;text-align:left;margin-left:27.5pt;margin-top:95.2pt;width:25.5pt;height:10.5pt;z-index:251707392;mso-position-horizontal-relative:text;mso-position-vertical-relative:text"/>
              </w:pict>
            </w:r>
            <w:r>
              <w:rPr>
                <w:rFonts w:ascii="宋体" w:hAnsi="宋体" w:hint="eastAsia"/>
                <w:noProof/>
                <w:szCs w:val="21"/>
              </w:rPr>
              <w:pict>
                <v:rect id="_x0000_s1076" style="position:absolute;left:0;text-align:left;margin-left:63.4pt;margin-top:73.9pt;width:25.5pt;height:10.5pt;z-index:251706368;mso-position-horizontal-relative:text;mso-position-vertical-relative:text"/>
              </w:pict>
            </w:r>
            <w:r>
              <w:rPr>
                <w:rFonts w:ascii="宋体" w:hAnsi="宋体" w:hint="eastAsia"/>
                <w:noProof/>
                <w:szCs w:val="21"/>
              </w:rPr>
              <w:pict>
                <v:rect id="_x0000_s1074" style="position:absolute;left:0;text-align:left;margin-left:53pt;margin-top:52.1pt;width:25.5pt;height:10.5pt;z-index:251705344;mso-position-horizontal-relative:text;mso-position-vertical-relative:text"/>
              </w:pict>
            </w:r>
            <w:r>
              <w:rPr>
                <w:rFonts w:ascii="宋体" w:hAnsi="宋体" w:hint="eastAsia"/>
                <w:noProof/>
                <w:szCs w:val="21"/>
              </w:rPr>
              <w:pict>
                <v:rect id="_x0000_s1073" style="position:absolute;left:0;text-align:left;margin-left:34.5pt;margin-top:28.3pt;width:25.5pt;height:10.5pt;z-index:251704320;mso-position-horizontal-relative:text;mso-position-vertical-relative:text"/>
              </w:pict>
            </w:r>
            <w:r>
              <w:rPr>
                <w:rFonts w:ascii="宋体" w:hAnsi="宋体" w:hint="eastAsia"/>
                <w:noProof/>
                <w:szCs w:val="21"/>
              </w:rPr>
              <w:pict>
                <v:rect id="_x0000_s1072" style="position:absolute;left:0;text-align:left;margin-left:1in;margin-top:4.5pt;width:25.5pt;height:10.5pt;z-index:251703296;mso-position-horizontal-relative:text;mso-position-vertical-relative:text"/>
              </w:pict>
            </w:r>
            <w:r w:rsidR="00020E9D" w:rsidRPr="00020E9D">
              <w:rPr>
                <w:rFonts w:ascii="宋体" w:hAnsi="宋体" w:hint="eastAsia"/>
                <w:szCs w:val="21"/>
              </w:rPr>
              <w:t>少年游研学（浙江）国际旅游有限公司</w:t>
            </w:r>
          </w:p>
        </w:tc>
        <w:tc>
          <w:tcPr>
            <w:tcW w:w="2126" w:type="dxa"/>
            <w:tcBorders>
              <w:top w:val="single" w:sz="6" w:space="0" w:color="auto"/>
              <w:left w:val="single" w:sz="6" w:space="0" w:color="auto"/>
              <w:bottom w:val="single" w:sz="6" w:space="0" w:color="auto"/>
              <w:right w:val="single" w:sz="6" w:space="0" w:color="auto"/>
            </w:tcBorders>
            <w:noWrap/>
            <w:vAlign w:val="center"/>
          </w:tcPr>
          <w:p w:rsidR="00020E9D" w:rsidRPr="00020E9D" w:rsidRDefault="00020E9D" w:rsidP="007E781B">
            <w:pPr>
              <w:spacing w:line="360" w:lineRule="exact"/>
              <w:jc w:val="center"/>
              <w:rPr>
                <w:rFonts w:ascii="宋体" w:hAnsi="宋体" w:cs="宋体"/>
                <w:kern w:val="0"/>
                <w:szCs w:val="21"/>
              </w:rPr>
            </w:pPr>
            <w:r w:rsidRPr="00020E9D">
              <w:rPr>
                <w:rFonts w:ascii="宋体" w:hAnsi="宋体" w:cs="宋体" w:hint="eastAsia"/>
                <w:kern w:val="0"/>
                <w:szCs w:val="21"/>
              </w:rPr>
              <w:t>顶岗实习</w:t>
            </w:r>
          </w:p>
        </w:tc>
        <w:tc>
          <w:tcPr>
            <w:tcW w:w="992" w:type="dxa"/>
            <w:tcBorders>
              <w:top w:val="single" w:sz="6" w:space="0" w:color="auto"/>
              <w:left w:val="single" w:sz="6" w:space="0" w:color="auto"/>
              <w:bottom w:val="single" w:sz="6" w:space="0" w:color="auto"/>
              <w:right w:val="single" w:sz="6" w:space="0" w:color="auto"/>
            </w:tcBorders>
            <w:noWrap/>
            <w:vAlign w:val="center"/>
          </w:tcPr>
          <w:p w:rsidR="00020E9D" w:rsidRPr="00020E9D" w:rsidRDefault="006A77FB" w:rsidP="007E781B">
            <w:pPr>
              <w:spacing w:line="360" w:lineRule="exact"/>
              <w:jc w:val="center"/>
              <w:rPr>
                <w:rFonts w:ascii="宋体" w:hAnsi="宋体" w:cs="宋体"/>
                <w:kern w:val="0"/>
                <w:szCs w:val="21"/>
              </w:rPr>
            </w:pPr>
            <w:r>
              <w:rPr>
                <w:rFonts w:ascii="宋体" w:hAnsi="宋体" w:cs="宋体"/>
                <w:kern w:val="0"/>
                <w:szCs w:val="21"/>
              </w:rPr>
              <w:t>30</w:t>
            </w:r>
          </w:p>
        </w:tc>
        <w:tc>
          <w:tcPr>
            <w:tcW w:w="919" w:type="dxa"/>
            <w:tcBorders>
              <w:top w:val="single" w:sz="6" w:space="0" w:color="auto"/>
              <w:left w:val="single" w:sz="6" w:space="0" w:color="auto"/>
              <w:bottom w:val="single" w:sz="6" w:space="0" w:color="auto"/>
              <w:right w:val="single" w:sz="12" w:space="0" w:color="auto"/>
            </w:tcBorders>
            <w:noWrap/>
          </w:tcPr>
          <w:p w:rsidR="00020E9D" w:rsidRPr="00020E9D" w:rsidRDefault="00020E9D" w:rsidP="007E781B">
            <w:pPr>
              <w:spacing w:line="360" w:lineRule="exact"/>
              <w:jc w:val="center"/>
              <w:rPr>
                <w:rFonts w:ascii="宋体" w:hAnsi="宋体" w:cs="宋体"/>
                <w:kern w:val="0"/>
                <w:szCs w:val="21"/>
              </w:rPr>
            </w:pPr>
          </w:p>
        </w:tc>
      </w:tr>
      <w:tr w:rsidR="00020E9D" w:rsidTr="00020E9D">
        <w:trPr>
          <w:trHeight w:val="432"/>
        </w:trPr>
        <w:tc>
          <w:tcPr>
            <w:tcW w:w="493" w:type="dxa"/>
            <w:tcBorders>
              <w:top w:val="single" w:sz="6" w:space="0" w:color="auto"/>
              <w:left w:val="single" w:sz="12" w:space="0" w:color="auto"/>
              <w:bottom w:val="single" w:sz="6" w:space="0" w:color="auto"/>
              <w:right w:val="single" w:sz="6" w:space="0" w:color="auto"/>
            </w:tcBorders>
            <w:noWrap/>
          </w:tcPr>
          <w:p w:rsidR="00020E9D" w:rsidRPr="00020E9D" w:rsidRDefault="006A77FB" w:rsidP="006A77FB">
            <w:pPr>
              <w:spacing w:line="360" w:lineRule="exact"/>
              <w:jc w:val="center"/>
              <w:rPr>
                <w:rFonts w:ascii="宋体" w:hAnsi="宋体" w:cs="宋体"/>
                <w:kern w:val="0"/>
                <w:szCs w:val="21"/>
              </w:rPr>
            </w:pPr>
            <w:r>
              <w:rPr>
                <w:rFonts w:ascii="宋体" w:hAnsi="宋体" w:cs="宋体" w:hint="eastAsia"/>
                <w:kern w:val="0"/>
                <w:szCs w:val="21"/>
              </w:rPr>
              <w:t>2</w:t>
            </w:r>
          </w:p>
        </w:tc>
        <w:tc>
          <w:tcPr>
            <w:tcW w:w="4395" w:type="dxa"/>
            <w:tcBorders>
              <w:top w:val="single" w:sz="6" w:space="0" w:color="auto"/>
              <w:left w:val="single" w:sz="6" w:space="0" w:color="auto"/>
              <w:bottom w:val="single" w:sz="6" w:space="0" w:color="auto"/>
              <w:right w:val="single" w:sz="6" w:space="0" w:color="auto"/>
            </w:tcBorders>
            <w:noWrap/>
            <w:vAlign w:val="center"/>
          </w:tcPr>
          <w:p w:rsidR="00020E9D" w:rsidRPr="00020E9D" w:rsidRDefault="00020E9D" w:rsidP="007E781B">
            <w:pPr>
              <w:spacing w:line="360" w:lineRule="exact"/>
              <w:jc w:val="center"/>
              <w:rPr>
                <w:rFonts w:ascii="宋体" w:hAnsi="宋体" w:cs="宋体"/>
                <w:kern w:val="0"/>
                <w:szCs w:val="21"/>
              </w:rPr>
            </w:pPr>
            <w:r w:rsidRPr="00020E9D">
              <w:rPr>
                <w:rFonts w:ascii="宋体" w:hAnsi="宋体" w:cs="宋体" w:hint="eastAsia"/>
                <w:kern w:val="0"/>
                <w:szCs w:val="21"/>
              </w:rPr>
              <w:t>杭州（国际）青少年洞桥营地</w:t>
            </w:r>
          </w:p>
        </w:tc>
        <w:tc>
          <w:tcPr>
            <w:tcW w:w="2126" w:type="dxa"/>
            <w:tcBorders>
              <w:top w:val="single" w:sz="6" w:space="0" w:color="auto"/>
              <w:left w:val="single" w:sz="6" w:space="0" w:color="auto"/>
              <w:bottom w:val="single" w:sz="6" w:space="0" w:color="auto"/>
              <w:right w:val="single" w:sz="6" w:space="0" w:color="auto"/>
            </w:tcBorders>
            <w:noWrap/>
            <w:vAlign w:val="center"/>
          </w:tcPr>
          <w:p w:rsidR="00020E9D" w:rsidRPr="00020E9D" w:rsidRDefault="006A77FB" w:rsidP="007E781B">
            <w:pPr>
              <w:spacing w:line="360" w:lineRule="exact"/>
              <w:jc w:val="center"/>
              <w:rPr>
                <w:rFonts w:ascii="宋体" w:hAnsi="宋体" w:cs="宋体"/>
                <w:kern w:val="0"/>
                <w:szCs w:val="21"/>
              </w:rPr>
            </w:pPr>
            <w:r>
              <w:rPr>
                <w:rFonts w:ascii="宋体" w:hAnsi="宋体" w:cs="宋体" w:hint="eastAsia"/>
                <w:kern w:val="0"/>
                <w:szCs w:val="21"/>
              </w:rPr>
              <w:t>课程实训、顶岗实习</w:t>
            </w:r>
          </w:p>
        </w:tc>
        <w:tc>
          <w:tcPr>
            <w:tcW w:w="992" w:type="dxa"/>
            <w:tcBorders>
              <w:top w:val="single" w:sz="6" w:space="0" w:color="auto"/>
              <w:left w:val="single" w:sz="6" w:space="0" w:color="auto"/>
              <w:bottom w:val="single" w:sz="6" w:space="0" w:color="auto"/>
              <w:right w:val="single" w:sz="6" w:space="0" w:color="auto"/>
            </w:tcBorders>
            <w:noWrap/>
            <w:vAlign w:val="center"/>
          </w:tcPr>
          <w:p w:rsidR="00020E9D" w:rsidRPr="00020E9D" w:rsidRDefault="006A77FB" w:rsidP="007E781B">
            <w:pPr>
              <w:spacing w:line="360" w:lineRule="exact"/>
              <w:jc w:val="center"/>
              <w:rPr>
                <w:rFonts w:ascii="宋体" w:hAnsi="宋体" w:cs="宋体"/>
                <w:kern w:val="0"/>
                <w:szCs w:val="21"/>
              </w:rPr>
            </w:pPr>
            <w:r>
              <w:rPr>
                <w:rFonts w:ascii="宋体" w:hAnsi="宋体" w:cs="宋体"/>
                <w:kern w:val="0"/>
                <w:szCs w:val="21"/>
              </w:rPr>
              <w:t>30</w:t>
            </w:r>
          </w:p>
        </w:tc>
        <w:tc>
          <w:tcPr>
            <w:tcW w:w="919" w:type="dxa"/>
            <w:tcBorders>
              <w:top w:val="single" w:sz="6" w:space="0" w:color="auto"/>
              <w:left w:val="single" w:sz="6" w:space="0" w:color="auto"/>
              <w:bottom w:val="single" w:sz="6" w:space="0" w:color="auto"/>
              <w:right w:val="single" w:sz="12" w:space="0" w:color="auto"/>
            </w:tcBorders>
            <w:noWrap/>
          </w:tcPr>
          <w:p w:rsidR="00020E9D" w:rsidRPr="00020E9D" w:rsidRDefault="00020E9D" w:rsidP="007E781B">
            <w:pPr>
              <w:spacing w:line="360" w:lineRule="exact"/>
              <w:jc w:val="center"/>
              <w:rPr>
                <w:rFonts w:ascii="宋体" w:hAnsi="宋体" w:cs="宋体"/>
                <w:kern w:val="0"/>
                <w:szCs w:val="21"/>
              </w:rPr>
            </w:pPr>
          </w:p>
        </w:tc>
      </w:tr>
      <w:tr w:rsidR="00020E9D" w:rsidTr="00020E9D">
        <w:trPr>
          <w:trHeight w:val="432"/>
        </w:trPr>
        <w:tc>
          <w:tcPr>
            <w:tcW w:w="493" w:type="dxa"/>
            <w:tcBorders>
              <w:top w:val="single" w:sz="6" w:space="0" w:color="auto"/>
              <w:left w:val="single" w:sz="12" w:space="0" w:color="auto"/>
              <w:bottom w:val="single" w:sz="6" w:space="0" w:color="auto"/>
              <w:right w:val="single" w:sz="6" w:space="0" w:color="auto"/>
            </w:tcBorders>
            <w:noWrap/>
          </w:tcPr>
          <w:p w:rsidR="00020E9D" w:rsidRPr="00020E9D" w:rsidRDefault="006A77FB" w:rsidP="006A77FB">
            <w:pPr>
              <w:spacing w:line="360" w:lineRule="exact"/>
              <w:jc w:val="center"/>
              <w:rPr>
                <w:rFonts w:ascii="宋体" w:hAnsi="宋体" w:cs="宋体"/>
                <w:kern w:val="0"/>
                <w:szCs w:val="21"/>
              </w:rPr>
            </w:pPr>
            <w:r>
              <w:rPr>
                <w:rFonts w:ascii="宋体" w:hAnsi="宋体" w:cs="宋体" w:hint="eastAsia"/>
                <w:kern w:val="0"/>
                <w:szCs w:val="21"/>
              </w:rPr>
              <w:t>3</w:t>
            </w:r>
          </w:p>
        </w:tc>
        <w:tc>
          <w:tcPr>
            <w:tcW w:w="4395" w:type="dxa"/>
            <w:tcBorders>
              <w:top w:val="single" w:sz="6" w:space="0" w:color="auto"/>
              <w:left w:val="single" w:sz="6" w:space="0" w:color="auto"/>
              <w:bottom w:val="single" w:sz="6" w:space="0" w:color="auto"/>
              <w:right w:val="single" w:sz="6" w:space="0" w:color="auto"/>
            </w:tcBorders>
            <w:noWrap/>
            <w:vAlign w:val="center"/>
          </w:tcPr>
          <w:p w:rsidR="00020E9D" w:rsidRPr="00020E9D" w:rsidRDefault="00020E9D" w:rsidP="007E781B">
            <w:pPr>
              <w:spacing w:line="360" w:lineRule="exact"/>
              <w:jc w:val="center"/>
              <w:rPr>
                <w:rFonts w:ascii="宋体" w:hAnsi="宋体" w:cs="宋体"/>
                <w:kern w:val="0"/>
                <w:szCs w:val="21"/>
              </w:rPr>
            </w:pPr>
            <w:r>
              <w:rPr>
                <w:rFonts w:ascii="宋体" w:hAnsi="宋体" w:cs="宋体" w:hint="eastAsia"/>
                <w:kern w:val="0"/>
                <w:szCs w:val="21"/>
              </w:rPr>
              <w:t>杭州兰里研学大本营</w:t>
            </w:r>
          </w:p>
        </w:tc>
        <w:tc>
          <w:tcPr>
            <w:tcW w:w="2126" w:type="dxa"/>
            <w:tcBorders>
              <w:top w:val="single" w:sz="6" w:space="0" w:color="auto"/>
              <w:left w:val="single" w:sz="6" w:space="0" w:color="auto"/>
              <w:bottom w:val="single" w:sz="6" w:space="0" w:color="auto"/>
              <w:right w:val="single" w:sz="6" w:space="0" w:color="auto"/>
            </w:tcBorders>
            <w:noWrap/>
            <w:vAlign w:val="center"/>
          </w:tcPr>
          <w:p w:rsidR="00020E9D" w:rsidRPr="00020E9D" w:rsidRDefault="006A77FB" w:rsidP="007E781B">
            <w:pPr>
              <w:spacing w:line="360" w:lineRule="exact"/>
              <w:jc w:val="center"/>
              <w:rPr>
                <w:rFonts w:ascii="宋体" w:hAnsi="宋体" w:cs="宋体"/>
                <w:kern w:val="0"/>
                <w:szCs w:val="21"/>
              </w:rPr>
            </w:pPr>
            <w:r>
              <w:rPr>
                <w:rFonts w:ascii="宋体" w:hAnsi="宋体" w:cs="宋体" w:hint="eastAsia"/>
                <w:kern w:val="0"/>
                <w:szCs w:val="21"/>
              </w:rPr>
              <w:t>课程实训、顶岗实习</w:t>
            </w:r>
          </w:p>
        </w:tc>
        <w:tc>
          <w:tcPr>
            <w:tcW w:w="992" w:type="dxa"/>
            <w:tcBorders>
              <w:top w:val="single" w:sz="6" w:space="0" w:color="auto"/>
              <w:left w:val="single" w:sz="6" w:space="0" w:color="auto"/>
              <w:bottom w:val="single" w:sz="6" w:space="0" w:color="auto"/>
              <w:right w:val="single" w:sz="6" w:space="0" w:color="auto"/>
            </w:tcBorders>
            <w:noWrap/>
            <w:vAlign w:val="center"/>
          </w:tcPr>
          <w:p w:rsidR="00020E9D" w:rsidRPr="00020E9D" w:rsidRDefault="006A77FB" w:rsidP="007E781B">
            <w:pPr>
              <w:spacing w:line="360" w:lineRule="exact"/>
              <w:jc w:val="center"/>
              <w:rPr>
                <w:rFonts w:ascii="宋体" w:hAnsi="宋体" w:cs="宋体"/>
                <w:kern w:val="0"/>
                <w:szCs w:val="21"/>
              </w:rPr>
            </w:pPr>
            <w:r>
              <w:rPr>
                <w:rFonts w:ascii="宋体" w:hAnsi="宋体" w:cs="宋体"/>
                <w:kern w:val="0"/>
                <w:szCs w:val="21"/>
              </w:rPr>
              <w:t>80</w:t>
            </w:r>
          </w:p>
        </w:tc>
        <w:tc>
          <w:tcPr>
            <w:tcW w:w="919" w:type="dxa"/>
            <w:tcBorders>
              <w:top w:val="single" w:sz="6" w:space="0" w:color="auto"/>
              <w:left w:val="single" w:sz="6" w:space="0" w:color="auto"/>
              <w:bottom w:val="single" w:sz="6" w:space="0" w:color="auto"/>
              <w:right w:val="single" w:sz="12" w:space="0" w:color="auto"/>
            </w:tcBorders>
            <w:noWrap/>
          </w:tcPr>
          <w:p w:rsidR="00020E9D" w:rsidRPr="00020E9D" w:rsidRDefault="00020E9D" w:rsidP="007E781B">
            <w:pPr>
              <w:spacing w:line="360" w:lineRule="exact"/>
              <w:jc w:val="center"/>
              <w:rPr>
                <w:rFonts w:ascii="宋体" w:hAnsi="宋体" w:cs="宋体"/>
                <w:kern w:val="0"/>
                <w:szCs w:val="21"/>
              </w:rPr>
            </w:pPr>
          </w:p>
        </w:tc>
      </w:tr>
      <w:tr w:rsidR="008956A8" w:rsidTr="00020E9D">
        <w:trPr>
          <w:trHeight w:val="432"/>
        </w:trPr>
        <w:tc>
          <w:tcPr>
            <w:tcW w:w="493" w:type="dxa"/>
            <w:tcBorders>
              <w:top w:val="single" w:sz="6" w:space="0" w:color="auto"/>
              <w:left w:val="single" w:sz="12" w:space="0" w:color="auto"/>
              <w:bottom w:val="single" w:sz="6" w:space="0" w:color="auto"/>
              <w:right w:val="single" w:sz="6" w:space="0" w:color="auto"/>
            </w:tcBorders>
            <w:noWrap/>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4</w:t>
            </w:r>
          </w:p>
        </w:tc>
        <w:tc>
          <w:tcPr>
            <w:tcW w:w="4395"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sidRPr="006B5B44">
              <w:rPr>
                <w:rFonts w:ascii="宋体" w:hAnsi="宋体" w:cs="宋体" w:hint="eastAsia"/>
                <w:kern w:val="0"/>
                <w:szCs w:val="21"/>
              </w:rPr>
              <w:t>少年军（富阳）国防教育训练基地</w:t>
            </w:r>
          </w:p>
        </w:tc>
        <w:tc>
          <w:tcPr>
            <w:tcW w:w="2126"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hint="eastAsia"/>
                <w:kern w:val="0"/>
                <w:szCs w:val="21"/>
              </w:rPr>
              <w:t>课程实训、顶岗实习</w:t>
            </w:r>
          </w:p>
        </w:tc>
        <w:tc>
          <w:tcPr>
            <w:tcW w:w="992"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50</w:t>
            </w:r>
          </w:p>
        </w:tc>
        <w:tc>
          <w:tcPr>
            <w:tcW w:w="919" w:type="dxa"/>
            <w:tcBorders>
              <w:top w:val="single" w:sz="6" w:space="0" w:color="auto"/>
              <w:left w:val="single" w:sz="6" w:space="0" w:color="auto"/>
              <w:bottom w:val="single" w:sz="6" w:space="0" w:color="auto"/>
              <w:right w:val="single" w:sz="12" w:space="0" w:color="auto"/>
            </w:tcBorders>
            <w:noWrap/>
          </w:tcPr>
          <w:p w:rsidR="008956A8" w:rsidRPr="00020E9D" w:rsidRDefault="008956A8" w:rsidP="008956A8">
            <w:pPr>
              <w:spacing w:line="360" w:lineRule="exact"/>
              <w:jc w:val="center"/>
              <w:rPr>
                <w:rFonts w:ascii="宋体" w:hAnsi="宋体" w:cs="宋体"/>
                <w:kern w:val="0"/>
                <w:szCs w:val="21"/>
              </w:rPr>
            </w:pPr>
          </w:p>
        </w:tc>
      </w:tr>
      <w:tr w:rsidR="008956A8" w:rsidTr="00020E9D">
        <w:trPr>
          <w:trHeight w:val="432"/>
        </w:trPr>
        <w:tc>
          <w:tcPr>
            <w:tcW w:w="493" w:type="dxa"/>
            <w:tcBorders>
              <w:top w:val="single" w:sz="6" w:space="0" w:color="auto"/>
              <w:left w:val="single" w:sz="12" w:space="0" w:color="auto"/>
              <w:bottom w:val="single" w:sz="6" w:space="0" w:color="auto"/>
              <w:right w:val="single" w:sz="6" w:space="0" w:color="auto"/>
            </w:tcBorders>
            <w:noWrap/>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5</w:t>
            </w:r>
          </w:p>
        </w:tc>
        <w:tc>
          <w:tcPr>
            <w:tcW w:w="4395"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hint="eastAsia"/>
                <w:kern w:val="0"/>
                <w:szCs w:val="21"/>
              </w:rPr>
              <w:t>杭州皓石研学旅游服务有限公司</w:t>
            </w:r>
          </w:p>
        </w:tc>
        <w:tc>
          <w:tcPr>
            <w:tcW w:w="2126"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hint="eastAsia"/>
                <w:kern w:val="0"/>
                <w:szCs w:val="21"/>
              </w:rPr>
              <w:t>顶岗实习</w:t>
            </w:r>
          </w:p>
        </w:tc>
        <w:tc>
          <w:tcPr>
            <w:tcW w:w="992"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20</w:t>
            </w:r>
          </w:p>
        </w:tc>
        <w:tc>
          <w:tcPr>
            <w:tcW w:w="919" w:type="dxa"/>
            <w:tcBorders>
              <w:top w:val="single" w:sz="6" w:space="0" w:color="auto"/>
              <w:left w:val="single" w:sz="6" w:space="0" w:color="auto"/>
              <w:bottom w:val="single" w:sz="6" w:space="0" w:color="auto"/>
              <w:right w:val="single" w:sz="12" w:space="0" w:color="auto"/>
            </w:tcBorders>
            <w:noWrap/>
          </w:tcPr>
          <w:p w:rsidR="008956A8" w:rsidRPr="00020E9D" w:rsidRDefault="008956A8" w:rsidP="008956A8">
            <w:pPr>
              <w:spacing w:line="360" w:lineRule="exact"/>
              <w:jc w:val="center"/>
              <w:rPr>
                <w:rFonts w:ascii="宋体" w:hAnsi="宋体" w:cs="宋体"/>
                <w:kern w:val="0"/>
                <w:szCs w:val="21"/>
              </w:rPr>
            </w:pPr>
          </w:p>
        </w:tc>
      </w:tr>
      <w:tr w:rsidR="008956A8" w:rsidTr="00020E9D">
        <w:trPr>
          <w:trHeight w:val="432"/>
        </w:trPr>
        <w:tc>
          <w:tcPr>
            <w:tcW w:w="493" w:type="dxa"/>
            <w:tcBorders>
              <w:top w:val="single" w:sz="6" w:space="0" w:color="auto"/>
              <w:left w:val="single" w:sz="12" w:space="0" w:color="auto"/>
              <w:bottom w:val="single" w:sz="6" w:space="0" w:color="auto"/>
              <w:right w:val="single" w:sz="6" w:space="0" w:color="auto"/>
            </w:tcBorders>
            <w:noWrap/>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6</w:t>
            </w:r>
          </w:p>
        </w:tc>
        <w:tc>
          <w:tcPr>
            <w:tcW w:w="4395"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hint="eastAsia"/>
                <w:kern w:val="0"/>
                <w:szCs w:val="21"/>
              </w:rPr>
              <w:t>杭州远景旅行社</w:t>
            </w:r>
          </w:p>
        </w:tc>
        <w:tc>
          <w:tcPr>
            <w:tcW w:w="2126"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sidRPr="00020E9D">
              <w:rPr>
                <w:rFonts w:ascii="宋体" w:hAnsi="宋体" w:cs="宋体" w:hint="eastAsia"/>
                <w:kern w:val="0"/>
                <w:szCs w:val="21"/>
              </w:rPr>
              <w:t>顶岗实习</w:t>
            </w:r>
          </w:p>
        </w:tc>
        <w:tc>
          <w:tcPr>
            <w:tcW w:w="992"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30</w:t>
            </w:r>
          </w:p>
        </w:tc>
        <w:tc>
          <w:tcPr>
            <w:tcW w:w="919" w:type="dxa"/>
            <w:tcBorders>
              <w:top w:val="single" w:sz="6" w:space="0" w:color="auto"/>
              <w:left w:val="single" w:sz="6" w:space="0" w:color="auto"/>
              <w:bottom w:val="single" w:sz="6" w:space="0" w:color="auto"/>
              <w:right w:val="single" w:sz="12" w:space="0" w:color="auto"/>
            </w:tcBorders>
            <w:noWrap/>
          </w:tcPr>
          <w:p w:rsidR="008956A8" w:rsidRPr="00020E9D" w:rsidRDefault="008956A8" w:rsidP="008956A8">
            <w:pPr>
              <w:spacing w:line="360" w:lineRule="exact"/>
              <w:jc w:val="center"/>
              <w:rPr>
                <w:rFonts w:ascii="宋体" w:hAnsi="宋体" w:cs="宋体"/>
                <w:kern w:val="0"/>
                <w:szCs w:val="21"/>
              </w:rPr>
            </w:pPr>
          </w:p>
        </w:tc>
      </w:tr>
      <w:tr w:rsidR="008956A8" w:rsidTr="00020E9D">
        <w:trPr>
          <w:trHeight w:val="432"/>
        </w:trPr>
        <w:tc>
          <w:tcPr>
            <w:tcW w:w="493" w:type="dxa"/>
            <w:tcBorders>
              <w:top w:val="single" w:sz="6" w:space="0" w:color="auto"/>
              <w:left w:val="single" w:sz="12" w:space="0" w:color="auto"/>
              <w:bottom w:val="single" w:sz="6" w:space="0" w:color="auto"/>
              <w:right w:val="single" w:sz="6" w:space="0" w:color="auto"/>
            </w:tcBorders>
            <w:noWrap/>
          </w:tcPr>
          <w:p w:rsidR="008956A8" w:rsidRDefault="008956A8" w:rsidP="008956A8">
            <w:pPr>
              <w:spacing w:line="360" w:lineRule="exact"/>
              <w:jc w:val="center"/>
              <w:rPr>
                <w:rFonts w:ascii="宋体" w:hAnsi="宋体" w:cs="宋体"/>
                <w:kern w:val="0"/>
                <w:szCs w:val="21"/>
              </w:rPr>
            </w:pPr>
            <w:r>
              <w:rPr>
                <w:rFonts w:ascii="宋体" w:hAnsi="宋体" w:cs="宋体"/>
                <w:kern w:val="0"/>
                <w:szCs w:val="21"/>
              </w:rPr>
              <w:t>7</w:t>
            </w:r>
          </w:p>
        </w:tc>
        <w:tc>
          <w:tcPr>
            <w:tcW w:w="4395" w:type="dxa"/>
            <w:tcBorders>
              <w:top w:val="single" w:sz="6" w:space="0" w:color="auto"/>
              <w:left w:val="single" w:sz="6" w:space="0" w:color="auto"/>
              <w:bottom w:val="single" w:sz="6" w:space="0" w:color="auto"/>
              <w:right w:val="single" w:sz="6" w:space="0" w:color="auto"/>
            </w:tcBorders>
            <w:noWrap/>
            <w:vAlign w:val="center"/>
          </w:tcPr>
          <w:p w:rsidR="008956A8" w:rsidRDefault="008956A8" w:rsidP="008956A8">
            <w:pPr>
              <w:spacing w:line="360" w:lineRule="exact"/>
              <w:jc w:val="center"/>
              <w:rPr>
                <w:rFonts w:ascii="宋体" w:hAnsi="宋体" w:cs="宋体"/>
                <w:kern w:val="0"/>
                <w:szCs w:val="21"/>
              </w:rPr>
            </w:pPr>
            <w:r w:rsidRPr="006B5B44">
              <w:rPr>
                <w:rFonts w:ascii="宋体" w:hAnsi="宋体" w:cs="宋体" w:hint="eastAsia"/>
                <w:kern w:val="0"/>
                <w:szCs w:val="21"/>
              </w:rPr>
              <w:t>杭州乐学同游文化发展有限公司</w:t>
            </w:r>
          </w:p>
        </w:tc>
        <w:tc>
          <w:tcPr>
            <w:tcW w:w="2126"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hint="eastAsia"/>
                <w:kern w:val="0"/>
                <w:szCs w:val="21"/>
              </w:rPr>
              <w:t>顶岗实习</w:t>
            </w:r>
          </w:p>
        </w:tc>
        <w:tc>
          <w:tcPr>
            <w:tcW w:w="992" w:type="dxa"/>
            <w:tcBorders>
              <w:top w:val="single" w:sz="6" w:space="0" w:color="auto"/>
              <w:left w:val="single" w:sz="6" w:space="0" w:color="auto"/>
              <w:bottom w:val="single" w:sz="6" w:space="0" w:color="auto"/>
              <w:right w:val="single" w:sz="6" w:space="0" w:color="auto"/>
            </w:tcBorders>
            <w:noWrap/>
            <w:vAlign w:val="center"/>
          </w:tcPr>
          <w:p w:rsidR="008956A8" w:rsidRDefault="008956A8" w:rsidP="008956A8">
            <w:pPr>
              <w:spacing w:line="360" w:lineRule="exact"/>
              <w:jc w:val="center"/>
              <w:rPr>
                <w:rFonts w:ascii="宋体" w:hAnsi="宋体" w:cs="宋体"/>
                <w:kern w:val="0"/>
                <w:szCs w:val="21"/>
              </w:rPr>
            </w:pPr>
            <w:r>
              <w:rPr>
                <w:rFonts w:ascii="宋体" w:hAnsi="宋体" w:cs="宋体"/>
                <w:kern w:val="0"/>
                <w:szCs w:val="21"/>
              </w:rPr>
              <w:t>30</w:t>
            </w:r>
          </w:p>
        </w:tc>
        <w:tc>
          <w:tcPr>
            <w:tcW w:w="919" w:type="dxa"/>
            <w:tcBorders>
              <w:top w:val="single" w:sz="6" w:space="0" w:color="auto"/>
              <w:left w:val="single" w:sz="6" w:space="0" w:color="auto"/>
              <w:bottom w:val="single" w:sz="6" w:space="0" w:color="auto"/>
              <w:right w:val="single" w:sz="12" w:space="0" w:color="auto"/>
            </w:tcBorders>
            <w:noWrap/>
          </w:tcPr>
          <w:p w:rsidR="008956A8" w:rsidRPr="00020E9D" w:rsidRDefault="008956A8" w:rsidP="008956A8">
            <w:pPr>
              <w:spacing w:line="360" w:lineRule="exact"/>
              <w:jc w:val="center"/>
              <w:rPr>
                <w:rFonts w:ascii="宋体" w:hAnsi="宋体" w:cs="宋体"/>
                <w:kern w:val="0"/>
                <w:szCs w:val="21"/>
              </w:rPr>
            </w:pPr>
          </w:p>
        </w:tc>
      </w:tr>
      <w:tr w:rsidR="008956A8" w:rsidTr="00020E9D">
        <w:trPr>
          <w:trHeight w:val="432"/>
        </w:trPr>
        <w:tc>
          <w:tcPr>
            <w:tcW w:w="493" w:type="dxa"/>
            <w:tcBorders>
              <w:top w:val="single" w:sz="6" w:space="0" w:color="auto"/>
              <w:left w:val="single" w:sz="12" w:space="0" w:color="auto"/>
              <w:bottom w:val="single" w:sz="6" w:space="0" w:color="auto"/>
              <w:right w:val="single" w:sz="6" w:space="0" w:color="auto"/>
            </w:tcBorders>
            <w:noWrap/>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8</w:t>
            </w:r>
          </w:p>
        </w:tc>
        <w:tc>
          <w:tcPr>
            <w:tcW w:w="4395"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hint="eastAsia"/>
                <w:kern w:val="0"/>
                <w:szCs w:val="21"/>
              </w:rPr>
              <w:t>杭州市职工国际旅行社</w:t>
            </w:r>
          </w:p>
        </w:tc>
        <w:tc>
          <w:tcPr>
            <w:tcW w:w="2126"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hint="eastAsia"/>
                <w:kern w:val="0"/>
                <w:szCs w:val="21"/>
              </w:rPr>
              <w:t>顶岗实习</w:t>
            </w:r>
          </w:p>
        </w:tc>
        <w:tc>
          <w:tcPr>
            <w:tcW w:w="992"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5</w:t>
            </w:r>
          </w:p>
        </w:tc>
        <w:tc>
          <w:tcPr>
            <w:tcW w:w="919" w:type="dxa"/>
            <w:tcBorders>
              <w:top w:val="single" w:sz="6" w:space="0" w:color="auto"/>
              <w:left w:val="single" w:sz="6" w:space="0" w:color="auto"/>
              <w:bottom w:val="single" w:sz="6" w:space="0" w:color="auto"/>
              <w:right w:val="single" w:sz="12" w:space="0" w:color="auto"/>
            </w:tcBorders>
            <w:noWrap/>
          </w:tcPr>
          <w:p w:rsidR="008956A8" w:rsidRPr="00020E9D" w:rsidRDefault="008956A8" w:rsidP="008956A8">
            <w:pPr>
              <w:spacing w:line="360" w:lineRule="exact"/>
              <w:jc w:val="center"/>
              <w:rPr>
                <w:rFonts w:ascii="宋体" w:hAnsi="宋体" w:cs="宋体"/>
                <w:kern w:val="0"/>
                <w:szCs w:val="21"/>
              </w:rPr>
            </w:pPr>
          </w:p>
        </w:tc>
      </w:tr>
      <w:tr w:rsidR="008956A8" w:rsidTr="00020E9D">
        <w:trPr>
          <w:trHeight w:val="432"/>
        </w:trPr>
        <w:tc>
          <w:tcPr>
            <w:tcW w:w="493" w:type="dxa"/>
            <w:tcBorders>
              <w:top w:val="single" w:sz="6" w:space="0" w:color="auto"/>
              <w:left w:val="single" w:sz="12" w:space="0" w:color="auto"/>
              <w:bottom w:val="single" w:sz="6" w:space="0" w:color="auto"/>
              <w:right w:val="single" w:sz="6" w:space="0" w:color="auto"/>
            </w:tcBorders>
            <w:noWrap/>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9</w:t>
            </w:r>
          </w:p>
        </w:tc>
        <w:tc>
          <w:tcPr>
            <w:tcW w:w="4395" w:type="dxa"/>
            <w:tcBorders>
              <w:top w:val="single" w:sz="6" w:space="0" w:color="auto"/>
              <w:left w:val="single" w:sz="6" w:space="0" w:color="auto"/>
              <w:bottom w:val="single" w:sz="6" w:space="0" w:color="auto"/>
              <w:right w:val="single" w:sz="6" w:space="0" w:color="auto"/>
            </w:tcBorders>
            <w:noWrap/>
            <w:vAlign w:val="center"/>
          </w:tcPr>
          <w:p w:rsidR="008956A8" w:rsidRDefault="008956A8" w:rsidP="008956A8">
            <w:pPr>
              <w:spacing w:line="360" w:lineRule="exact"/>
              <w:jc w:val="center"/>
              <w:rPr>
                <w:rFonts w:ascii="宋体" w:hAnsi="宋体" w:cs="宋体"/>
                <w:kern w:val="0"/>
                <w:szCs w:val="21"/>
              </w:rPr>
            </w:pPr>
            <w:r>
              <w:rPr>
                <w:rFonts w:ascii="宋体" w:hAnsi="宋体" w:cs="宋体" w:hint="eastAsia"/>
                <w:kern w:val="0"/>
                <w:szCs w:val="21"/>
              </w:rPr>
              <w:t>浙江新世界国际旅游股份有限公司</w:t>
            </w:r>
          </w:p>
        </w:tc>
        <w:tc>
          <w:tcPr>
            <w:tcW w:w="2126"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hint="eastAsia"/>
                <w:kern w:val="0"/>
                <w:szCs w:val="21"/>
              </w:rPr>
              <w:t>顶岗实习</w:t>
            </w:r>
          </w:p>
        </w:tc>
        <w:tc>
          <w:tcPr>
            <w:tcW w:w="992"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20</w:t>
            </w:r>
          </w:p>
        </w:tc>
        <w:tc>
          <w:tcPr>
            <w:tcW w:w="919" w:type="dxa"/>
            <w:tcBorders>
              <w:top w:val="single" w:sz="6" w:space="0" w:color="auto"/>
              <w:left w:val="single" w:sz="6" w:space="0" w:color="auto"/>
              <w:bottom w:val="single" w:sz="6" w:space="0" w:color="auto"/>
              <w:right w:val="single" w:sz="12" w:space="0" w:color="auto"/>
            </w:tcBorders>
            <w:noWrap/>
          </w:tcPr>
          <w:p w:rsidR="008956A8" w:rsidRPr="00020E9D" w:rsidRDefault="008956A8" w:rsidP="008956A8">
            <w:pPr>
              <w:spacing w:line="360" w:lineRule="exact"/>
              <w:jc w:val="center"/>
              <w:rPr>
                <w:rFonts w:ascii="宋体" w:hAnsi="宋体" w:cs="宋体"/>
                <w:kern w:val="0"/>
                <w:szCs w:val="21"/>
              </w:rPr>
            </w:pPr>
          </w:p>
        </w:tc>
      </w:tr>
      <w:tr w:rsidR="008956A8" w:rsidTr="00020E9D">
        <w:trPr>
          <w:trHeight w:val="432"/>
        </w:trPr>
        <w:tc>
          <w:tcPr>
            <w:tcW w:w="493" w:type="dxa"/>
            <w:tcBorders>
              <w:top w:val="single" w:sz="6" w:space="0" w:color="auto"/>
              <w:left w:val="single" w:sz="12" w:space="0" w:color="auto"/>
              <w:bottom w:val="single" w:sz="6" w:space="0" w:color="auto"/>
              <w:right w:val="single" w:sz="6" w:space="0" w:color="auto"/>
            </w:tcBorders>
            <w:noWrap/>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10</w:t>
            </w:r>
          </w:p>
        </w:tc>
        <w:tc>
          <w:tcPr>
            <w:tcW w:w="4395"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sidRPr="00BB2EAF">
              <w:rPr>
                <w:rFonts w:ascii="宋体" w:hAnsi="宋体" w:cs="宋体" w:hint="eastAsia"/>
                <w:kern w:val="0"/>
                <w:szCs w:val="21"/>
              </w:rPr>
              <w:t>杭州众泰旅行社有限公司</w:t>
            </w:r>
          </w:p>
        </w:tc>
        <w:tc>
          <w:tcPr>
            <w:tcW w:w="2126"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sidRPr="00020E9D">
              <w:rPr>
                <w:rFonts w:ascii="宋体" w:hAnsi="宋体" w:cs="宋体" w:hint="eastAsia"/>
                <w:kern w:val="0"/>
                <w:szCs w:val="21"/>
              </w:rPr>
              <w:t>顶岗实习</w:t>
            </w:r>
          </w:p>
        </w:tc>
        <w:tc>
          <w:tcPr>
            <w:tcW w:w="992"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10</w:t>
            </w:r>
          </w:p>
        </w:tc>
        <w:tc>
          <w:tcPr>
            <w:tcW w:w="919" w:type="dxa"/>
            <w:tcBorders>
              <w:top w:val="single" w:sz="6" w:space="0" w:color="auto"/>
              <w:left w:val="single" w:sz="6" w:space="0" w:color="auto"/>
              <w:bottom w:val="single" w:sz="6" w:space="0" w:color="auto"/>
              <w:right w:val="single" w:sz="12" w:space="0" w:color="auto"/>
            </w:tcBorders>
            <w:noWrap/>
          </w:tcPr>
          <w:p w:rsidR="008956A8" w:rsidRPr="00020E9D" w:rsidRDefault="008956A8" w:rsidP="008956A8">
            <w:pPr>
              <w:spacing w:line="360" w:lineRule="exact"/>
              <w:jc w:val="center"/>
              <w:rPr>
                <w:rFonts w:ascii="宋体" w:hAnsi="宋体" w:cs="宋体"/>
                <w:kern w:val="0"/>
                <w:szCs w:val="21"/>
              </w:rPr>
            </w:pPr>
          </w:p>
        </w:tc>
      </w:tr>
      <w:tr w:rsidR="008956A8" w:rsidTr="007E781B">
        <w:trPr>
          <w:trHeight w:val="432"/>
        </w:trPr>
        <w:tc>
          <w:tcPr>
            <w:tcW w:w="493" w:type="dxa"/>
            <w:tcBorders>
              <w:top w:val="single" w:sz="6" w:space="0" w:color="auto"/>
              <w:left w:val="single" w:sz="12" w:space="0" w:color="auto"/>
              <w:bottom w:val="single" w:sz="6" w:space="0" w:color="auto"/>
              <w:right w:val="single" w:sz="6" w:space="0" w:color="auto"/>
            </w:tcBorders>
            <w:noWrap/>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11</w:t>
            </w:r>
          </w:p>
        </w:tc>
        <w:tc>
          <w:tcPr>
            <w:tcW w:w="4395" w:type="dxa"/>
            <w:tcBorders>
              <w:top w:val="single" w:sz="6" w:space="0" w:color="auto"/>
              <w:left w:val="single" w:sz="6" w:space="0" w:color="auto"/>
              <w:bottom w:val="single" w:sz="6" w:space="0" w:color="auto"/>
              <w:right w:val="single" w:sz="6" w:space="0" w:color="auto"/>
            </w:tcBorders>
            <w:noWrap/>
          </w:tcPr>
          <w:p w:rsidR="008956A8" w:rsidRPr="00020E9D" w:rsidRDefault="008956A8" w:rsidP="008956A8">
            <w:pPr>
              <w:spacing w:line="360" w:lineRule="exact"/>
              <w:jc w:val="center"/>
              <w:rPr>
                <w:rFonts w:ascii="宋体" w:hAnsi="宋体" w:cs="宋体"/>
                <w:kern w:val="0"/>
                <w:szCs w:val="21"/>
              </w:rPr>
            </w:pPr>
            <w:r w:rsidRPr="006A77FB">
              <w:rPr>
                <w:rFonts w:ascii="宋体" w:hAnsi="宋体" w:cs="宋体" w:hint="eastAsia"/>
                <w:kern w:val="0"/>
                <w:szCs w:val="21"/>
              </w:rPr>
              <w:t>浙江中楠国际旅游有限公司</w:t>
            </w:r>
          </w:p>
        </w:tc>
        <w:tc>
          <w:tcPr>
            <w:tcW w:w="2126"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sidRPr="00020E9D">
              <w:rPr>
                <w:rFonts w:ascii="宋体" w:hAnsi="宋体" w:cs="宋体" w:hint="eastAsia"/>
                <w:kern w:val="0"/>
                <w:szCs w:val="21"/>
              </w:rPr>
              <w:t>顶岗实习</w:t>
            </w:r>
          </w:p>
        </w:tc>
        <w:tc>
          <w:tcPr>
            <w:tcW w:w="992"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5</w:t>
            </w:r>
          </w:p>
        </w:tc>
        <w:tc>
          <w:tcPr>
            <w:tcW w:w="919" w:type="dxa"/>
            <w:tcBorders>
              <w:top w:val="single" w:sz="6" w:space="0" w:color="auto"/>
              <w:left w:val="single" w:sz="6" w:space="0" w:color="auto"/>
              <w:bottom w:val="single" w:sz="6" w:space="0" w:color="auto"/>
              <w:right w:val="single" w:sz="12" w:space="0" w:color="auto"/>
            </w:tcBorders>
            <w:noWrap/>
          </w:tcPr>
          <w:p w:rsidR="008956A8" w:rsidRPr="00020E9D" w:rsidRDefault="008956A8" w:rsidP="008956A8">
            <w:pPr>
              <w:spacing w:line="360" w:lineRule="exact"/>
              <w:jc w:val="center"/>
              <w:rPr>
                <w:rFonts w:ascii="宋体" w:hAnsi="宋体" w:cs="宋体"/>
                <w:kern w:val="0"/>
                <w:szCs w:val="21"/>
              </w:rPr>
            </w:pPr>
          </w:p>
        </w:tc>
      </w:tr>
      <w:tr w:rsidR="008956A8" w:rsidTr="007E781B">
        <w:trPr>
          <w:trHeight w:val="432"/>
        </w:trPr>
        <w:tc>
          <w:tcPr>
            <w:tcW w:w="493" w:type="dxa"/>
            <w:tcBorders>
              <w:top w:val="single" w:sz="6" w:space="0" w:color="auto"/>
              <w:left w:val="single" w:sz="12" w:space="0" w:color="auto"/>
              <w:bottom w:val="single" w:sz="6" w:space="0" w:color="auto"/>
              <w:right w:val="single" w:sz="6" w:space="0" w:color="auto"/>
            </w:tcBorders>
            <w:noWrap/>
          </w:tcPr>
          <w:p w:rsidR="008956A8" w:rsidRDefault="008956A8" w:rsidP="008956A8">
            <w:pPr>
              <w:spacing w:line="360" w:lineRule="exact"/>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2</w:t>
            </w:r>
          </w:p>
        </w:tc>
        <w:tc>
          <w:tcPr>
            <w:tcW w:w="4395" w:type="dxa"/>
            <w:tcBorders>
              <w:top w:val="single" w:sz="6" w:space="0" w:color="auto"/>
              <w:left w:val="single" w:sz="6" w:space="0" w:color="auto"/>
              <w:bottom w:val="single" w:sz="6" w:space="0" w:color="auto"/>
              <w:right w:val="single" w:sz="6" w:space="0" w:color="auto"/>
            </w:tcBorders>
            <w:noWrap/>
          </w:tcPr>
          <w:p w:rsidR="008956A8" w:rsidRPr="00BB2EAF" w:rsidRDefault="008956A8" w:rsidP="008956A8">
            <w:pPr>
              <w:spacing w:line="360" w:lineRule="exact"/>
              <w:jc w:val="center"/>
              <w:rPr>
                <w:rFonts w:ascii="宋体" w:hAnsi="宋体" w:cs="宋体"/>
                <w:kern w:val="0"/>
                <w:szCs w:val="21"/>
              </w:rPr>
            </w:pPr>
            <w:r w:rsidRPr="00BB2EAF">
              <w:rPr>
                <w:rFonts w:ascii="宋体" w:hAnsi="宋体" w:cs="宋体" w:hint="eastAsia"/>
                <w:kern w:val="0"/>
                <w:szCs w:val="21"/>
              </w:rPr>
              <w:t>江苏景</w:t>
            </w:r>
            <w:r>
              <w:rPr>
                <w:rFonts w:ascii="宋体" w:hAnsi="宋体" w:cs="宋体" w:hint="eastAsia"/>
                <w:kern w:val="0"/>
                <w:szCs w:val="21"/>
              </w:rPr>
              <w:t>春</w:t>
            </w:r>
            <w:r w:rsidRPr="00BB2EAF">
              <w:rPr>
                <w:rFonts w:ascii="宋体" w:hAnsi="宋体" w:cs="宋体" w:hint="eastAsia"/>
                <w:kern w:val="0"/>
                <w:szCs w:val="21"/>
              </w:rPr>
              <w:t>国际旅行社有限公司杭州分公司</w:t>
            </w:r>
          </w:p>
        </w:tc>
        <w:tc>
          <w:tcPr>
            <w:tcW w:w="2126"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hint="eastAsia"/>
                <w:kern w:val="0"/>
                <w:szCs w:val="21"/>
              </w:rPr>
              <w:t>顶岗实习</w:t>
            </w:r>
          </w:p>
        </w:tc>
        <w:tc>
          <w:tcPr>
            <w:tcW w:w="992"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hint="eastAsia"/>
                <w:kern w:val="0"/>
                <w:szCs w:val="21"/>
              </w:rPr>
              <w:t>5</w:t>
            </w:r>
          </w:p>
        </w:tc>
        <w:tc>
          <w:tcPr>
            <w:tcW w:w="919" w:type="dxa"/>
            <w:tcBorders>
              <w:top w:val="single" w:sz="6" w:space="0" w:color="auto"/>
              <w:left w:val="single" w:sz="6" w:space="0" w:color="auto"/>
              <w:bottom w:val="single" w:sz="6" w:space="0" w:color="auto"/>
              <w:right w:val="single" w:sz="12" w:space="0" w:color="auto"/>
            </w:tcBorders>
            <w:noWrap/>
          </w:tcPr>
          <w:p w:rsidR="008956A8" w:rsidRPr="00020E9D" w:rsidRDefault="008956A8" w:rsidP="008956A8">
            <w:pPr>
              <w:spacing w:line="360" w:lineRule="exact"/>
              <w:jc w:val="center"/>
              <w:rPr>
                <w:rFonts w:ascii="宋体" w:hAnsi="宋体" w:cs="宋体"/>
                <w:kern w:val="0"/>
                <w:szCs w:val="21"/>
              </w:rPr>
            </w:pPr>
          </w:p>
        </w:tc>
      </w:tr>
      <w:tr w:rsidR="008956A8" w:rsidTr="007E781B">
        <w:trPr>
          <w:trHeight w:val="432"/>
        </w:trPr>
        <w:tc>
          <w:tcPr>
            <w:tcW w:w="493" w:type="dxa"/>
            <w:tcBorders>
              <w:top w:val="single" w:sz="6" w:space="0" w:color="auto"/>
              <w:left w:val="single" w:sz="12" w:space="0" w:color="auto"/>
              <w:bottom w:val="single" w:sz="6" w:space="0" w:color="auto"/>
              <w:right w:val="single" w:sz="6" w:space="0" w:color="auto"/>
            </w:tcBorders>
            <w:noWrap/>
          </w:tcPr>
          <w:p w:rsidR="008956A8" w:rsidRPr="00020E9D" w:rsidRDefault="008956A8" w:rsidP="008956A8">
            <w:pPr>
              <w:spacing w:line="360" w:lineRule="exact"/>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3</w:t>
            </w:r>
          </w:p>
        </w:tc>
        <w:tc>
          <w:tcPr>
            <w:tcW w:w="4395" w:type="dxa"/>
            <w:tcBorders>
              <w:top w:val="single" w:sz="6" w:space="0" w:color="auto"/>
              <w:left w:val="single" w:sz="6" w:space="0" w:color="auto"/>
              <w:bottom w:val="single" w:sz="6" w:space="0" w:color="auto"/>
              <w:right w:val="single" w:sz="6" w:space="0" w:color="auto"/>
            </w:tcBorders>
            <w:noWrap/>
          </w:tcPr>
          <w:p w:rsidR="008956A8" w:rsidRPr="006B5B44" w:rsidRDefault="008956A8" w:rsidP="008956A8">
            <w:pPr>
              <w:spacing w:line="360" w:lineRule="exact"/>
              <w:jc w:val="center"/>
              <w:rPr>
                <w:rFonts w:ascii="宋体" w:hAnsi="宋体" w:cs="宋体"/>
                <w:kern w:val="0"/>
                <w:szCs w:val="21"/>
              </w:rPr>
            </w:pPr>
            <w:r w:rsidRPr="00002418">
              <w:rPr>
                <w:rFonts w:hint="eastAsia"/>
              </w:rPr>
              <w:t>龙门古镇研学基地</w:t>
            </w:r>
          </w:p>
        </w:tc>
        <w:tc>
          <w:tcPr>
            <w:tcW w:w="2126"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hint="eastAsia"/>
                <w:kern w:val="0"/>
                <w:szCs w:val="21"/>
              </w:rPr>
              <w:t>课程实训、顶岗实习</w:t>
            </w:r>
          </w:p>
        </w:tc>
        <w:tc>
          <w:tcPr>
            <w:tcW w:w="992"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30</w:t>
            </w:r>
          </w:p>
        </w:tc>
        <w:tc>
          <w:tcPr>
            <w:tcW w:w="919" w:type="dxa"/>
            <w:tcBorders>
              <w:top w:val="single" w:sz="6" w:space="0" w:color="auto"/>
              <w:left w:val="single" w:sz="6" w:space="0" w:color="auto"/>
              <w:bottom w:val="single" w:sz="6" w:space="0" w:color="auto"/>
              <w:right w:val="single" w:sz="12" w:space="0" w:color="auto"/>
            </w:tcBorders>
            <w:noWrap/>
          </w:tcPr>
          <w:p w:rsidR="008956A8" w:rsidRPr="00020E9D" w:rsidRDefault="008956A8" w:rsidP="008956A8">
            <w:pPr>
              <w:spacing w:line="360" w:lineRule="exact"/>
              <w:jc w:val="center"/>
              <w:rPr>
                <w:rFonts w:ascii="宋体" w:hAnsi="宋体" w:cs="宋体"/>
                <w:kern w:val="0"/>
                <w:szCs w:val="21"/>
              </w:rPr>
            </w:pPr>
          </w:p>
        </w:tc>
      </w:tr>
      <w:tr w:rsidR="008956A8" w:rsidTr="007E781B">
        <w:trPr>
          <w:trHeight w:val="432"/>
        </w:trPr>
        <w:tc>
          <w:tcPr>
            <w:tcW w:w="493" w:type="dxa"/>
            <w:tcBorders>
              <w:top w:val="single" w:sz="6" w:space="0" w:color="auto"/>
              <w:left w:val="single" w:sz="12" w:space="0" w:color="auto"/>
              <w:bottom w:val="single" w:sz="6" w:space="0" w:color="auto"/>
              <w:right w:val="single" w:sz="6" w:space="0" w:color="auto"/>
            </w:tcBorders>
            <w:noWrap/>
          </w:tcPr>
          <w:p w:rsidR="008956A8" w:rsidRPr="00020E9D" w:rsidRDefault="008956A8" w:rsidP="008956A8">
            <w:pPr>
              <w:spacing w:line="360" w:lineRule="exact"/>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4</w:t>
            </w:r>
          </w:p>
        </w:tc>
        <w:tc>
          <w:tcPr>
            <w:tcW w:w="4395" w:type="dxa"/>
            <w:tcBorders>
              <w:top w:val="single" w:sz="6" w:space="0" w:color="auto"/>
              <w:left w:val="single" w:sz="6" w:space="0" w:color="auto"/>
              <w:bottom w:val="single" w:sz="6" w:space="0" w:color="auto"/>
              <w:right w:val="single" w:sz="6" w:space="0" w:color="auto"/>
            </w:tcBorders>
            <w:noWrap/>
          </w:tcPr>
          <w:p w:rsidR="008956A8" w:rsidRPr="006B5B44" w:rsidRDefault="00A13352" w:rsidP="008956A8">
            <w:pPr>
              <w:spacing w:line="360" w:lineRule="exact"/>
              <w:jc w:val="center"/>
              <w:rPr>
                <w:rFonts w:ascii="宋体" w:hAnsi="宋体" w:cs="宋体"/>
                <w:kern w:val="0"/>
                <w:szCs w:val="21"/>
              </w:rPr>
            </w:pPr>
            <w:r>
              <w:rPr>
                <w:rFonts w:ascii="宋体" w:hAnsi="宋体" w:hint="eastAsia"/>
                <w:noProof/>
                <w:szCs w:val="21"/>
              </w:rPr>
              <w:pict>
                <v:rect id="_x0000_s1091" style="position:absolute;left:0;text-align:left;margin-left:54.8pt;margin-top:95.95pt;width:34.1pt;height:7.9pt;flip:y;z-index:251721728;mso-position-horizontal-relative:text;mso-position-vertical-relative:text"/>
              </w:pict>
            </w:r>
            <w:r>
              <w:rPr>
                <w:rFonts w:ascii="宋体" w:hAnsi="宋体" w:hint="eastAsia"/>
                <w:noProof/>
                <w:szCs w:val="21"/>
              </w:rPr>
              <w:pict>
                <v:rect id="_x0000_s1090" style="position:absolute;left:0;text-align:left;margin-left:53pt;margin-top:76.95pt;width:34.1pt;height:7.9pt;flip:y;z-index:251720704;mso-position-horizontal-relative:text;mso-position-vertical-relative:text"/>
              </w:pict>
            </w:r>
            <w:r>
              <w:rPr>
                <w:rFonts w:ascii="宋体" w:hAnsi="宋体" w:hint="eastAsia"/>
                <w:noProof/>
                <w:szCs w:val="21"/>
              </w:rPr>
              <w:pict>
                <v:rect id="_x0000_s1088" style="position:absolute;left:0;text-align:left;margin-left:58.4pt;margin-top:30.45pt;width:34.1pt;height:7.9pt;flip:y;z-index:251718656;mso-position-horizontal-relative:text;mso-position-vertical-relative:text"/>
              </w:pict>
            </w:r>
            <w:r>
              <w:rPr>
                <w:rFonts w:ascii="宋体" w:hAnsi="宋体" w:hint="eastAsia"/>
                <w:noProof/>
                <w:szCs w:val="21"/>
              </w:rPr>
              <w:pict>
                <v:rect id="_x0000_s1087" style="position:absolute;left:0;text-align:left;margin-left:63.4pt;margin-top:5.95pt;width:34.1pt;height:7.9pt;flip:y;z-index:251717632;mso-position-horizontal-relative:text;mso-position-vertical-relative:text"/>
              </w:pict>
            </w:r>
            <w:r w:rsidR="008956A8" w:rsidRPr="00002418">
              <w:rPr>
                <w:rFonts w:hint="eastAsia"/>
              </w:rPr>
              <w:t>杭州野生动物世界</w:t>
            </w:r>
          </w:p>
        </w:tc>
        <w:tc>
          <w:tcPr>
            <w:tcW w:w="2126"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hint="eastAsia"/>
                <w:kern w:val="0"/>
                <w:szCs w:val="21"/>
              </w:rPr>
              <w:t>课程实训、顶岗实习</w:t>
            </w:r>
          </w:p>
        </w:tc>
        <w:tc>
          <w:tcPr>
            <w:tcW w:w="992"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30</w:t>
            </w:r>
          </w:p>
        </w:tc>
        <w:tc>
          <w:tcPr>
            <w:tcW w:w="919" w:type="dxa"/>
            <w:tcBorders>
              <w:top w:val="single" w:sz="6" w:space="0" w:color="auto"/>
              <w:left w:val="single" w:sz="6" w:space="0" w:color="auto"/>
              <w:bottom w:val="single" w:sz="6" w:space="0" w:color="auto"/>
              <w:right w:val="single" w:sz="12" w:space="0" w:color="auto"/>
            </w:tcBorders>
            <w:noWrap/>
          </w:tcPr>
          <w:p w:rsidR="008956A8" w:rsidRPr="00020E9D" w:rsidRDefault="008956A8" w:rsidP="008956A8">
            <w:pPr>
              <w:spacing w:line="360" w:lineRule="exact"/>
              <w:jc w:val="center"/>
              <w:rPr>
                <w:rFonts w:ascii="宋体" w:hAnsi="宋体" w:cs="宋体"/>
                <w:kern w:val="0"/>
                <w:szCs w:val="21"/>
              </w:rPr>
            </w:pPr>
          </w:p>
        </w:tc>
      </w:tr>
      <w:tr w:rsidR="008956A8" w:rsidTr="00020E9D">
        <w:trPr>
          <w:trHeight w:val="432"/>
        </w:trPr>
        <w:tc>
          <w:tcPr>
            <w:tcW w:w="493" w:type="dxa"/>
            <w:tcBorders>
              <w:top w:val="single" w:sz="6" w:space="0" w:color="auto"/>
              <w:left w:val="single" w:sz="12" w:space="0" w:color="auto"/>
              <w:bottom w:val="single" w:sz="6" w:space="0" w:color="auto"/>
              <w:right w:val="single" w:sz="6" w:space="0" w:color="auto"/>
            </w:tcBorders>
            <w:noWrap/>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15</w:t>
            </w:r>
          </w:p>
        </w:tc>
        <w:tc>
          <w:tcPr>
            <w:tcW w:w="4395"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sidRPr="006A77FB">
              <w:rPr>
                <w:rFonts w:ascii="宋体" w:hAnsi="宋体" w:cs="宋体" w:hint="eastAsia"/>
                <w:kern w:val="0"/>
                <w:szCs w:val="21"/>
              </w:rPr>
              <w:t>华强方特（宁波）文化旅游发展有限公司</w:t>
            </w:r>
          </w:p>
        </w:tc>
        <w:tc>
          <w:tcPr>
            <w:tcW w:w="2126"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sidRPr="00020E9D">
              <w:rPr>
                <w:rFonts w:ascii="宋体" w:hAnsi="宋体" w:cs="宋体" w:hint="eastAsia"/>
                <w:kern w:val="0"/>
                <w:szCs w:val="21"/>
              </w:rPr>
              <w:t>顶岗实习</w:t>
            </w:r>
          </w:p>
        </w:tc>
        <w:tc>
          <w:tcPr>
            <w:tcW w:w="992"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sidRPr="00020E9D">
              <w:rPr>
                <w:rFonts w:ascii="宋体" w:hAnsi="宋体" w:cs="宋体"/>
                <w:kern w:val="0"/>
                <w:szCs w:val="21"/>
              </w:rPr>
              <w:t>20</w:t>
            </w:r>
          </w:p>
        </w:tc>
        <w:tc>
          <w:tcPr>
            <w:tcW w:w="919" w:type="dxa"/>
            <w:tcBorders>
              <w:top w:val="single" w:sz="6" w:space="0" w:color="auto"/>
              <w:left w:val="single" w:sz="6" w:space="0" w:color="auto"/>
              <w:bottom w:val="single" w:sz="6" w:space="0" w:color="auto"/>
              <w:right w:val="single" w:sz="12" w:space="0" w:color="auto"/>
            </w:tcBorders>
            <w:noWrap/>
          </w:tcPr>
          <w:p w:rsidR="008956A8" w:rsidRPr="00020E9D" w:rsidRDefault="008956A8" w:rsidP="008956A8">
            <w:pPr>
              <w:spacing w:line="360" w:lineRule="exact"/>
              <w:jc w:val="center"/>
              <w:rPr>
                <w:rFonts w:ascii="宋体" w:hAnsi="宋体" w:cs="宋体"/>
                <w:kern w:val="0"/>
                <w:szCs w:val="21"/>
              </w:rPr>
            </w:pPr>
          </w:p>
        </w:tc>
      </w:tr>
      <w:tr w:rsidR="008956A8" w:rsidTr="00020E9D">
        <w:trPr>
          <w:trHeight w:val="432"/>
        </w:trPr>
        <w:tc>
          <w:tcPr>
            <w:tcW w:w="493" w:type="dxa"/>
            <w:tcBorders>
              <w:top w:val="single" w:sz="6" w:space="0" w:color="auto"/>
              <w:left w:val="single" w:sz="12" w:space="0" w:color="auto"/>
              <w:bottom w:val="single" w:sz="6" w:space="0" w:color="auto"/>
              <w:right w:val="single" w:sz="6" w:space="0" w:color="auto"/>
            </w:tcBorders>
            <w:noWrap/>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16</w:t>
            </w:r>
          </w:p>
        </w:tc>
        <w:tc>
          <w:tcPr>
            <w:tcW w:w="4395"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A13352" w:rsidP="008956A8">
            <w:pPr>
              <w:spacing w:line="360" w:lineRule="exact"/>
              <w:jc w:val="center"/>
              <w:rPr>
                <w:rFonts w:ascii="宋体" w:hAnsi="宋体" w:cs="宋体"/>
                <w:kern w:val="0"/>
                <w:szCs w:val="21"/>
              </w:rPr>
            </w:pPr>
            <w:r>
              <w:rPr>
                <w:rFonts w:ascii="宋体" w:hAnsi="宋体" w:hint="eastAsia"/>
                <w:noProof/>
                <w:szCs w:val="21"/>
              </w:rPr>
              <w:pict>
                <v:rect id="_x0000_s1089" style="position:absolute;left:0;text-align:left;margin-left:60.2pt;margin-top:6.05pt;width:52.1pt;height:7.9pt;flip:y;z-index:251719680;mso-position-horizontal-relative:text;mso-position-vertical-relative:text"/>
              </w:pict>
            </w:r>
            <w:r w:rsidR="008956A8">
              <w:rPr>
                <w:rFonts w:ascii="宋体" w:hAnsi="宋体" w:cs="宋体" w:hint="eastAsia"/>
                <w:kern w:val="0"/>
                <w:szCs w:val="21"/>
              </w:rPr>
              <w:t>杭州西溪湿地景区</w:t>
            </w:r>
          </w:p>
        </w:tc>
        <w:tc>
          <w:tcPr>
            <w:tcW w:w="2126"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sidRPr="00020E9D">
              <w:rPr>
                <w:rFonts w:ascii="宋体" w:hAnsi="宋体" w:cs="宋体" w:hint="eastAsia"/>
                <w:kern w:val="0"/>
                <w:szCs w:val="21"/>
              </w:rPr>
              <w:t>顶岗实习、课程实训</w:t>
            </w:r>
          </w:p>
        </w:tc>
        <w:tc>
          <w:tcPr>
            <w:tcW w:w="992"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hint="eastAsia"/>
                <w:kern w:val="0"/>
                <w:szCs w:val="21"/>
              </w:rPr>
              <w:t>5</w:t>
            </w:r>
            <w:r>
              <w:rPr>
                <w:rFonts w:ascii="宋体" w:hAnsi="宋体" w:cs="宋体"/>
                <w:kern w:val="0"/>
                <w:szCs w:val="21"/>
              </w:rPr>
              <w:t>0</w:t>
            </w:r>
          </w:p>
        </w:tc>
        <w:tc>
          <w:tcPr>
            <w:tcW w:w="919" w:type="dxa"/>
            <w:tcBorders>
              <w:top w:val="single" w:sz="6" w:space="0" w:color="auto"/>
              <w:left w:val="single" w:sz="6" w:space="0" w:color="auto"/>
              <w:bottom w:val="single" w:sz="6" w:space="0" w:color="auto"/>
              <w:right w:val="single" w:sz="12" w:space="0" w:color="auto"/>
            </w:tcBorders>
            <w:noWrap/>
          </w:tcPr>
          <w:p w:rsidR="008956A8" w:rsidRPr="00020E9D" w:rsidRDefault="008956A8" w:rsidP="008956A8">
            <w:pPr>
              <w:spacing w:line="360" w:lineRule="exact"/>
              <w:jc w:val="center"/>
              <w:rPr>
                <w:rFonts w:ascii="宋体" w:hAnsi="宋体" w:cs="宋体"/>
                <w:kern w:val="0"/>
                <w:szCs w:val="21"/>
              </w:rPr>
            </w:pPr>
          </w:p>
        </w:tc>
      </w:tr>
      <w:tr w:rsidR="008956A8" w:rsidTr="006A77FB">
        <w:trPr>
          <w:trHeight w:val="432"/>
        </w:trPr>
        <w:tc>
          <w:tcPr>
            <w:tcW w:w="493" w:type="dxa"/>
            <w:tcBorders>
              <w:top w:val="single" w:sz="6" w:space="0" w:color="auto"/>
              <w:left w:val="single" w:sz="12" w:space="0" w:color="auto"/>
              <w:bottom w:val="single" w:sz="6" w:space="0" w:color="auto"/>
              <w:right w:val="single" w:sz="6" w:space="0" w:color="auto"/>
            </w:tcBorders>
            <w:noWrap/>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17</w:t>
            </w:r>
          </w:p>
        </w:tc>
        <w:tc>
          <w:tcPr>
            <w:tcW w:w="4395"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hint="eastAsia"/>
                <w:kern w:val="0"/>
                <w:szCs w:val="21"/>
              </w:rPr>
              <w:t>安吉中南百草原景区</w:t>
            </w:r>
          </w:p>
        </w:tc>
        <w:tc>
          <w:tcPr>
            <w:tcW w:w="2126"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sidRPr="00020E9D">
              <w:rPr>
                <w:rFonts w:ascii="宋体" w:hAnsi="宋体" w:cs="宋体" w:hint="eastAsia"/>
                <w:kern w:val="0"/>
                <w:szCs w:val="21"/>
              </w:rPr>
              <w:t>顶岗实习</w:t>
            </w:r>
            <w:r>
              <w:rPr>
                <w:rFonts w:ascii="宋体" w:hAnsi="宋体" w:cs="宋体" w:hint="eastAsia"/>
                <w:kern w:val="0"/>
                <w:szCs w:val="21"/>
              </w:rPr>
              <w:t>、课程实训</w:t>
            </w:r>
          </w:p>
        </w:tc>
        <w:tc>
          <w:tcPr>
            <w:tcW w:w="992" w:type="dxa"/>
            <w:tcBorders>
              <w:top w:val="single" w:sz="6" w:space="0" w:color="auto"/>
              <w:left w:val="single" w:sz="6" w:space="0" w:color="auto"/>
              <w:bottom w:val="single" w:sz="6"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kern w:val="0"/>
                <w:szCs w:val="21"/>
              </w:rPr>
              <w:t>50</w:t>
            </w:r>
          </w:p>
        </w:tc>
        <w:tc>
          <w:tcPr>
            <w:tcW w:w="919" w:type="dxa"/>
            <w:tcBorders>
              <w:top w:val="single" w:sz="6" w:space="0" w:color="auto"/>
              <w:left w:val="single" w:sz="6" w:space="0" w:color="auto"/>
              <w:bottom w:val="single" w:sz="6" w:space="0" w:color="auto"/>
              <w:right w:val="single" w:sz="12" w:space="0" w:color="auto"/>
            </w:tcBorders>
            <w:noWrap/>
          </w:tcPr>
          <w:p w:rsidR="008956A8" w:rsidRPr="00020E9D" w:rsidRDefault="008956A8" w:rsidP="008956A8">
            <w:pPr>
              <w:spacing w:line="360" w:lineRule="exact"/>
              <w:jc w:val="center"/>
              <w:rPr>
                <w:rFonts w:ascii="宋体" w:hAnsi="宋体" w:cs="宋体"/>
                <w:kern w:val="0"/>
                <w:szCs w:val="21"/>
              </w:rPr>
            </w:pPr>
          </w:p>
        </w:tc>
      </w:tr>
      <w:tr w:rsidR="008956A8" w:rsidTr="006A77FB">
        <w:trPr>
          <w:trHeight w:val="432"/>
        </w:trPr>
        <w:tc>
          <w:tcPr>
            <w:tcW w:w="493" w:type="dxa"/>
            <w:tcBorders>
              <w:top w:val="single" w:sz="6" w:space="0" w:color="auto"/>
              <w:left w:val="single" w:sz="12" w:space="0" w:color="auto"/>
              <w:bottom w:val="single" w:sz="12" w:space="0" w:color="auto"/>
              <w:right w:val="single" w:sz="6" w:space="0" w:color="auto"/>
            </w:tcBorders>
            <w:noWrap/>
          </w:tcPr>
          <w:p w:rsidR="008956A8" w:rsidRDefault="008956A8" w:rsidP="008956A8">
            <w:pPr>
              <w:spacing w:line="360" w:lineRule="exact"/>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8</w:t>
            </w:r>
          </w:p>
        </w:tc>
        <w:tc>
          <w:tcPr>
            <w:tcW w:w="4395" w:type="dxa"/>
            <w:tcBorders>
              <w:top w:val="single" w:sz="6" w:space="0" w:color="auto"/>
              <w:left w:val="single" w:sz="6" w:space="0" w:color="auto"/>
              <w:bottom w:val="single" w:sz="12" w:space="0" w:color="auto"/>
              <w:right w:val="single" w:sz="6" w:space="0" w:color="auto"/>
            </w:tcBorders>
            <w:noWrap/>
            <w:vAlign w:val="center"/>
          </w:tcPr>
          <w:p w:rsidR="008956A8" w:rsidRDefault="008956A8" w:rsidP="008956A8">
            <w:pPr>
              <w:spacing w:line="360" w:lineRule="exact"/>
              <w:jc w:val="center"/>
              <w:rPr>
                <w:rFonts w:ascii="宋体" w:hAnsi="宋体" w:cs="宋体"/>
                <w:kern w:val="0"/>
                <w:szCs w:val="21"/>
              </w:rPr>
            </w:pPr>
            <w:r>
              <w:rPr>
                <w:rFonts w:ascii="宋体" w:hAnsi="宋体" w:cs="宋体" w:hint="eastAsia"/>
                <w:kern w:val="0"/>
                <w:szCs w:val="21"/>
              </w:rPr>
              <w:t>杭州长乔海洋公园</w:t>
            </w:r>
          </w:p>
        </w:tc>
        <w:tc>
          <w:tcPr>
            <w:tcW w:w="2126" w:type="dxa"/>
            <w:tcBorders>
              <w:top w:val="single" w:sz="6" w:space="0" w:color="auto"/>
              <w:left w:val="single" w:sz="6" w:space="0" w:color="auto"/>
              <w:bottom w:val="single" w:sz="12"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hint="eastAsia"/>
                <w:kern w:val="0"/>
                <w:szCs w:val="21"/>
              </w:rPr>
              <w:t>顶岗实习</w:t>
            </w:r>
          </w:p>
        </w:tc>
        <w:tc>
          <w:tcPr>
            <w:tcW w:w="992" w:type="dxa"/>
            <w:tcBorders>
              <w:top w:val="single" w:sz="6" w:space="0" w:color="auto"/>
              <w:left w:val="single" w:sz="6" w:space="0" w:color="auto"/>
              <w:bottom w:val="single" w:sz="12" w:space="0" w:color="auto"/>
              <w:right w:val="single" w:sz="6" w:space="0" w:color="auto"/>
            </w:tcBorders>
            <w:noWrap/>
            <w:vAlign w:val="center"/>
          </w:tcPr>
          <w:p w:rsidR="008956A8" w:rsidRPr="00020E9D" w:rsidRDefault="008956A8" w:rsidP="008956A8">
            <w:pPr>
              <w:spacing w:line="360" w:lineRule="exact"/>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0</w:t>
            </w:r>
          </w:p>
        </w:tc>
        <w:tc>
          <w:tcPr>
            <w:tcW w:w="919" w:type="dxa"/>
            <w:tcBorders>
              <w:top w:val="single" w:sz="6" w:space="0" w:color="auto"/>
              <w:left w:val="single" w:sz="6" w:space="0" w:color="auto"/>
              <w:bottom w:val="single" w:sz="12" w:space="0" w:color="auto"/>
              <w:right w:val="single" w:sz="12" w:space="0" w:color="auto"/>
            </w:tcBorders>
            <w:noWrap/>
          </w:tcPr>
          <w:p w:rsidR="008956A8" w:rsidRPr="00020E9D" w:rsidRDefault="008956A8" w:rsidP="008956A8">
            <w:pPr>
              <w:spacing w:line="360" w:lineRule="exact"/>
              <w:jc w:val="center"/>
              <w:rPr>
                <w:rFonts w:ascii="宋体" w:hAnsi="宋体" w:cs="宋体"/>
                <w:kern w:val="0"/>
                <w:szCs w:val="21"/>
              </w:rPr>
            </w:pPr>
          </w:p>
        </w:tc>
      </w:tr>
    </w:tbl>
    <w:p w:rsidR="00F452E1" w:rsidRDefault="007E781B" w:rsidP="00A13352">
      <w:pPr>
        <w:autoSpaceDE w:val="0"/>
        <w:autoSpaceDN w:val="0"/>
        <w:adjustRightInd w:val="0"/>
        <w:spacing w:beforeLines="30"/>
        <w:ind w:firstLineChars="200" w:firstLine="420"/>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3.教学资源</w:t>
      </w:r>
    </w:p>
    <w:p w:rsidR="006A77FB" w:rsidRDefault="006A77FB" w:rsidP="006A77FB">
      <w:pPr>
        <w:pStyle w:val="Bodytext2"/>
        <w:shd w:val="clear" w:color="auto" w:fill="auto"/>
        <w:spacing w:line="360" w:lineRule="exact"/>
        <w:ind w:firstLineChars="200" w:firstLine="420"/>
        <w:jc w:val="both"/>
        <w:rPr>
          <w:rFonts w:ascii="宋体" w:eastAsia="宋体" w:hAnsi="宋体" w:cs="宋体"/>
          <w:spacing w:val="0"/>
          <w:sz w:val="21"/>
          <w:szCs w:val="21"/>
        </w:rPr>
      </w:pPr>
      <w:r>
        <w:rPr>
          <w:rFonts w:ascii="宋体" w:eastAsia="宋体" w:hAnsi="宋体" w:cs="宋体" w:hint="eastAsia"/>
          <w:spacing w:val="0"/>
          <w:sz w:val="21"/>
          <w:szCs w:val="21"/>
        </w:rPr>
        <w:t>优先选用近五年内出版的教育部规划教材和近三年内出版的高职类优秀教材，建设专业核心课程教学资源，通过爱课程网开展</w:t>
      </w:r>
      <w:r>
        <w:rPr>
          <w:rFonts w:ascii="宋体" w:eastAsia="宋体" w:hAnsi="宋体" w:cs="宋体"/>
          <w:spacing w:val="0"/>
          <w:sz w:val="21"/>
          <w:szCs w:val="21"/>
        </w:rPr>
        <w:t>SPOC</w:t>
      </w:r>
      <w:r>
        <w:rPr>
          <w:rFonts w:ascii="宋体" w:eastAsia="宋体" w:hAnsi="宋体" w:cs="宋体" w:hint="eastAsia"/>
          <w:spacing w:val="0"/>
          <w:sz w:val="21"/>
          <w:szCs w:val="21"/>
        </w:rPr>
        <w:t>、</w:t>
      </w:r>
      <w:r>
        <w:rPr>
          <w:rFonts w:ascii="宋体" w:eastAsia="宋体" w:hAnsi="宋体" w:cs="宋体"/>
          <w:spacing w:val="0"/>
          <w:sz w:val="21"/>
          <w:szCs w:val="21"/>
        </w:rPr>
        <w:t>MOOC</w:t>
      </w:r>
      <w:r>
        <w:rPr>
          <w:rFonts w:ascii="宋体" w:eastAsia="宋体" w:hAnsi="宋体" w:cs="宋体" w:hint="eastAsia"/>
          <w:spacing w:val="0"/>
          <w:sz w:val="21"/>
          <w:szCs w:val="21"/>
        </w:rPr>
        <w:t>线上线下教学。在前述教材缺失的情况下，校企合作开发旅游类校本教材或引进旅游类教材。</w:t>
      </w:r>
    </w:p>
    <w:p w:rsidR="006A77FB" w:rsidRDefault="006A77FB" w:rsidP="006A77FB">
      <w:pPr>
        <w:pStyle w:val="Bodytext2"/>
        <w:shd w:val="clear" w:color="auto" w:fill="auto"/>
        <w:spacing w:line="360" w:lineRule="exact"/>
        <w:ind w:firstLineChars="200" w:firstLine="420"/>
        <w:jc w:val="both"/>
        <w:rPr>
          <w:rFonts w:ascii="宋体" w:eastAsia="宋体" w:hAnsi="宋体" w:cs="宋体"/>
          <w:spacing w:val="0"/>
          <w:sz w:val="21"/>
          <w:szCs w:val="21"/>
        </w:rPr>
      </w:pPr>
      <w:r>
        <w:rPr>
          <w:rFonts w:ascii="宋体" w:eastAsia="宋体" w:hAnsi="宋体" w:cs="宋体" w:hint="eastAsia"/>
          <w:spacing w:val="0"/>
          <w:sz w:val="21"/>
          <w:szCs w:val="21"/>
        </w:rPr>
        <w:t>图书文献的配备能满足人才培养、专业建设、教科研等工作需要，方便师生查询、借阅。</w:t>
      </w:r>
    </w:p>
    <w:p w:rsidR="006A77FB" w:rsidRDefault="006A77FB" w:rsidP="006A77FB">
      <w:pPr>
        <w:pStyle w:val="Bodytext2"/>
        <w:shd w:val="clear" w:color="auto" w:fill="auto"/>
        <w:spacing w:line="360" w:lineRule="exact"/>
        <w:ind w:firstLineChars="200" w:firstLine="420"/>
        <w:jc w:val="both"/>
        <w:rPr>
          <w:rFonts w:ascii="宋体" w:eastAsia="宋体" w:hAnsi="宋体" w:cs="宋体"/>
          <w:spacing w:val="0"/>
          <w:sz w:val="21"/>
          <w:szCs w:val="21"/>
        </w:rPr>
      </w:pPr>
      <w:r>
        <w:rPr>
          <w:rFonts w:ascii="宋体" w:eastAsia="宋体" w:hAnsi="宋体" w:cs="宋体" w:hint="eastAsia"/>
          <w:spacing w:val="0"/>
          <w:sz w:val="21"/>
          <w:szCs w:val="21"/>
        </w:rPr>
        <w:t>建设、配备与本专业群相关的音频视频素材、教学课件、数字化教学案例库、虚拟仿真软件、数字教材等专业教学资源库，应种类丰富、形式多样、使用便捷、动态更新、能满足教学要求。</w:t>
      </w:r>
    </w:p>
    <w:p w:rsidR="00F452E1" w:rsidRDefault="007E781B" w:rsidP="00A13352">
      <w:pPr>
        <w:autoSpaceDE w:val="0"/>
        <w:autoSpaceDN w:val="0"/>
        <w:adjustRightInd w:val="0"/>
        <w:spacing w:beforeLines="30"/>
        <w:ind w:firstLineChars="200" w:firstLine="420"/>
        <w:jc w:val="left"/>
        <w:rPr>
          <w:rFonts w:ascii="楷体" w:eastAsia="楷体" w:hAnsi="楷体" w:cs="楷体"/>
          <w:kern w:val="0"/>
          <w:szCs w:val="21"/>
        </w:rPr>
      </w:pPr>
      <w:r>
        <w:rPr>
          <w:rFonts w:ascii="楷体" w:eastAsia="楷体" w:hAnsi="楷体" w:cs="楷体" w:hint="eastAsia"/>
          <w:kern w:val="0"/>
          <w:szCs w:val="21"/>
        </w:rPr>
        <w:t>（三）教学方法</w:t>
      </w:r>
    </w:p>
    <w:p w:rsidR="006A77FB" w:rsidRDefault="006A77FB" w:rsidP="006A77FB">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kern w:val="0"/>
          <w:szCs w:val="21"/>
        </w:rPr>
        <w:t>本专业</w:t>
      </w:r>
      <w:r>
        <w:rPr>
          <w:rFonts w:ascii="宋体" w:hAnsi="宋体" w:cs="宋体" w:hint="eastAsia"/>
          <w:szCs w:val="21"/>
        </w:rPr>
        <w:t>重视学生在校学习与实际工作的一致性，有针对性地采取工学交替、任务驱动、项目导向、课堂与实习地点一体化等行动导向的教学模式。教学过程中，</w:t>
      </w:r>
      <w:r>
        <w:rPr>
          <w:rFonts w:ascii="宋体" w:hAnsi="宋体" w:cs="宋体" w:hint="eastAsia"/>
          <w:kern w:val="0"/>
          <w:szCs w:val="21"/>
        </w:rPr>
        <w:t>课程采用讲解法、案例教学法、角色扮演、课堂演讲、实地调查、任务驱动法来实施教学，理论教</w:t>
      </w:r>
      <w:r>
        <w:rPr>
          <w:rFonts w:ascii="宋体" w:hAnsi="宋体" w:cs="宋体" w:hint="eastAsia"/>
          <w:szCs w:val="21"/>
        </w:rPr>
        <w:t>灵活采用多媒体课件、案例分析、</w:t>
      </w:r>
      <w:r>
        <w:rPr>
          <w:rFonts w:ascii="宋体" w:hAnsi="宋体" w:cs="宋体" w:hint="eastAsia"/>
          <w:szCs w:val="21"/>
        </w:rPr>
        <w:lastRenderedPageBreak/>
        <w:t>分组讨论、课堂演讲、实操测试、实地调查、志愿服务等多样化形式进行教学，激发学生的学习动机和成就动机，引导学生积极思考、乐于实践，形成职业能力。在实践训练过程中注重解决实际问题的能力和方法，主要强调“实践化、岗位化、操作化、方法化、个性化”的要求。</w:t>
      </w:r>
    </w:p>
    <w:p w:rsidR="00F452E1" w:rsidRDefault="007E781B" w:rsidP="00A13352">
      <w:pPr>
        <w:autoSpaceDE w:val="0"/>
        <w:autoSpaceDN w:val="0"/>
        <w:adjustRightInd w:val="0"/>
        <w:spacing w:beforeLines="30"/>
        <w:ind w:firstLineChars="200" w:firstLine="420"/>
        <w:jc w:val="left"/>
        <w:rPr>
          <w:rFonts w:ascii="楷体" w:eastAsia="楷体" w:hAnsi="楷体" w:cs="楷体"/>
          <w:kern w:val="0"/>
          <w:szCs w:val="21"/>
        </w:rPr>
      </w:pPr>
      <w:r>
        <w:rPr>
          <w:rFonts w:ascii="楷体" w:eastAsia="楷体" w:hAnsi="楷体" w:cs="楷体" w:hint="eastAsia"/>
          <w:kern w:val="0"/>
          <w:szCs w:val="21"/>
        </w:rPr>
        <w:t>（四）学习评价</w:t>
      </w:r>
    </w:p>
    <w:p w:rsidR="006A77FB" w:rsidRDefault="006A77FB" w:rsidP="006A77FB">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kern w:val="0"/>
          <w:szCs w:val="21"/>
        </w:rPr>
        <w:t>基于整体思考的评价观，本专业课程教学评价包括形成性评价和终结性评价两种形式，以评价学生实际应用知识的能力。</w:t>
      </w:r>
    </w:p>
    <w:p w:rsidR="006A77FB" w:rsidRDefault="006A77FB" w:rsidP="006A77FB">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kern w:val="0"/>
          <w:szCs w:val="21"/>
        </w:rPr>
        <w:t>1.形成性考核</w:t>
      </w:r>
    </w:p>
    <w:p w:rsidR="006A77FB" w:rsidRDefault="006A77FB" w:rsidP="006A77FB">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kern w:val="0"/>
          <w:szCs w:val="21"/>
        </w:rPr>
        <w:t>《旅游实用英语》课程的形成性考核成绩占总评成绩50%－80%。形成性评价为过程性评价，贯穿整个教学过程，以促进学生学习和改进教师教学为目的。为了鼓励英语学习的过程化和不间断性,，多种方法，多层次，多角度地对学生的工作任务完成情况进行评价。</w:t>
      </w:r>
    </w:p>
    <w:p w:rsidR="006A77FB" w:rsidRDefault="006A77FB" w:rsidP="006A77FB">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kern w:val="0"/>
          <w:szCs w:val="21"/>
        </w:rPr>
        <w:t>2.终结性考核</w:t>
      </w:r>
    </w:p>
    <w:p w:rsidR="006A77FB" w:rsidRDefault="006A77FB" w:rsidP="006A77FB">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kern w:val="0"/>
          <w:szCs w:val="21"/>
        </w:rPr>
        <w:t>占总评成绩20%－50%。理论性较强课程如《旅游政策与法规》、《导游文化基础知识》等课程结束时安排期末考试，即书面测试，期末考试为综合性测试，题型有客观题及主观题，考察学生的学法、知法及导游业务操作能力。</w:t>
      </w:r>
    </w:p>
    <w:p w:rsidR="006A77FB" w:rsidRDefault="006A77FB" w:rsidP="006A77FB">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kern w:val="0"/>
          <w:szCs w:val="21"/>
        </w:rPr>
        <w:t>强调专业实践课程，如《研学旅行课程设计》，期末通过研学课程设计方案考核学生的综合表现。</w:t>
      </w:r>
    </w:p>
    <w:p w:rsidR="00F452E1" w:rsidRDefault="007E781B" w:rsidP="00A13352">
      <w:pPr>
        <w:autoSpaceDE w:val="0"/>
        <w:autoSpaceDN w:val="0"/>
        <w:adjustRightInd w:val="0"/>
        <w:spacing w:beforeLines="30"/>
        <w:ind w:firstLineChars="200" w:firstLine="420"/>
        <w:jc w:val="left"/>
        <w:rPr>
          <w:rFonts w:ascii="楷体" w:eastAsia="楷体" w:hAnsi="楷体" w:cs="楷体"/>
          <w:kern w:val="0"/>
          <w:szCs w:val="21"/>
        </w:rPr>
      </w:pPr>
      <w:r>
        <w:rPr>
          <w:rFonts w:ascii="楷体" w:eastAsia="楷体" w:hAnsi="楷体" w:cs="楷体" w:hint="eastAsia"/>
          <w:kern w:val="0"/>
          <w:szCs w:val="21"/>
        </w:rPr>
        <w:t>（五）质量管理</w:t>
      </w:r>
    </w:p>
    <w:p w:rsidR="006A77FB" w:rsidRDefault="006A77FB" w:rsidP="006A77FB">
      <w:pPr>
        <w:autoSpaceDE w:val="0"/>
        <w:autoSpaceDN w:val="0"/>
        <w:adjustRightInd w:val="0"/>
        <w:spacing w:line="360" w:lineRule="exact"/>
        <w:ind w:firstLineChars="200" w:firstLine="420"/>
        <w:jc w:val="left"/>
        <w:rPr>
          <w:rFonts w:ascii="宋体" w:cs="楷体"/>
          <w:kern w:val="0"/>
          <w:szCs w:val="21"/>
        </w:rPr>
      </w:pPr>
      <w:r>
        <w:rPr>
          <w:rFonts w:ascii="宋体" w:hAnsi="宋体" w:cs="楷体"/>
          <w:kern w:val="0"/>
          <w:szCs w:val="21"/>
        </w:rPr>
        <w:t>1.</w:t>
      </w:r>
      <w:r>
        <w:rPr>
          <w:rFonts w:ascii="宋体" w:hAnsi="宋体" w:cs="楷体" w:hint="eastAsia"/>
          <w:kern w:val="0"/>
          <w:szCs w:val="21"/>
        </w:rPr>
        <w:t>学校和二级学院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rsidR="006A77FB" w:rsidRDefault="006A77FB" w:rsidP="006A77FB">
      <w:pPr>
        <w:autoSpaceDE w:val="0"/>
        <w:autoSpaceDN w:val="0"/>
        <w:adjustRightInd w:val="0"/>
        <w:spacing w:line="360" w:lineRule="exact"/>
        <w:ind w:firstLineChars="200" w:firstLine="420"/>
        <w:jc w:val="left"/>
        <w:rPr>
          <w:rFonts w:ascii="宋体" w:cs="楷体"/>
          <w:kern w:val="0"/>
          <w:szCs w:val="21"/>
        </w:rPr>
      </w:pPr>
      <w:r>
        <w:rPr>
          <w:rFonts w:ascii="宋体" w:hAnsi="宋体" w:cs="楷体"/>
          <w:kern w:val="0"/>
          <w:szCs w:val="21"/>
        </w:rPr>
        <w:t>2.</w:t>
      </w:r>
      <w:r>
        <w:rPr>
          <w:rFonts w:ascii="宋体" w:hAnsi="宋体" w:cs="楷体" w:hint="eastAsia"/>
          <w:kern w:val="0"/>
          <w:szCs w:val="21"/>
        </w:rPr>
        <w:t>学校和二级学院应完善教学管理机制，加强日常教学组织运行与管理，定期开展课程建设水平和教学质量诊断与改进，建立健全巡课、听课、评教、评学等制度，建立与企业联动的学徒岗位实践教学环节督导制度，严明教学纪律，强化教学组织功能，定期开展公开课、示范课等教研活动。</w:t>
      </w:r>
    </w:p>
    <w:p w:rsidR="006A77FB" w:rsidRDefault="006A77FB" w:rsidP="006A77FB">
      <w:pPr>
        <w:autoSpaceDE w:val="0"/>
        <w:autoSpaceDN w:val="0"/>
        <w:adjustRightInd w:val="0"/>
        <w:spacing w:line="360" w:lineRule="exact"/>
        <w:ind w:firstLineChars="200" w:firstLine="420"/>
        <w:jc w:val="left"/>
        <w:rPr>
          <w:rFonts w:ascii="宋体" w:cs="楷体"/>
          <w:kern w:val="0"/>
          <w:szCs w:val="21"/>
        </w:rPr>
      </w:pPr>
      <w:r>
        <w:rPr>
          <w:rFonts w:ascii="宋体" w:hAnsi="宋体" w:cs="楷体"/>
          <w:kern w:val="0"/>
          <w:szCs w:val="21"/>
        </w:rPr>
        <w:t>3.</w:t>
      </w:r>
      <w:r>
        <w:rPr>
          <w:rFonts w:ascii="宋体" w:hAnsi="宋体" w:cs="楷体" w:hint="eastAsia"/>
          <w:kern w:val="0"/>
          <w:szCs w:val="21"/>
        </w:rPr>
        <w:t>学校应建立毕业生跟踪反馈及社会评价机制，并对生源情况、在校生学业水平、毕业生就业情况进行分析，定期评价人才培养质量和培养目标达成情况。</w:t>
      </w:r>
    </w:p>
    <w:p w:rsidR="006A77FB" w:rsidRDefault="006A77FB" w:rsidP="006A77FB">
      <w:pPr>
        <w:autoSpaceDE w:val="0"/>
        <w:autoSpaceDN w:val="0"/>
        <w:adjustRightInd w:val="0"/>
        <w:spacing w:line="360" w:lineRule="exact"/>
        <w:ind w:firstLineChars="200" w:firstLine="420"/>
        <w:jc w:val="left"/>
        <w:rPr>
          <w:rFonts w:ascii="宋体" w:hAnsi="宋体" w:cs="楷体"/>
          <w:kern w:val="0"/>
          <w:szCs w:val="21"/>
        </w:rPr>
      </w:pPr>
      <w:r>
        <w:rPr>
          <w:rFonts w:ascii="宋体" w:hAnsi="宋体" w:cs="楷体"/>
          <w:kern w:val="0"/>
          <w:szCs w:val="21"/>
        </w:rPr>
        <w:t>4.</w:t>
      </w:r>
      <w:r>
        <w:rPr>
          <w:rFonts w:ascii="宋体" w:hAnsi="宋体" w:cs="楷体" w:hint="eastAsia"/>
          <w:kern w:val="0"/>
          <w:szCs w:val="21"/>
        </w:rPr>
        <w:t>专业教研组应充分利用评价分析结果有效改进专业教学，持续提高人才培养质量。</w:t>
      </w:r>
    </w:p>
    <w:p w:rsidR="00F452E1" w:rsidRDefault="007E781B" w:rsidP="00A13352">
      <w:pPr>
        <w:widowControl/>
        <w:spacing w:beforeLines="50" w:afterLines="50" w:line="360" w:lineRule="exact"/>
        <w:ind w:firstLineChars="200" w:firstLine="480"/>
        <w:jc w:val="left"/>
        <w:rPr>
          <w:rFonts w:ascii="黑体" w:eastAsia="黑体" w:hAnsi="宋体" w:cs="宋体"/>
          <w:kern w:val="0"/>
          <w:sz w:val="24"/>
        </w:rPr>
      </w:pPr>
      <w:r>
        <w:rPr>
          <w:rFonts w:ascii="黑体" w:eastAsia="黑体" w:hAnsi="宋体" w:cs="宋体" w:hint="eastAsia"/>
          <w:kern w:val="0"/>
          <w:sz w:val="24"/>
        </w:rPr>
        <w:t>十一</w:t>
      </w:r>
      <w:r>
        <w:rPr>
          <w:rFonts w:ascii="黑体" w:eastAsia="黑体" w:hAnsi="宋体" w:cs="宋体"/>
          <w:kern w:val="0"/>
          <w:sz w:val="24"/>
        </w:rPr>
        <w:t>、毕业要求</w:t>
      </w:r>
    </w:p>
    <w:p w:rsidR="00F452E1" w:rsidRDefault="007E781B" w:rsidP="00A13352">
      <w:pPr>
        <w:widowControl/>
        <w:spacing w:beforeLines="50" w:afterLines="50" w:line="360" w:lineRule="exact"/>
        <w:ind w:firstLineChars="200" w:firstLine="420"/>
        <w:jc w:val="left"/>
        <w:rPr>
          <w:rFonts w:ascii="楷体" w:eastAsia="楷体" w:hAnsi="楷体" w:cs="宋体"/>
          <w:kern w:val="0"/>
          <w:szCs w:val="21"/>
        </w:rPr>
      </w:pPr>
      <w:r>
        <w:rPr>
          <w:rFonts w:ascii="楷体" w:eastAsia="楷体" w:hAnsi="楷体" w:cs="宋体" w:hint="eastAsia"/>
          <w:kern w:val="0"/>
          <w:szCs w:val="21"/>
        </w:rPr>
        <w:t>（一）综合素质要求</w:t>
      </w:r>
    </w:p>
    <w:p w:rsidR="006A77FB" w:rsidRDefault="006A77FB" w:rsidP="006A77FB">
      <w:pPr>
        <w:pStyle w:val="Bodytext2"/>
        <w:shd w:val="clear" w:color="auto" w:fill="auto"/>
        <w:spacing w:line="360" w:lineRule="exact"/>
        <w:ind w:firstLineChars="200" w:firstLine="420"/>
        <w:jc w:val="both"/>
        <w:rPr>
          <w:rFonts w:ascii="宋体" w:eastAsia="宋体" w:hAnsi="宋体" w:cs="宋体"/>
          <w:iCs/>
          <w:spacing w:val="0"/>
          <w:sz w:val="21"/>
          <w:szCs w:val="21"/>
        </w:rPr>
      </w:pPr>
      <w:r>
        <w:rPr>
          <w:rFonts w:ascii="宋体" w:eastAsia="宋体" w:hAnsi="宋体" w:cs="宋体" w:hint="eastAsia"/>
          <w:iCs/>
          <w:spacing w:val="0"/>
          <w:sz w:val="21"/>
          <w:szCs w:val="21"/>
        </w:rPr>
        <w:t>学生拥护党的基本路线，具有较高的思想道德修养、人文素养和职业素养，良好的沟通表达能力、团队协作精神、工匠精神和创新精神，掌握研学旅行管理与服务的基本理论知识及管理理念，具有研学旅行管理与服务的基本技能，胜任旅行社、研学基地、研学营地、景区景点、博物馆、展览馆等旅游企业一线服务与管理岗位工作。</w:t>
      </w:r>
    </w:p>
    <w:p w:rsidR="006A77FB" w:rsidRDefault="006A77FB" w:rsidP="006A77FB">
      <w:pPr>
        <w:widowControl/>
        <w:spacing w:line="360" w:lineRule="exact"/>
        <w:ind w:left="420"/>
        <w:jc w:val="left"/>
        <w:rPr>
          <w:rFonts w:ascii="仿宋" w:eastAsia="仿宋" w:hAnsi="仿宋" w:cs="仿宋"/>
          <w:i/>
          <w:iCs/>
          <w:color w:val="FF0000"/>
          <w:kern w:val="0"/>
          <w:szCs w:val="21"/>
        </w:rPr>
      </w:pPr>
      <w:r>
        <w:rPr>
          <w:rFonts w:ascii="宋体" w:hAnsi="宋体" w:cs="楷体" w:hint="eastAsia"/>
          <w:kern w:val="0"/>
          <w:szCs w:val="21"/>
        </w:rPr>
        <w:t>学生体质健康必须通过学校测试，符合达标规定。</w:t>
      </w:r>
    </w:p>
    <w:p w:rsidR="00F452E1" w:rsidRPr="002474A5" w:rsidRDefault="007E781B" w:rsidP="00A13352">
      <w:pPr>
        <w:widowControl/>
        <w:spacing w:beforeLines="50" w:afterLines="50" w:line="360" w:lineRule="exact"/>
        <w:ind w:firstLineChars="200" w:firstLine="420"/>
        <w:jc w:val="left"/>
        <w:rPr>
          <w:rFonts w:ascii="宋体" w:cs="宋体"/>
          <w:i/>
          <w:iCs/>
          <w:kern w:val="0"/>
          <w:szCs w:val="21"/>
        </w:rPr>
      </w:pPr>
      <w:r w:rsidRPr="002474A5">
        <w:rPr>
          <w:rFonts w:ascii="楷体" w:eastAsia="楷体" w:hAnsi="楷体" w:cs="宋体" w:hint="eastAsia"/>
          <w:kern w:val="0"/>
          <w:szCs w:val="21"/>
        </w:rPr>
        <w:t>（二）学分要求</w:t>
      </w:r>
    </w:p>
    <w:p w:rsidR="00F452E1" w:rsidRPr="002474A5" w:rsidRDefault="007E781B">
      <w:pPr>
        <w:autoSpaceDE w:val="0"/>
        <w:autoSpaceDN w:val="0"/>
        <w:adjustRightInd w:val="0"/>
        <w:ind w:firstLineChars="200" w:firstLine="420"/>
        <w:jc w:val="left"/>
        <w:rPr>
          <w:rFonts w:ascii="宋体" w:hAnsi="宋体" w:cs="宋体"/>
          <w:kern w:val="0"/>
          <w:szCs w:val="21"/>
        </w:rPr>
      </w:pPr>
      <w:r w:rsidRPr="002474A5">
        <w:rPr>
          <w:rFonts w:ascii="宋体" w:hAnsi="宋体" w:cs="宋体" w:hint="eastAsia"/>
          <w:kern w:val="0"/>
          <w:szCs w:val="21"/>
        </w:rPr>
        <w:t>本专业（方向）按学年学分制安排课程，学生最低要求修满总</w:t>
      </w:r>
      <w:r w:rsidR="006A77FB" w:rsidRPr="002474A5">
        <w:rPr>
          <w:rFonts w:ascii="宋体" w:hAnsi="宋体" w:cs="宋体"/>
          <w:kern w:val="0"/>
          <w:szCs w:val="21"/>
        </w:rPr>
        <w:t>142</w:t>
      </w:r>
      <w:r w:rsidRPr="002474A5">
        <w:rPr>
          <w:rFonts w:ascii="宋体" w:hAnsi="宋体" w:cs="宋体" w:hint="eastAsia"/>
          <w:kern w:val="0"/>
          <w:szCs w:val="21"/>
        </w:rPr>
        <w:t>学分才能毕业。其中：</w:t>
      </w:r>
    </w:p>
    <w:p w:rsidR="00F452E1" w:rsidRPr="00B7208E" w:rsidRDefault="007E781B">
      <w:pPr>
        <w:autoSpaceDE w:val="0"/>
        <w:autoSpaceDN w:val="0"/>
        <w:adjustRightInd w:val="0"/>
        <w:ind w:firstLineChars="200" w:firstLine="420"/>
        <w:jc w:val="left"/>
        <w:rPr>
          <w:rFonts w:ascii="宋体" w:hAnsi="宋体" w:cs="宋体"/>
          <w:kern w:val="0"/>
          <w:szCs w:val="21"/>
        </w:rPr>
      </w:pPr>
      <w:r w:rsidRPr="00B7208E">
        <w:rPr>
          <w:rFonts w:ascii="宋体" w:hAnsi="宋体" w:cs="宋体" w:hint="eastAsia"/>
          <w:kern w:val="0"/>
          <w:szCs w:val="21"/>
        </w:rPr>
        <w:lastRenderedPageBreak/>
        <w:t>1.必修课要求修满</w:t>
      </w:r>
      <w:r w:rsidR="00935EF6" w:rsidRPr="00B7208E">
        <w:rPr>
          <w:rFonts w:ascii="宋体" w:hAnsi="宋体" w:cs="宋体"/>
          <w:kern w:val="0"/>
          <w:szCs w:val="21"/>
        </w:rPr>
        <w:t>46</w:t>
      </w:r>
      <w:r w:rsidRPr="00B7208E">
        <w:rPr>
          <w:rFonts w:ascii="宋体" w:hAnsi="宋体" w:cs="宋体" w:hint="eastAsia"/>
          <w:kern w:val="0"/>
          <w:szCs w:val="21"/>
        </w:rPr>
        <w:t>学分，占总学分的</w:t>
      </w:r>
      <w:r w:rsidR="00935EF6" w:rsidRPr="00B7208E">
        <w:rPr>
          <w:rFonts w:ascii="宋体" w:hAnsi="宋体" w:cs="ËÎÌå"/>
          <w:kern w:val="0"/>
          <w:szCs w:val="21"/>
        </w:rPr>
        <w:t>32.39</w:t>
      </w:r>
      <w:r w:rsidRPr="00B7208E">
        <w:rPr>
          <w:rFonts w:ascii="宋体" w:hAnsi="宋体" w:cs="ËÎÌå"/>
          <w:kern w:val="0"/>
          <w:szCs w:val="21"/>
        </w:rPr>
        <w:t>%</w:t>
      </w:r>
      <w:r w:rsidRPr="00B7208E">
        <w:rPr>
          <w:rFonts w:ascii="宋体" w:hAnsi="宋体" w:cs="宋体" w:hint="eastAsia"/>
          <w:kern w:val="0"/>
          <w:szCs w:val="21"/>
        </w:rPr>
        <w:t>。其中：公共基础必修课、限选课要求修满</w:t>
      </w:r>
      <w:r w:rsidR="008D4092" w:rsidRPr="00B7208E">
        <w:rPr>
          <w:rFonts w:ascii="宋体" w:hAnsi="宋体" w:cs="宋体"/>
          <w:kern w:val="0"/>
          <w:szCs w:val="21"/>
        </w:rPr>
        <w:t>28</w:t>
      </w:r>
      <w:r w:rsidRPr="00B7208E">
        <w:rPr>
          <w:rFonts w:ascii="宋体" w:hAnsi="宋体" w:cs="宋体" w:hint="eastAsia"/>
          <w:kern w:val="0"/>
          <w:szCs w:val="21"/>
        </w:rPr>
        <w:t>学分，占总学分的</w:t>
      </w:r>
      <w:r w:rsidR="00B7208E" w:rsidRPr="00B7208E">
        <w:rPr>
          <w:rFonts w:ascii="宋体" w:hAnsi="宋体" w:cs="宋体"/>
          <w:kern w:val="0"/>
          <w:szCs w:val="21"/>
        </w:rPr>
        <w:t>19.72</w:t>
      </w:r>
      <w:r w:rsidRPr="00B7208E">
        <w:rPr>
          <w:rFonts w:ascii="宋体" w:hAnsi="宋体" w:cs="ËÎÌå"/>
          <w:kern w:val="0"/>
          <w:szCs w:val="21"/>
        </w:rPr>
        <w:t>%</w:t>
      </w:r>
      <w:r w:rsidRPr="00B7208E">
        <w:rPr>
          <w:rFonts w:ascii="宋体" w:hAnsi="宋体" w:cs="宋体" w:hint="eastAsia"/>
          <w:kern w:val="0"/>
          <w:szCs w:val="21"/>
        </w:rPr>
        <w:t>；专业基础课、核心课、实践性教学环节共要求修满</w:t>
      </w:r>
      <w:r w:rsidR="00E92048">
        <w:rPr>
          <w:rFonts w:ascii="宋体" w:hAnsi="宋体" w:cs="宋体"/>
          <w:kern w:val="0"/>
          <w:szCs w:val="21"/>
        </w:rPr>
        <w:t>80</w:t>
      </w:r>
      <w:r w:rsidRPr="00B7208E">
        <w:rPr>
          <w:rFonts w:ascii="宋体" w:hAnsi="宋体" w:cs="宋体" w:hint="eastAsia"/>
          <w:kern w:val="0"/>
          <w:szCs w:val="21"/>
        </w:rPr>
        <w:t>学分，占总学分的</w:t>
      </w:r>
      <w:r w:rsidR="00E92048">
        <w:rPr>
          <w:rFonts w:ascii="宋体" w:hAnsi="宋体" w:cs="宋体"/>
          <w:kern w:val="0"/>
          <w:szCs w:val="21"/>
        </w:rPr>
        <w:t>56.34</w:t>
      </w:r>
      <w:r w:rsidRPr="00B7208E">
        <w:rPr>
          <w:rFonts w:ascii="宋体" w:hAnsi="宋体" w:cs="ËÎÌå"/>
          <w:kern w:val="0"/>
          <w:szCs w:val="21"/>
        </w:rPr>
        <w:t>%</w:t>
      </w:r>
      <w:r w:rsidRPr="00B7208E">
        <w:rPr>
          <w:rFonts w:ascii="宋体" w:hAnsi="宋体" w:cs="宋体" w:hint="eastAsia"/>
          <w:kern w:val="0"/>
          <w:szCs w:val="21"/>
        </w:rPr>
        <w:t>。</w:t>
      </w:r>
    </w:p>
    <w:p w:rsidR="00F452E1" w:rsidRPr="00B7208E" w:rsidRDefault="007E781B">
      <w:pPr>
        <w:autoSpaceDE w:val="0"/>
        <w:autoSpaceDN w:val="0"/>
        <w:adjustRightInd w:val="0"/>
        <w:ind w:firstLineChars="200" w:firstLine="420"/>
        <w:jc w:val="left"/>
        <w:rPr>
          <w:rFonts w:ascii="宋体" w:hAnsi="宋体" w:cs="宋体"/>
          <w:kern w:val="0"/>
          <w:szCs w:val="21"/>
        </w:rPr>
      </w:pPr>
      <w:r w:rsidRPr="00B7208E">
        <w:rPr>
          <w:rFonts w:ascii="宋体" w:hAnsi="宋体" w:cs="宋体" w:hint="eastAsia"/>
          <w:kern w:val="0"/>
          <w:szCs w:val="21"/>
        </w:rPr>
        <w:t>2.选修课要求修满</w:t>
      </w:r>
      <w:r w:rsidR="00935EF6" w:rsidRPr="00B7208E">
        <w:rPr>
          <w:rFonts w:ascii="宋体" w:hAnsi="宋体" w:cs="宋体"/>
          <w:kern w:val="0"/>
          <w:szCs w:val="21"/>
        </w:rPr>
        <w:t>96</w:t>
      </w:r>
      <w:r w:rsidRPr="00B7208E">
        <w:rPr>
          <w:rFonts w:ascii="宋体" w:hAnsi="宋体" w:cs="宋体" w:hint="eastAsia"/>
          <w:kern w:val="0"/>
          <w:szCs w:val="21"/>
        </w:rPr>
        <w:t>学分，占总学分的</w:t>
      </w:r>
      <w:r w:rsidR="00935EF6" w:rsidRPr="00B7208E">
        <w:rPr>
          <w:rFonts w:ascii="宋体" w:hAnsi="宋体" w:cs="ËÎÌå"/>
          <w:kern w:val="0"/>
          <w:szCs w:val="21"/>
        </w:rPr>
        <w:t>67.61</w:t>
      </w:r>
      <w:r w:rsidRPr="00B7208E">
        <w:rPr>
          <w:rFonts w:ascii="宋体" w:hAnsi="宋体" w:cs="ËÎÌå"/>
          <w:kern w:val="0"/>
          <w:szCs w:val="21"/>
        </w:rPr>
        <w:t>%</w:t>
      </w:r>
      <w:r w:rsidRPr="00B7208E">
        <w:rPr>
          <w:rFonts w:ascii="宋体" w:hAnsi="宋体" w:cs="宋体" w:hint="eastAsia"/>
          <w:kern w:val="0"/>
          <w:szCs w:val="21"/>
        </w:rPr>
        <w:t xml:space="preserve">。其中：公共选修课要求修满 </w:t>
      </w:r>
      <w:r w:rsidR="00935EF6" w:rsidRPr="00B7208E">
        <w:rPr>
          <w:rFonts w:ascii="宋体" w:hAnsi="宋体" w:cs="宋体"/>
          <w:kern w:val="0"/>
          <w:szCs w:val="21"/>
        </w:rPr>
        <w:t>6</w:t>
      </w:r>
      <w:r w:rsidRPr="00B7208E">
        <w:rPr>
          <w:rFonts w:ascii="宋体" w:hAnsi="宋体" w:cs="宋体" w:hint="eastAsia"/>
          <w:kern w:val="0"/>
          <w:szCs w:val="21"/>
        </w:rPr>
        <w:t>学分，占总学分的</w:t>
      </w:r>
      <w:r w:rsidR="00935EF6" w:rsidRPr="00B7208E">
        <w:rPr>
          <w:rFonts w:ascii="宋体" w:hAnsi="宋体" w:cs="宋体"/>
          <w:kern w:val="0"/>
          <w:szCs w:val="21"/>
        </w:rPr>
        <w:t>4.23</w:t>
      </w:r>
      <w:r w:rsidRPr="00B7208E">
        <w:rPr>
          <w:rFonts w:ascii="宋体" w:hAnsi="宋体" w:cs="ËÎÌå"/>
          <w:kern w:val="0"/>
          <w:szCs w:val="21"/>
        </w:rPr>
        <w:t>%</w:t>
      </w:r>
      <w:r w:rsidRPr="00B7208E">
        <w:rPr>
          <w:rFonts w:ascii="宋体" w:hAnsi="宋体" w:cs="宋体" w:hint="eastAsia"/>
          <w:kern w:val="0"/>
          <w:szCs w:val="21"/>
        </w:rPr>
        <w:t>；第二课堂素质拓展课要求修满</w:t>
      </w:r>
      <w:r w:rsidR="00935EF6" w:rsidRPr="00B7208E">
        <w:rPr>
          <w:rFonts w:ascii="宋体" w:hAnsi="宋体" w:cs="宋体" w:hint="eastAsia"/>
          <w:kern w:val="0"/>
          <w:szCs w:val="21"/>
        </w:rPr>
        <w:t>4</w:t>
      </w:r>
      <w:r w:rsidRPr="00B7208E">
        <w:rPr>
          <w:rFonts w:ascii="宋体" w:hAnsi="宋体" w:cs="宋体" w:hint="eastAsia"/>
          <w:kern w:val="0"/>
          <w:szCs w:val="21"/>
        </w:rPr>
        <w:t xml:space="preserve"> 学分，占总学分的</w:t>
      </w:r>
      <w:r w:rsidR="00B7208E" w:rsidRPr="00B7208E">
        <w:rPr>
          <w:rFonts w:ascii="宋体" w:hAnsi="宋体" w:cs="ËÎÌå"/>
          <w:kern w:val="0"/>
          <w:szCs w:val="21"/>
        </w:rPr>
        <w:t>2.87</w:t>
      </w:r>
      <w:r w:rsidRPr="00B7208E">
        <w:rPr>
          <w:rFonts w:ascii="宋体" w:hAnsi="宋体" w:cs="ËÎÌå"/>
          <w:kern w:val="0"/>
          <w:szCs w:val="21"/>
        </w:rPr>
        <w:t>%</w:t>
      </w:r>
      <w:r w:rsidRPr="00B7208E">
        <w:rPr>
          <w:rFonts w:ascii="宋体" w:hAnsi="宋体" w:cs="宋体" w:hint="eastAsia"/>
          <w:kern w:val="0"/>
          <w:szCs w:val="21"/>
        </w:rPr>
        <w:t>；专业拓展课（任选）要求修满</w:t>
      </w:r>
      <w:r w:rsidR="00E92048">
        <w:rPr>
          <w:rFonts w:ascii="宋体" w:hAnsi="宋体" w:cs="宋体"/>
          <w:kern w:val="0"/>
          <w:szCs w:val="21"/>
        </w:rPr>
        <w:t>24</w:t>
      </w:r>
      <w:r w:rsidRPr="00B7208E">
        <w:rPr>
          <w:rFonts w:ascii="宋体" w:hAnsi="宋体" w:cs="宋体" w:hint="eastAsia"/>
          <w:kern w:val="0"/>
          <w:szCs w:val="21"/>
        </w:rPr>
        <w:t>学分，占总学分的</w:t>
      </w:r>
      <w:r w:rsidR="00E92048">
        <w:rPr>
          <w:rFonts w:ascii="宋体" w:hAnsi="宋体" w:cs="ËÎÌå"/>
          <w:kern w:val="0"/>
          <w:szCs w:val="21"/>
        </w:rPr>
        <w:t>16.90</w:t>
      </w:r>
      <w:r w:rsidRPr="00B7208E">
        <w:rPr>
          <w:rFonts w:ascii="宋体" w:hAnsi="宋体" w:cs="ËÎÌå"/>
          <w:kern w:val="0"/>
          <w:szCs w:val="21"/>
        </w:rPr>
        <w:t>%</w:t>
      </w:r>
      <w:r w:rsidRPr="00B7208E">
        <w:rPr>
          <w:rFonts w:ascii="宋体" w:hAnsi="宋体" w:cs="宋体" w:hint="eastAsia"/>
          <w:kern w:val="0"/>
          <w:szCs w:val="21"/>
        </w:rPr>
        <w:t>。</w:t>
      </w:r>
    </w:p>
    <w:p w:rsidR="00F452E1" w:rsidRDefault="007E781B" w:rsidP="00A13352">
      <w:pPr>
        <w:autoSpaceDE w:val="0"/>
        <w:autoSpaceDN w:val="0"/>
        <w:adjustRightInd w:val="0"/>
        <w:spacing w:beforeLines="50"/>
        <w:ind w:firstLineChars="200" w:firstLine="420"/>
        <w:jc w:val="left"/>
        <w:rPr>
          <w:rFonts w:ascii="楷体" w:eastAsia="楷体" w:hAnsi="楷体" w:cs="楷体"/>
          <w:kern w:val="0"/>
          <w:szCs w:val="21"/>
        </w:rPr>
      </w:pPr>
      <w:r>
        <w:rPr>
          <w:rFonts w:ascii="楷体" w:eastAsia="楷体" w:hAnsi="楷体" w:cs="楷体" w:hint="eastAsia"/>
          <w:kern w:val="0"/>
          <w:szCs w:val="21"/>
        </w:rPr>
        <w:t>（三）证书要求</w:t>
      </w:r>
    </w:p>
    <w:p w:rsidR="00F452E1" w:rsidRDefault="007E781B" w:rsidP="00A13352">
      <w:pPr>
        <w:autoSpaceDE w:val="0"/>
        <w:autoSpaceDN w:val="0"/>
        <w:adjustRightInd w:val="0"/>
        <w:spacing w:beforeLines="50"/>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1.证书类型</w:t>
      </w:r>
    </w:p>
    <w:p w:rsidR="00F452E1" w:rsidRDefault="007E781B" w:rsidP="00A13352">
      <w:pPr>
        <w:autoSpaceDE w:val="0"/>
        <w:autoSpaceDN w:val="0"/>
        <w:adjustRightInd w:val="0"/>
        <w:spacing w:afterLines="50"/>
        <w:jc w:val="center"/>
        <w:rPr>
          <w:rFonts w:ascii="楷体" w:eastAsia="楷体" w:hAnsi="楷体" w:cs="楷体"/>
          <w:b/>
          <w:bCs/>
          <w:kern w:val="0"/>
          <w:szCs w:val="21"/>
        </w:rPr>
      </w:pPr>
      <w:r>
        <w:rPr>
          <w:rFonts w:ascii="楷体" w:eastAsia="楷体" w:hAnsi="楷体" w:cs="楷体" w:hint="eastAsia"/>
          <w:b/>
          <w:bCs/>
          <w:kern w:val="0"/>
          <w:szCs w:val="21"/>
        </w:rPr>
        <w:t>表1</w:t>
      </w:r>
      <w:r w:rsidR="00935EF6">
        <w:rPr>
          <w:rFonts w:ascii="楷体" w:eastAsia="楷体" w:hAnsi="楷体" w:cs="楷体"/>
          <w:b/>
          <w:bCs/>
          <w:kern w:val="0"/>
          <w:szCs w:val="21"/>
        </w:rPr>
        <w:t>1</w:t>
      </w:r>
      <w:r>
        <w:rPr>
          <w:rFonts w:ascii="楷体" w:eastAsia="楷体" w:hAnsi="楷体" w:cs="楷体" w:hint="eastAsia"/>
          <w:b/>
          <w:bCs/>
          <w:kern w:val="0"/>
          <w:szCs w:val="21"/>
        </w:rPr>
        <w:t xml:space="preserve">  基本技能证书与职业资格（技能）证书</w:t>
      </w:r>
    </w:p>
    <w:tbl>
      <w:tblPr>
        <w:tblW w:w="9782" w:type="dxa"/>
        <w:tblInd w:w="1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02"/>
        <w:gridCol w:w="1115"/>
        <w:gridCol w:w="2214"/>
        <w:gridCol w:w="749"/>
        <w:gridCol w:w="1351"/>
        <w:gridCol w:w="1095"/>
        <w:gridCol w:w="1380"/>
        <w:gridCol w:w="688"/>
        <w:gridCol w:w="688"/>
      </w:tblGrid>
      <w:tr w:rsidR="000B0C73" w:rsidTr="000B0C73">
        <w:trPr>
          <w:trHeight w:val="432"/>
        </w:trPr>
        <w:tc>
          <w:tcPr>
            <w:tcW w:w="502" w:type="dxa"/>
            <w:noWrap/>
            <w:vAlign w:val="center"/>
          </w:tcPr>
          <w:p w:rsidR="000B0C73" w:rsidRDefault="000B0C73">
            <w:pPr>
              <w:spacing w:line="360" w:lineRule="exact"/>
              <w:jc w:val="center"/>
              <w:rPr>
                <w:rFonts w:ascii="宋体" w:hAnsi="宋体"/>
                <w:szCs w:val="21"/>
              </w:rPr>
            </w:pPr>
            <w:bookmarkStart w:id="0" w:name="_GoBack" w:colFirst="8" w:colLast="8"/>
            <w:r>
              <w:rPr>
                <w:rFonts w:ascii="宋体" w:hAnsi="宋体" w:hint="eastAsia"/>
                <w:szCs w:val="21"/>
              </w:rPr>
              <w:t>序号</w:t>
            </w:r>
          </w:p>
        </w:tc>
        <w:tc>
          <w:tcPr>
            <w:tcW w:w="1115" w:type="dxa"/>
            <w:noWrap/>
            <w:vAlign w:val="center"/>
          </w:tcPr>
          <w:p w:rsidR="000B0C73" w:rsidRDefault="000B0C73">
            <w:pPr>
              <w:spacing w:line="360" w:lineRule="exact"/>
              <w:jc w:val="center"/>
              <w:rPr>
                <w:rFonts w:ascii="宋体" w:hAnsi="宋体"/>
                <w:szCs w:val="21"/>
              </w:rPr>
            </w:pPr>
            <w:r>
              <w:rPr>
                <w:rFonts w:ascii="宋体" w:hAnsi="宋体" w:hint="eastAsia"/>
                <w:szCs w:val="21"/>
              </w:rPr>
              <w:t>证书类型</w:t>
            </w:r>
          </w:p>
        </w:tc>
        <w:tc>
          <w:tcPr>
            <w:tcW w:w="2214" w:type="dxa"/>
            <w:noWrap/>
            <w:vAlign w:val="center"/>
          </w:tcPr>
          <w:p w:rsidR="000B0C73" w:rsidRDefault="000B0C73">
            <w:pPr>
              <w:spacing w:line="360" w:lineRule="exact"/>
              <w:jc w:val="center"/>
              <w:rPr>
                <w:rFonts w:ascii="宋体" w:hAnsi="宋体"/>
                <w:szCs w:val="21"/>
              </w:rPr>
            </w:pPr>
            <w:r>
              <w:rPr>
                <w:rFonts w:ascii="宋体" w:hAnsi="宋体" w:hint="eastAsia"/>
                <w:szCs w:val="21"/>
              </w:rPr>
              <w:t>证书名称</w:t>
            </w:r>
          </w:p>
        </w:tc>
        <w:tc>
          <w:tcPr>
            <w:tcW w:w="749" w:type="dxa"/>
            <w:noWrap/>
            <w:vAlign w:val="center"/>
          </w:tcPr>
          <w:p w:rsidR="000B0C73" w:rsidRDefault="000B0C73">
            <w:pPr>
              <w:spacing w:line="360" w:lineRule="exact"/>
              <w:jc w:val="center"/>
              <w:rPr>
                <w:rFonts w:ascii="宋体" w:hAnsi="宋体"/>
                <w:szCs w:val="21"/>
              </w:rPr>
            </w:pPr>
            <w:r>
              <w:rPr>
                <w:rFonts w:ascii="宋体" w:hAnsi="宋体" w:hint="eastAsia"/>
                <w:szCs w:val="21"/>
              </w:rPr>
              <w:t>级别</w:t>
            </w:r>
          </w:p>
        </w:tc>
        <w:tc>
          <w:tcPr>
            <w:tcW w:w="1351" w:type="dxa"/>
            <w:noWrap/>
            <w:vAlign w:val="center"/>
          </w:tcPr>
          <w:p w:rsidR="000B0C73" w:rsidRDefault="000B0C73">
            <w:pPr>
              <w:spacing w:line="360" w:lineRule="exact"/>
              <w:jc w:val="center"/>
              <w:rPr>
                <w:rFonts w:ascii="宋体" w:hAnsi="宋体"/>
                <w:szCs w:val="21"/>
              </w:rPr>
            </w:pPr>
            <w:r>
              <w:rPr>
                <w:rFonts w:ascii="宋体" w:hAnsi="宋体" w:hint="eastAsia"/>
                <w:szCs w:val="21"/>
              </w:rPr>
              <w:t>发证机构</w:t>
            </w:r>
          </w:p>
        </w:tc>
        <w:tc>
          <w:tcPr>
            <w:tcW w:w="1095" w:type="dxa"/>
            <w:noWrap/>
            <w:vAlign w:val="center"/>
          </w:tcPr>
          <w:p w:rsidR="000B0C73" w:rsidRDefault="000B0C73">
            <w:pPr>
              <w:spacing w:line="360" w:lineRule="exact"/>
              <w:jc w:val="center"/>
              <w:rPr>
                <w:rFonts w:ascii="宋体" w:hAnsi="宋体"/>
                <w:szCs w:val="21"/>
              </w:rPr>
            </w:pPr>
            <w:r>
              <w:rPr>
                <w:rFonts w:ascii="宋体" w:hAnsi="宋体" w:hint="eastAsia"/>
                <w:szCs w:val="21"/>
              </w:rPr>
              <w:t>考证安排</w:t>
            </w:r>
          </w:p>
        </w:tc>
        <w:tc>
          <w:tcPr>
            <w:tcW w:w="1380" w:type="dxa"/>
            <w:tcBorders>
              <w:right w:val="single" w:sz="4" w:space="0" w:color="auto"/>
            </w:tcBorders>
            <w:noWrap/>
            <w:vAlign w:val="center"/>
          </w:tcPr>
          <w:p w:rsidR="000B0C73" w:rsidRDefault="000B0C73">
            <w:pPr>
              <w:spacing w:line="360" w:lineRule="exact"/>
              <w:jc w:val="center"/>
              <w:rPr>
                <w:rFonts w:ascii="宋体" w:hAnsi="宋体"/>
                <w:szCs w:val="21"/>
              </w:rPr>
            </w:pPr>
            <w:r>
              <w:rPr>
                <w:rFonts w:ascii="宋体" w:hAnsi="宋体" w:hint="eastAsia"/>
                <w:szCs w:val="21"/>
              </w:rPr>
              <w:t>支撑课程</w:t>
            </w:r>
          </w:p>
        </w:tc>
        <w:tc>
          <w:tcPr>
            <w:tcW w:w="688" w:type="dxa"/>
            <w:tcBorders>
              <w:left w:val="single" w:sz="4" w:space="0" w:color="auto"/>
            </w:tcBorders>
            <w:noWrap/>
            <w:vAlign w:val="center"/>
          </w:tcPr>
          <w:p w:rsidR="000B0C73" w:rsidRDefault="000B0C73">
            <w:pPr>
              <w:spacing w:line="300" w:lineRule="exact"/>
              <w:jc w:val="center"/>
              <w:rPr>
                <w:rFonts w:ascii="宋体" w:hAnsi="宋体"/>
                <w:szCs w:val="21"/>
              </w:rPr>
            </w:pPr>
            <w:r>
              <w:rPr>
                <w:rFonts w:ascii="宋体" w:hAnsi="宋体" w:hint="eastAsia"/>
                <w:szCs w:val="21"/>
              </w:rPr>
              <w:t>对应学分</w:t>
            </w:r>
          </w:p>
        </w:tc>
        <w:tc>
          <w:tcPr>
            <w:tcW w:w="688" w:type="dxa"/>
            <w:tcBorders>
              <w:left w:val="single" w:sz="4" w:space="0" w:color="auto"/>
            </w:tcBorders>
          </w:tcPr>
          <w:p w:rsidR="000B0C73" w:rsidRDefault="000B0C73">
            <w:pPr>
              <w:spacing w:line="300" w:lineRule="exact"/>
              <w:jc w:val="center"/>
              <w:rPr>
                <w:rFonts w:ascii="宋体" w:hAnsi="宋体"/>
                <w:szCs w:val="21"/>
              </w:rPr>
            </w:pPr>
          </w:p>
        </w:tc>
      </w:tr>
      <w:tr w:rsidR="000B0C73" w:rsidTr="000B0C73">
        <w:trPr>
          <w:trHeight w:val="786"/>
        </w:trPr>
        <w:tc>
          <w:tcPr>
            <w:tcW w:w="502" w:type="dxa"/>
            <w:noWrap/>
            <w:vAlign w:val="center"/>
          </w:tcPr>
          <w:p w:rsidR="000B0C73" w:rsidRDefault="000B0C73">
            <w:pPr>
              <w:spacing w:line="360" w:lineRule="exact"/>
              <w:jc w:val="center"/>
              <w:rPr>
                <w:rFonts w:ascii="宋体" w:hAnsi="宋体"/>
                <w:szCs w:val="21"/>
              </w:rPr>
            </w:pPr>
            <w:r>
              <w:rPr>
                <w:rFonts w:ascii="宋体" w:hAnsi="宋体" w:hint="eastAsia"/>
                <w:szCs w:val="21"/>
              </w:rPr>
              <w:t>1</w:t>
            </w:r>
          </w:p>
        </w:tc>
        <w:tc>
          <w:tcPr>
            <w:tcW w:w="1115" w:type="dxa"/>
            <w:vMerge w:val="restart"/>
            <w:noWrap/>
            <w:vAlign w:val="center"/>
          </w:tcPr>
          <w:p w:rsidR="000B0C73" w:rsidRDefault="000B0C73">
            <w:pPr>
              <w:spacing w:line="360" w:lineRule="exact"/>
              <w:jc w:val="center"/>
              <w:rPr>
                <w:rFonts w:ascii="宋体" w:hAnsi="宋体"/>
                <w:szCs w:val="21"/>
              </w:rPr>
            </w:pPr>
            <w:r>
              <w:rPr>
                <w:rFonts w:ascii="宋体" w:hAnsi="宋体" w:hint="eastAsia"/>
                <w:szCs w:val="21"/>
              </w:rPr>
              <w:t>基本技能证书</w:t>
            </w:r>
          </w:p>
        </w:tc>
        <w:tc>
          <w:tcPr>
            <w:tcW w:w="2214" w:type="dxa"/>
            <w:noWrap/>
            <w:vAlign w:val="center"/>
          </w:tcPr>
          <w:p w:rsidR="000B0C73" w:rsidRDefault="000B0C73">
            <w:pPr>
              <w:spacing w:line="360" w:lineRule="exact"/>
              <w:jc w:val="center"/>
              <w:rPr>
                <w:rFonts w:ascii="宋体" w:hAnsi="宋体"/>
                <w:szCs w:val="21"/>
              </w:rPr>
            </w:pPr>
            <w:r>
              <w:rPr>
                <w:rFonts w:ascii="宋体" w:hAnsi="宋体" w:hint="eastAsia"/>
                <w:szCs w:val="21"/>
              </w:rPr>
              <w:t>浙江省高校计算机等级证书</w:t>
            </w:r>
          </w:p>
        </w:tc>
        <w:tc>
          <w:tcPr>
            <w:tcW w:w="749" w:type="dxa"/>
            <w:noWrap/>
            <w:vAlign w:val="center"/>
          </w:tcPr>
          <w:p w:rsidR="000B0C73" w:rsidRDefault="000B0C73">
            <w:pPr>
              <w:spacing w:line="360" w:lineRule="exact"/>
              <w:jc w:val="center"/>
              <w:rPr>
                <w:rFonts w:ascii="宋体" w:hAnsi="宋体"/>
                <w:szCs w:val="21"/>
              </w:rPr>
            </w:pPr>
            <w:r>
              <w:rPr>
                <w:rFonts w:ascii="宋体" w:hAnsi="宋体" w:hint="eastAsia"/>
                <w:szCs w:val="21"/>
              </w:rPr>
              <w:t>一级</w:t>
            </w:r>
          </w:p>
        </w:tc>
        <w:tc>
          <w:tcPr>
            <w:tcW w:w="1351" w:type="dxa"/>
            <w:noWrap/>
            <w:vAlign w:val="center"/>
          </w:tcPr>
          <w:p w:rsidR="000B0C73" w:rsidRDefault="000B0C73">
            <w:pPr>
              <w:spacing w:line="360" w:lineRule="exact"/>
              <w:jc w:val="center"/>
              <w:rPr>
                <w:rFonts w:ascii="宋体" w:hAnsi="宋体"/>
                <w:szCs w:val="21"/>
              </w:rPr>
            </w:pPr>
            <w:r>
              <w:rPr>
                <w:rFonts w:ascii="宋体" w:hAnsi="宋体" w:hint="eastAsia"/>
                <w:szCs w:val="21"/>
              </w:rPr>
              <w:t>浙江省教育厅</w:t>
            </w:r>
          </w:p>
        </w:tc>
        <w:tc>
          <w:tcPr>
            <w:tcW w:w="1095" w:type="dxa"/>
            <w:noWrap/>
            <w:vAlign w:val="center"/>
          </w:tcPr>
          <w:p w:rsidR="000B0C73" w:rsidRDefault="000B0C73">
            <w:pPr>
              <w:spacing w:line="360" w:lineRule="exact"/>
              <w:jc w:val="center"/>
              <w:rPr>
                <w:rFonts w:ascii="宋体" w:hAnsi="宋体"/>
                <w:szCs w:val="21"/>
              </w:rPr>
            </w:pPr>
            <w:r>
              <w:rPr>
                <w:rFonts w:ascii="宋体" w:hAnsi="宋体" w:hint="eastAsia"/>
                <w:szCs w:val="21"/>
              </w:rPr>
              <w:t>每年4月、11月</w:t>
            </w:r>
          </w:p>
        </w:tc>
        <w:tc>
          <w:tcPr>
            <w:tcW w:w="1380" w:type="dxa"/>
            <w:tcBorders>
              <w:right w:val="single" w:sz="4" w:space="0" w:color="auto"/>
            </w:tcBorders>
            <w:noWrap/>
            <w:vAlign w:val="center"/>
          </w:tcPr>
          <w:p w:rsidR="000B0C73" w:rsidRDefault="000B0C73">
            <w:pPr>
              <w:spacing w:line="360" w:lineRule="exact"/>
              <w:jc w:val="center"/>
              <w:rPr>
                <w:rFonts w:ascii="宋体" w:hAnsi="宋体"/>
                <w:szCs w:val="21"/>
              </w:rPr>
            </w:pPr>
            <w:r>
              <w:rPr>
                <w:rFonts w:ascii="宋体" w:hAnsi="宋体" w:hint="eastAsia"/>
                <w:szCs w:val="21"/>
              </w:rPr>
              <w:t>信息技术应用基础</w:t>
            </w:r>
          </w:p>
        </w:tc>
        <w:tc>
          <w:tcPr>
            <w:tcW w:w="688" w:type="dxa"/>
            <w:tcBorders>
              <w:left w:val="single" w:sz="4" w:space="0" w:color="auto"/>
            </w:tcBorders>
            <w:noWrap/>
            <w:vAlign w:val="center"/>
          </w:tcPr>
          <w:p w:rsidR="000B0C73" w:rsidRDefault="000B0C73" w:rsidP="00225DF7">
            <w:pPr>
              <w:spacing w:line="360" w:lineRule="exact"/>
              <w:jc w:val="center"/>
              <w:rPr>
                <w:rFonts w:ascii="宋体" w:hAnsi="宋体"/>
                <w:szCs w:val="21"/>
              </w:rPr>
            </w:pPr>
            <w:r>
              <w:rPr>
                <w:rFonts w:ascii="宋体" w:hAnsi="宋体" w:hint="eastAsia"/>
                <w:szCs w:val="21"/>
              </w:rPr>
              <w:t>2</w:t>
            </w:r>
          </w:p>
        </w:tc>
        <w:tc>
          <w:tcPr>
            <w:tcW w:w="688" w:type="dxa"/>
            <w:tcBorders>
              <w:left w:val="single" w:sz="4" w:space="0" w:color="auto"/>
            </w:tcBorders>
          </w:tcPr>
          <w:p w:rsidR="000B0C73" w:rsidRDefault="000B0C73" w:rsidP="00225DF7">
            <w:pPr>
              <w:spacing w:line="360" w:lineRule="exact"/>
              <w:jc w:val="center"/>
              <w:rPr>
                <w:rFonts w:ascii="宋体" w:hAnsi="宋体"/>
                <w:szCs w:val="21"/>
              </w:rPr>
            </w:pPr>
          </w:p>
        </w:tc>
      </w:tr>
      <w:tr w:rsidR="000B0C73" w:rsidTr="000B0C73">
        <w:trPr>
          <w:trHeight w:val="1109"/>
        </w:trPr>
        <w:tc>
          <w:tcPr>
            <w:tcW w:w="502" w:type="dxa"/>
            <w:noWrap/>
            <w:vAlign w:val="center"/>
          </w:tcPr>
          <w:p w:rsidR="000B0C73" w:rsidRDefault="000B0C73">
            <w:pPr>
              <w:spacing w:line="360" w:lineRule="exact"/>
              <w:jc w:val="center"/>
              <w:rPr>
                <w:rFonts w:ascii="宋体" w:hAnsi="宋体"/>
                <w:szCs w:val="21"/>
              </w:rPr>
            </w:pPr>
            <w:r>
              <w:rPr>
                <w:rFonts w:ascii="宋体" w:hAnsi="宋体" w:hint="eastAsia"/>
                <w:szCs w:val="21"/>
              </w:rPr>
              <w:t>2</w:t>
            </w:r>
          </w:p>
        </w:tc>
        <w:tc>
          <w:tcPr>
            <w:tcW w:w="1115" w:type="dxa"/>
            <w:vMerge/>
            <w:noWrap/>
            <w:vAlign w:val="center"/>
          </w:tcPr>
          <w:p w:rsidR="000B0C73" w:rsidRDefault="000B0C73">
            <w:pPr>
              <w:spacing w:line="360" w:lineRule="exact"/>
              <w:jc w:val="center"/>
              <w:rPr>
                <w:rFonts w:ascii="宋体" w:hAnsi="宋体"/>
                <w:szCs w:val="21"/>
              </w:rPr>
            </w:pPr>
          </w:p>
        </w:tc>
        <w:tc>
          <w:tcPr>
            <w:tcW w:w="2214" w:type="dxa"/>
            <w:noWrap/>
            <w:vAlign w:val="center"/>
          </w:tcPr>
          <w:p w:rsidR="000B0C73" w:rsidRDefault="000B0C73">
            <w:pPr>
              <w:widowControl/>
              <w:spacing w:line="360" w:lineRule="exact"/>
              <w:jc w:val="center"/>
              <w:rPr>
                <w:rFonts w:ascii="宋体" w:hAnsi="宋体"/>
                <w:szCs w:val="21"/>
              </w:rPr>
            </w:pPr>
            <w:r>
              <w:rPr>
                <w:rFonts w:ascii="宋体" w:hAnsi="宋体" w:hint="eastAsia"/>
                <w:szCs w:val="21"/>
              </w:rPr>
              <w:t>全国高等学校英语应用能力等级证书</w:t>
            </w:r>
          </w:p>
        </w:tc>
        <w:tc>
          <w:tcPr>
            <w:tcW w:w="749" w:type="dxa"/>
            <w:noWrap/>
            <w:vAlign w:val="center"/>
          </w:tcPr>
          <w:p w:rsidR="000B0C73" w:rsidRDefault="000B0C73">
            <w:pPr>
              <w:widowControl/>
              <w:spacing w:line="360" w:lineRule="exact"/>
              <w:jc w:val="center"/>
              <w:rPr>
                <w:rFonts w:ascii="宋体" w:hAnsi="宋体"/>
                <w:szCs w:val="21"/>
              </w:rPr>
            </w:pPr>
            <w:r>
              <w:rPr>
                <w:rFonts w:ascii="宋体" w:hAnsi="宋体" w:hint="eastAsia"/>
                <w:szCs w:val="21"/>
              </w:rPr>
              <w:t>B级</w:t>
            </w:r>
          </w:p>
        </w:tc>
        <w:tc>
          <w:tcPr>
            <w:tcW w:w="1351" w:type="dxa"/>
            <w:noWrap/>
            <w:vAlign w:val="center"/>
          </w:tcPr>
          <w:p w:rsidR="000B0C73" w:rsidRDefault="000B0C73">
            <w:pPr>
              <w:widowControl/>
              <w:spacing w:line="360" w:lineRule="exact"/>
              <w:jc w:val="center"/>
              <w:rPr>
                <w:rFonts w:ascii="宋体" w:hAnsi="宋体"/>
                <w:szCs w:val="21"/>
              </w:rPr>
            </w:pPr>
            <w:r>
              <w:rPr>
                <w:rFonts w:ascii="宋体" w:hAnsi="宋体" w:hint="eastAsia"/>
                <w:szCs w:val="21"/>
              </w:rPr>
              <w:t>高等学校英语应用能力考试委员会</w:t>
            </w:r>
          </w:p>
        </w:tc>
        <w:tc>
          <w:tcPr>
            <w:tcW w:w="1095" w:type="dxa"/>
            <w:noWrap/>
            <w:vAlign w:val="center"/>
          </w:tcPr>
          <w:p w:rsidR="000B0C73" w:rsidRDefault="000B0C73">
            <w:pPr>
              <w:spacing w:line="360" w:lineRule="exact"/>
              <w:jc w:val="center"/>
              <w:rPr>
                <w:rFonts w:ascii="宋体" w:hAnsi="宋体"/>
                <w:szCs w:val="21"/>
              </w:rPr>
            </w:pPr>
            <w:r>
              <w:rPr>
                <w:rFonts w:ascii="宋体" w:hAnsi="宋体" w:hint="eastAsia"/>
                <w:szCs w:val="21"/>
              </w:rPr>
              <w:t>每年6月、12月</w:t>
            </w:r>
          </w:p>
        </w:tc>
        <w:tc>
          <w:tcPr>
            <w:tcW w:w="1380" w:type="dxa"/>
            <w:tcBorders>
              <w:right w:val="single" w:sz="4" w:space="0" w:color="auto"/>
            </w:tcBorders>
            <w:noWrap/>
            <w:vAlign w:val="center"/>
          </w:tcPr>
          <w:p w:rsidR="000B0C73" w:rsidRDefault="000B0C73">
            <w:pPr>
              <w:widowControl/>
              <w:spacing w:line="360" w:lineRule="exact"/>
              <w:jc w:val="center"/>
              <w:rPr>
                <w:rFonts w:ascii="宋体" w:hAnsi="宋体"/>
                <w:szCs w:val="21"/>
              </w:rPr>
            </w:pPr>
            <w:r>
              <w:rPr>
                <w:rFonts w:ascii="宋体" w:hAnsi="宋体" w:hint="eastAsia"/>
                <w:szCs w:val="21"/>
              </w:rPr>
              <w:t>旅游基础英语、旅游实用英语</w:t>
            </w:r>
          </w:p>
        </w:tc>
        <w:tc>
          <w:tcPr>
            <w:tcW w:w="688" w:type="dxa"/>
            <w:tcBorders>
              <w:left w:val="single" w:sz="4" w:space="0" w:color="auto"/>
            </w:tcBorders>
            <w:noWrap/>
            <w:vAlign w:val="center"/>
          </w:tcPr>
          <w:p w:rsidR="000B0C73" w:rsidRDefault="000B0C73" w:rsidP="00225DF7">
            <w:pPr>
              <w:widowControl/>
              <w:spacing w:line="360" w:lineRule="exact"/>
              <w:jc w:val="center"/>
              <w:rPr>
                <w:rFonts w:ascii="宋体" w:hAnsi="宋体"/>
                <w:szCs w:val="21"/>
              </w:rPr>
            </w:pPr>
            <w:r>
              <w:rPr>
                <w:rFonts w:ascii="宋体" w:hAnsi="宋体" w:hint="eastAsia"/>
                <w:szCs w:val="21"/>
              </w:rPr>
              <w:t>8</w:t>
            </w:r>
          </w:p>
        </w:tc>
        <w:tc>
          <w:tcPr>
            <w:tcW w:w="688" w:type="dxa"/>
            <w:tcBorders>
              <w:left w:val="single" w:sz="4" w:space="0" w:color="auto"/>
            </w:tcBorders>
          </w:tcPr>
          <w:p w:rsidR="000B0C73" w:rsidRDefault="000B0C73" w:rsidP="00225DF7">
            <w:pPr>
              <w:widowControl/>
              <w:spacing w:line="360" w:lineRule="exact"/>
              <w:jc w:val="center"/>
              <w:rPr>
                <w:rFonts w:ascii="宋体" w:hAnsi="宋体"/>
                <w:szCs w:val="21"/>
              </w:rPr>
            </w:pPr>
          </w:p>
        </w:tc>
      </w:tr>
      <w:tr w:rsidR="000B0C73" w:rsidTr="000B0C73">
        <w:trPr>
          <w:trHeight w:val="1125"/>
        </w:trPr>
        <w:tc>
          <w:tcPr>
            <w:tcW w:w="502" w:type="dxa"/>
            <w:noWrap/>
            <w:vAlign w:val="center"/>
          </w:tcPr>
          <w:p w:rsidR="000B0C73" w:rsidRDefault="000B0C73">
            <w:pPr>
              <w:spacing w:line="360" w:lineRule="exact"/>
              <w:jc w:val="center"/>
              <w:rPr>
                <w:rFonts w:ascii="宋体" w:hAnsi="宋体"/>
                <w:szCs w:val="21"/>
              </w:rPr>
            </w:pPr>
            <w:r>
              <w:rPr>
                <w:rFonts w:ascii="宋体" w:hAnsi="宋体" w:hint="eastAsia"/>
                <w:szCs w:val="21"/>
              </w:rPr>
              <w:t>3</w:t>
            </w:r>
          </w:p>
        </w:tc>
        <w:tc>
          <w:tcPr>
            <w:tcW w:w="1115" w:type="dxa"/>
            <w:vMerge/>
            <w:noWrap/>
            <w:vAlign w:val="center"/>
          </w:tcPr>
          <w:p w:rsidR="000B0C73" w:rsidRDefault="000B0C73">
            <w:pPr>
              <w:spacing w:line="360" w:lineRule="exact"/>
              <w:jc w:val="center"/>
              <w:rPr>
                <w:rFonts w:ascii="宋体" w:hAnsi="宋体"/>
                <w:szCs w:val="21"/>
              </w:rPr>
            </w:pPr>
          </w:p>
        </w:tc>
        <w:tc>
          <w:tcPr>
            <w:tcW w:w="2214" w:type="dxa"/>
            <w:noWrap/>
            <w:vAlign w:val="center"/>
          </w:tcPr>
          <w:p w:rsidR="000B0C73" w:rsidRDefault="000B0C73">
            <w:pPr>
              <w:spacing w:line="360" w:lineRule="exact"/>
              <w:jc w:val="center"/>
              <w:rPr>
                <w:rFonts w:ascii="宋体" w:hAnsi="宋体"/>
                <w:szCs w:val="21"/>
              </w:rPr>
            </w:pPr>
            <w:r>
              <w:rPr>
                <w:rFonts w:ascii="宋体" w:hAnsi="宋体" w:hint="eastAsia"/>
                <w:szCs w:val="21"/>
              </w:rPr>
              <w:t>浙江省大学英语等级证书</w:t>
            </w:r>
          </w:p>
        </w:tc>
        <w:tc>
          <w:tcPr>
            <w:tcW w:w="749" w:type="dxa"/>
            <w:noWrap/>
            <w:vAlign w:val="center"/>
          </w:tcPr>
          <w:p w:rsidR="000B0C73" w:rsidRDefault="000B0C73">
            <w:pPr>
              <w:spacing w:line="360" w:lineRule="exact"/>
              <w:jc w:val="center"/>
              <w:rPr>
                <w:rFonts w:ascii="宋体" w:hAnsi="宋体"/>
                <w:szCs w:val="21"/>
              </w:rPr>
            </w:pPr>
            <w:r>
              <w:rPr>
                <w:rFonts w:ascii="宋体" w:hAnsi="宋体" w:hint="eastAsia"/>
                <w:szCs w:val="21"/>
              </w:rPr>
              <w:t>三级</w:t>
            </w:r>
          </w:p>
        </w:tc>
        <w:tc>
          <w:tcPr>
            <w:tcW w:w="1351" w:type="dxa"/>
            <w:noWrap/>
            <w:vAlign w:val="center"/>
          </w:tcPr>
          <w:p w:rsidR="000B0C73" w:rsidRDefault="000B0C73">
            <w:pPr>
              <w:spacing w:line="360" w:lineRule="exact"/>
              <w:jc w:val="center"/>
              <w:rPr>
                <w:rFonts w:ascii="宋体" w:hAnsi="宋体"/>
                <w:szCs w:val="21"/>
              </w:rPr>
            </w:pPr>
            <w:r>
              <w:rPr>
                <w:rFonts w:ascii="宋体" w:hAnsi="宋体" w:hint="eastAsia"/>
                <w:szCs w:val="21"/>
              </w:rPr>
              <w:t>浙江省教育厅</w:t>
            </w:r>
          </w:p>
        </w:tc>
        <w:tc>
          <w:tcPr>
            <w:tcW w:w="1095" w:type="dxa"/>
            <w:noWrap/>
            <w:vAlign w:val="center"/>
          </w:tcPr>
          <w:p w:rsidR="000B0C73" w:rsidRDefault="000B0C73">
            <w:pPr>
              <w:spacing w:line="360" w:lineRule="exact"/>
              <w:jc w:val="center"/>
              <w:rPr>
                <w:rFonts w:ascii="宋体" w:hAnsi="宋体"/>
                <w:szCs w:val="21"/>
              </w:rPr>
            </w:pPr>
            <w:r>
              <w:rPr>
                <w:rFonts w:ascii="宋体" w:hAnsi="宋体" w:hint="eastAsia"/>
                <w:szCs w:val="21"/>
              </w:rPr>
              <w:t>每年6月、12月</w:t>
            </w:r>
          </w:p>
        </w:tc>
        <w:tc>
          <w:tcPr>
            <w:tcW w:w="1380" w:type="dxa"/>
            <w:tcBorders>
              <w:right w:val="single" w:sz="4" w:space="0" w:color="auto"/>
            </w:tcBorders>
            <w:noWrap/>
            <w:vAlign w:val="center"/>
          </w:tcPr>
          <w:p w:rsidR="000B0C73" w:rsidRDefault="000B0C73">
            <w:pPr>
              <w:spacing w:line="360" w:lineRule="exact"/>
              <w:jc w:val="center"/>
              <w:rPr>
                <w:rFonts w:ascii="宋体" w:hAnsi="宋体"/>
                <w:szCs w:val="21"/>
              </w:rPr>
            </w:pPr>
            <w:r>
              <w:rPr>
                <w:rFonts w:ascii="宋体" w:hAnsi="宋体" w:hint="eastAsia"/>
                <w:szCs w:val="21"/>
              </w:rPr>
              <w:t>旅游基础英语、旅游实用英语</w:t>
            </w:r>
          </w:p>
        </w:tc>
        <w:tc>
          <w:tcPr>
            <w:tcW w:w="688" w:type="dxa"/>
            <w:tcBorders>
              <w:left w:val="single" w:sz="4" w:space="0" w:color="auto"/>
            </w:tcBorders>
            <w:noWrap/>
            <w:vAlign w:val="center"/>
          </w:tcPr>
          <w:p w:rsidR="000B0C73" w:rsidRDefault="000B0C73" w:rsidP="00225DF7">
            <w:pPr>
              <w:spacing w:line="360" w:lineRule="exact"/>
              <w:jc w:val="center"/>
              <w:rPr>
                <w:rFonts w:ascii="宋体" w:hAnsi="宋体"/>
                <w:szCs w:val="21"/>
              </w:rPr>
            </w:pPr>
            <w:r>
              <w:rPr>
                <w:rFonts w:ascii="宋体" w:hAnsi="宋体" w:hint="eastAsia"/>
                <w:szCs w:val="21"/>
              </w:rPr>
              <w:t>8</w:t>
            </w:r>
          </w:p>
        </w:tc>
        <w:tc>
          <w:tcPr>
            <w:tcW w:w="688" w:type="dxa"/>
            <w:tcBorders>
              <w:left w:val="single" w:sz="4" w:space="0" w:color="auto"/>
            </w:tcBorders>
          </w:tcPr>
          <w:p w:rsidR="000B0C73" w:rsidRDefault="000B0C73" w:rsidP="00225DF7">
            <w:pPr>
              <w:spacing w:line="360" w:lineRule="exact"/>
              <w:jc w:val="center"/>
              <w:rPr>
                <w:rFonts w:ascii="宋体" w:hAnsi="宋体"/>
                <w:szCs w:val="21"/>
              </w:rPr>
            </w:pPr>
          </w:p>
        </w:tc>
      </w:tr>
      <w:tr w:rsidR="000B0C73" w:rsidTr="000B0C73">
        <w:trPr>
          <w:trHeight w:val="1964"/>
        </w:trPr>
        <w:tc>
          <w:tcPr>
            <w:tcW w:w="502" w:type="dxa"/>
            <w:noWrap/>
            <w:vAlign w:val="center"/>
          </w:tcPr>
          <w:p w:rsidR="000B0C73" w:rsidRDefault="000B0C73" w:rsidP="00307574">
            <w:pPr>
              <w:spacing w:line="360" w:lineRule="exact"/>
              <w:jc w:val="center"/>
              <w:rPr>
                <w:rFonts w:ascii="宋体" w:hAnsi="宋体"/>
                <w:szCs w:val="21"/>
              </w:rPr>
            </w:pPr>
            <w:r>
              <w:rPr>
                <w:rFonts w:ascii="宋体" w:hAnsi="宋体" w:hint="eastAsia"/>
                <w:szCs w:val="21"/>
              </w:rPr>
              <w:t>4</w:t>
            </w:r>
          </w:p>
        </w:tc>
        <w:tc>
          <w:tcPr>
            <w:tcW w:w="1115" w:type="dxa"/>
            <w:vMerge w:val="restart"/>
            <w:noWrap/>
            <w:vAlign w:val="center"/>
          </w:tcPr>
          <w:p w:rsidR="000B0C73" w:rsidRDefault="000B0C73" w:rsidP="00307574">
            <w:pPr>
              <w:spacing w:line="360" w:lineRule="exact"/>
              <w:jc w:val="center"/>
              <w:rPr>
                <w:rFonts w:ascii="宋体" w:hAnsi="宋体"/>
                <w:szCs w:val="21"/>
              </w:rPr>
            </w:pPr>
            <w:r>
              <w:rPr>
                <w:rFonts w:ascii="宋体" w:hAnsi="宋体" w:hint="eastAsia"/>
                <w:szCs w:val="21"/>
              </w:rPr>
              <w:t>职业技能等级/资格证书</w:t>
            </w:r>
          </w:p>
        </w:tc>
        <w:tc>
          <w:tcPr>
            <w:tcW w:w="2214" w:type="dxa"/>
            <w:noWrap/>
            <w:vAlign w:val="center"/>
          </w:tcPr>
          <w:p w:rsidR="000B0C73" w:rsidRDefault="000B0C73" w:rsidP="00307574">
            <w:pPr>
              <w:widowControl/>
              <w:spacing w:line="360" w:lineRule="exact"/>
              <w:jc w:val="center"/>
              <w:rPr>
                <w:rFonts w:ascii="宋体"/>
                <w:kern w:val="0"/>
                <w:szCs w:val="21"/>
              </w:rPr>
            </w:pPr>
            <w:r>
              <w:rPr>
                <w:rFonts w:ascii="宋体" w:hAnsi="宋体" w:hint="eastAsia"/>
                <w:kern w:val="0"/>
                <w:szCs w:val="21"/>
              </w:rPr>
              <w:t>全国导游员</w:t>
            </w:r>
          </w:p>
          <w:p w:rsidR="000B0C73" w:rsidRDefault="000B0C73" w:rsidP="00307574">
            <w:pPr>
              <w:widowControl/>
              <w:spacing w:line="360" w:lineRule="exact"/>
              <w:jc w:val="center"/>
              <w:rPr>
                <w:rFonts w:ascii="宋体" w:hAnsi="宋体"/>
                <w:szCs w:val="21"/>
              </w:rPr>
            </w:pPr>
            <w:r>
              <w:rPr>
                <w:rFonts w:ascii="宋体" w:hAnsi="宋体" w:hint="eastAsia"/>
                <w:kern w:val="0"/>
                <w:szCs w:val="21"/>
              </w:rPr>
              <w:t>资格证书</w:t>
            </w:r>
          </w:p>
        </w:tc>
        <w:tc>
          <w:tcPr>
            <w:tcW w:w="749" w:type="dxa"/>
            <w:noWrap/>
            <w:vAlign w:val="center"/>
          </w:tcPr>
          <w:p w:rsidR="000B0C73" w:rsidRDefault="000B0C73" w:rsidP="00307574">
            <w:pPr>
              <w:widowControl/>
              <w:spacing w:line="360" w:lineRule="exact"/>
              <w:jc w:val="center"/>
              <w:rPr>
                <w:rFonts w:ascii="宋体" w:hAnsi="宋体"/>
                <w:szCs w:val="21"/>
              </w:rPr>
            </w:pPr>
            <w:r>
              <w:rPr>
                <w:rFonts w:ascii="宋体" w:hAnsi="宋体" w:hint="eastAsia"/>
                <w:kern w:val="0"/>
                <w:szCs w:val="21"/>
              </w:rPr>
              <w:t>初级</w:t>
            </w:r>
          </w:p>
        </w:tc>
        <w:tc>
          <w:tcPr>
            <w:tcW w:w="1351" w:type="dxa"/>
            <w:noWrap/>
            <w:vAlign w:val="center"/>
          </w:tcPr>
          <w:p w:rsidR="000B0C73" w:rsidRDefault="000B0C73" w:rsidP="00307574">
            <w:pPr>
              <w:widowControl/>
              <w:spacing w:line="360" w:lineRule="exact"/>
              <w:jc w:val="center"/>
              <w:rPr>
                <w:rFonts w:ascii="宋体" w:hAnsi="宋体"/>
                <w:szCs w:val="21"/>
              </w:rPr>
            </w:pPr>
            <w:r>
              <w:rPr>
                <w:rFonts w:ascii="宋体" w:hAnsi="宋体" w:hint="eastAsia"/>
                <w:kern w:val="0"/>
                <w:szCs w:val="21"/>
              </w:rPr>
              <w:t>浙江省旅游局</w:t>
            </w:r>
          </w:p>
        </w:tc>
        <w:tc>
          <w:tcPr>
            <w:tcW w:w="1095" w:type="dxa"/>
            <w:noWrap/>
            <w:vAlign w:val="center"/>
          </w:tcPr>
          <w:p w:rsidR="000B0C73" w:rsidRDefault="000B0C73" w:rsidP="00307574">
            <w:pPr>
              <w:widowControl/>
              <w:spacing w:line="360" w:lineRule="exact"/>
              <w:jc w:val="center"/>
              <w:rPr>
                <w:rFonts w:ascii="宋体" w:hAnsi="宋体"/>
                <w:szCs w:val="21"/>
              </w:rPr>
            </w:pPr>
            <w:r>
              <w:rPr>
                <w:rFonts w:ascii="宋体" w:hAnsi="宋体" w:hint="eastAsia"/>
                <w:kern w:val="0"/>
                <w:szCs w:val="21"/>
              </w:rPr>
              <w:t>第</w:t>
            </w:r>
            <w:r>
              <w:rPr>
                <w:rFonts w:ascii="宋体" w:hAnsi="宋体"/>
                <w:kern w:val="0"/>
                <w:szCs w:val="21"/>
              </w:rPr>
              <w:t>3</w:t>
            </w:r>
            <w:r>
              <w:rPr>
                <w:rFonts w:ascii="宋体" w:hAnsi="宋体" w:hint="eastAsia"/>
                <w:kern w:val="0"/>
                <w:szCs w:val="21"/>
              </w:rPr>
              <w:t>、</w:t>
            </w:r>
            <w:r>
              <w:rPr>
                <w:rFonts w:ascii="宋体" w:hAnsi="宋体"/>
                <w:kern w:val="0"/>
                <w:szCs w:val="21"/>
              </w:rPr>
              <w:t>5</w:t>
            </w:r>
            <w:r>
              <w:rPr>
                <w:rFonts w:ascii="宋体" w:hAnsi="宋体" w:hint="eastAsia"/>
                <w:kern w:val="0"/>
                <w:szCs w:val="21"/>
              </w:rPr>
              <w:t>学期</w:t>
            </w:r>
          </w:p>
        </w:tc>
        <w:tc>
          <w:tcPr>
            <w:tcW w:w="1380" w:type="dxa"/>
            <w:tcBorders>
              <w:right w:val="single" w:sz="4" w:space="0" w:color="auto"/>
            </w:tcBorders>
            <w:noWrap/>
            <w:vAlign w:val="center"/>
          </w:tcPr>
          <w:p w:rsidR="000B0C73" w:rsidRDefault="000B0C73" w:rsidP="00307574">
            <w:pPr>
              <w:widowControl/>
              <w:spacing w:line="360" w:lineRule="exact"/>
              <w:jc w:val="center"/>
              <w:rPr>
                <w:rFonts w:ascii="宋体" w:hAnsi="宋体"/>
                <w:szCs w:val="21"/>
              </w:rPr>
            </w:pPr>
            <w:r>
              <w:rPr>
                <w:rFonts w:ascii="宋体" w:hAnsi="宋体" w:hint="eastAsia"/>
                <w:kern w:val="0"/>
                <w:szCs w:val="21"/>
              </w:rPr>
              <w:t>导游文化基础知识、旅游政策与法规、导游实务、导游讲解实训</w:t>
            </w:r>
          </w:p>
        </w:tc>
        <w:tc>
          <w:tcPr>
            <w:tcW w:w="688" w:type="dxa"/>
            <w:tcBorders>
              <w:left w:val="single" w:sz="4" w:space="0" w:color="auto"/>
            </w:tcBorders>
            <w:noWrap/>
            <w:vAlign w:val="center"/>
          </w:tcPr>
          <w:p w:rsidR="000B0C73" w:rsidRDefault="000B0C73" w:rsidP="00225DF7">
            <w:pPr>
              <w:widowControl/>
              <w:spacing w:line="360" w:lineRule="exact"/>
              <w:jc w:val="center"/>
              <w:rPr>
                <w:rFonts w:ascii="宋体" w:hAnsi="宋体"/>
                <w:szCs w:val="21"/>
              </w:rPr>
            </w:pPr>
            <w:r>
              <w:rPr>
                <w:rFonts w:ascii="宋体" w:hAnsi="宋体"/>
                <w:szCs w:val="21"/>
              </w:rPr>
              <w:t>16</w:t>
            </w:r>
          </w:p>
        </w:tc>
        <w:tc>
          <w:tcPr>
            <w:tcW w:w="688" w:type="dxa"/>
            <w:tcBorders>
              <w:left w:val="single" w:sz="4" w:space="0" w:color="auto"/>
            </w:tcBorders>
          </w:tcPr>
          <w:p w:rsidR="000B0C73" w:rsidRDefault="000B0C73" w:rsidP="00225DF7">
            <w:pPr>
              <w:widowControl/>
              <w:spacing w:line="360" w:lineRule="exact"/>
              <w:jc w:val="center"/>
              <w:rPr>
                <w:rFonts w:ascii="宋体" w:hAnsi="宋体"/>
                <w:szCs w:val="21"/>
              </w:rPr>
            </w:pPr>
          </w:p>
        </w:tc>
      </w:tr>
      <w:tr w:rsidR="000B0C73" w:rsidTr="000B0C73">
        <w:trPr>
          <w:trHeight w:val="1553"/>
        </w:trPr>
        <w:tc>
          <w:tcPr>
            <w:tcW w:w="502" w:type="dxa"/>
            <w:noWrap/>
            <w:vAlign w:val="center"/>
          </w:tcPr>
          <w:p w:rsidR="000B0C73" w:rsidRDefault="000B0C73" w:rsidP="00307574">
            <w:pPr>
              <w:spacing w:line="360" w:lineRule="exact"/>
              <w:jc w:val="center"/>
              <w:rPr>
                <w:rFonts w:ascii="宋体" w:hAnsi="宋体"/>
                <w:szCs w:val="21"/>
              </w:rPr>
            </w:pPr>
            <w:r>
              <w:rPr>
                <w:rFonts w:ascii="宋体" w:hAnsi="宋体" w:hint="eastAsia"/>
                <w:szCs w:val="21"/>
              </w:rPr>
              <w:t>5</w:t>
            </w:r>
          </w:p>
        </w:tc>
        <w:tc>
          <w:tcPr>
            <w:tcW w:w="1115" w:type="dxa"/>
            <w:vMerge/>
            <w:noWrap/>
            <w:vAlign w:val="center"/>
          </w:tcPr>
          <w:p w:rsidR="000B0C73" w:rsidRDefault="000B0C73" w:rsidP="00307574">
            <w:pPr>
              <w:spacing w:line="360" w:lineRule="exact"/>
              <w:jc w:val="center"/>
              <w:rPr>
                <w:rFonts w:ascii="宋体" w:hAnsi="宋体"/>
                <w:szCs w:val="21"/>
              </w:rPr>
            </w:pPr>
          </w:p>
        </w:tc>
        <w:tc>
          <w:tcPr>
            <w:tcW w:w="2214" w:type="dxa"/>
            <w:noWrap/>
            <w:vAlign w:val="center"/>
          </w:tcPr>
          <w:p w:rsidR="000B0C73" w:rsidRDefault="000B0C73" w:rsidP="00307574">
            <w:pPr>
              <w:widowControl/>
              <w:spacing w:line="360" w:lineRule="exact"/>
              <w:jc w:val="center"/>
              <w:rPr>
                <w:rFonts w:ascii="宋体" w:hAnsi="宋体"/>
                <w:szCs w:val="21"/>
              </w:rPr>
            </w:pPr>
            <w:r>
              <w:rPr>
                <w:rFonts w:ascii="宋体" w:hAnsi="宋体" w:hint="eastAsia"/>
                <w:kern w:val="0"/>
                <w:szCs w:val="21"/>
              </w:rPr>
              <w:t>茶艺师</w:t>
            </w:r>
          </w:p>
        </w:tc>
        <w:tc>
          <w:tcPr>
            <w:tcW w:w="749" w:type="dxa"/>
            <w:noWrap/>
            <w:vAlign w:val="center"/>
          </w:tcPr>
          <w:p w:rsidR="000B0C73" w:rsidRDefault="000B0C73" w:rsidP="00307574">
            <w:pPr>
              <w:widowControl/>
              <w:spacing w:line="360" w:lineRule="exact"/>
              <w:jc w:val="center"/>
              <w:rPr>
                <w:rFonts w:ascii="宋体" w:hAnsi="宋体"/>
                <w:szCs w:val="21"/>
              </w:rPr>
            </w:pPr>
            <w:r>
              <w:rPr>
                <w:rFonts w:ascii="宋体" w:hAnsi="宋体" w:hint="eastAsia"/>
                <w:kern w:val="0"/>
                <w:szCs w:val="21"/>
              </w:rPr>
              <w:t>中级</w:t>
            </w:r>
          </w:p>
        </w:tc>
        <w:tc>
          <w:tcPr>
            <w:tcW w:w="1351" w:type="dxa"/>
            <w:noWrap/>
            <w:vAlign w:val="center"/>
          </w:tcPr>
          <w:p w:rsidR="000B0C73" w:rsidRDefault="000B0C73" w:rsidP="00307574">
            <w:pPr>
              <w:widowControl/>
              <w:spacing w:line="360" w:lineRule="exact"/>
              <w:jc w:val="center"/>
              <w:rPr>
                <w:rFonts w:ascii="宋体" w:hAnsi="宋体"/>
                <w:szCs w:val="21"/>
              </w:rPr>
            </w:pPr>
            <w:r>
              <w:rPr>
                <w:rFonts w:ascii="宋体" w:hAnsi="宋体" w:hint="eastAsia"/>
                <w:kern w:val="0"/>
              </w:rPr>
              <w:t>国家人力资源和社会保障部</w:t>
            </w:r>
          </w:p>
        </w:tc>
        <w:tc>
          <w:tcPr>
            <w:tcW w:w="1095" w:type="dxa"/>
            <w:noWrap/>
            <w:vAlign w:val="center"/>
          </w:tcPr>
          <w:p w:rsidR="000B0C73" w:rsidRDefault="000B0C73" w:rsidP="00307574">
            <w:pPr>
              <w:widowControl/>
              <w:spacing w:line="360" w:lineRule="exact"/>
              <w:jc w:val="center"/>
              <w:rPr>
                <w:rFonts w:ascii="宋体" w:hAnsi="宋体"/>
                <w:szCs w:val="21"/>
              </w:rPr>
            </w:pPr>
            <w:r>
              <w:rPr>
                <w:rFonts w:ascii="宋体" w:hAnsi="宋体" w:hint="eastAsia"/>
                <w:kern w:val="0"/>
                <w:szCs w:val="21"/>
              </w:rPr>
              <w:t>第</w:t>
            </w:r>
            <w:r>
              <w:rPr>
                <w:rFonts w:ascii="宋体" w:hAnsi="宋体"/>
                <w:kern w:val="0"/>
                <w:szCs w:val="21"/>
              </w:rPr>
              <w:t>4</w:t>
            </w:r>
            <w:r>
              <w:rPr>
                <w:rFonts w:ascii="宋体" w:hAnsi="宋体" w:hint="eastAsia"/>
                <w:kern w:val="0"/>
                <w:szCs w:val="21"/>
              </w:rPr>
              <w:t>、</w:t>
            </w:r>
            <w:r>
              <w:rPr>
                <w:rFonts w:ascii="宋体" w:hAnsi="宋体"/>
                <w:kern w:val="0"/>
                <w:szCs w:val="21"/>
              </w:rPr>
              <w:t>5</w:t>
            </w:r>
            <w:r>
              <w:rPr>
                <w:rFonts w:ascii="宋体" w:hAnsi="宋体" w:hint="eastAsia"/>
                <w:kern w:val="0"/>
                <w:szCs w:val="21"/>
              </w:rPr>
              <w:t>学期</w:t>
            </w:r>
          </w:p>
        </w:tc>
        <w:tc>
          <w:tcPr>
            <w:tcW w:w="1380" w:type="dxa"/>
            <w:tcBorders>
              <w:right w:val="single" w:sz="4" w:space="0" w:color="auto"/>
            </w:tcBorders>
            <w:noWrap/>
            <w:vAlign w:val="center"/>
          </w:tcPr>
          <w:p w:rsidR="000B0C73" w:rsidRDefault="000B0C73" w:rsidP="00307574">
            <w:pPr>
              <w:widowControl/>
              <w:spacing w:line="360" w:lineRule="exact"/>
              <w:jc w:val="center"/>
              <w:rPr>
                <w:rFonts w:ascii="宋体" w:hAnsi="宋体"/>
                <w:szCs w:val="21"/>
              </w:rPr>
            </w:pPr>
            <w:r>
              <w:rPr>
                <w:rFonts w:ascii="宋体" w:hAnsi="宋体" w:hint="eastAsia"/>
                <w:kern w:val="0"/>
                <w:szCs w:val="21"/>
              </w:rPr>
              <w:t>茶文化与茶艺、职业形象与礼仪、相关培训课程</w:t>
            </w:r>
          </w:p>
        </w:tc>
        <w:tc>
          <w:tcPr>
            <w:tcW w:w="688" w:type="dxa"/>
            <w:tcBorders>
              <w:left w:val="single" w:sz="4" w:space="0" w:color="auto"/>
            </w:tcBorders>
            <w:noWrap/>
            <w:vAlign w:val="center"/>
          </w:tcPr>
          <w:p w:rsidR="000B0C73" w:rsidRDefault="000B0C73" w:rsidP="00225DF7">
            <w:pPr>
              <w:widowControl/>
              <w:spacing w:line="360" w:lineRule="exact"/>
              <w:jc w:val="center"/>
              <w:rPr>
                <w:rFonts w:ascii="宋体" w:hAnsi="宋体"/>
                <w:szCs w:val="21"/>
              </w:rPr>
            </w:pPr>
            <w:r>
              <w:rPr>
                <w:rFonts w:ascii="宋体" w:hAnsi="宋体" w:hint="eastAsia"/>
                <w:szCs w:val="21"/>
              </w:rPr>
              <w:t>4</w:t>
            </w:r>
          </w:p>
        </w:tc>
        <w:tc>
          <w:tcPr>
            <w:tcW w:w="688" w:type="dxa"/>
            <w:tcBorders>
              <w:left w:val="single" w:sz="4" w:space="0" w:color="auto"/>
            </w:tcBorders>
          </w:tcPr>
          <w:p w:rsidR="000B0C73" w:rsidRDefault="000B0C73" w:rsidP="00225DF7">
            <w:pPr>
              <w:widowControl/>
              <w:spacing w:line="360" w:lineRule="exact"/>
              <w:jc w:val="center"/>
              <w:rPr>
                <w:rFonts w:ascii="宋体" w:hAnsi="宋体"/>
                <w:szCs w:val="21"/>
              </w:rPr>
            </w:pPr>
          </w:p>
        </w:tc>
      </w:tr>
      <w:tr w:rsidR="000B0C73" w:rsidTr="000B0C73">
        <w:trPr>
          <w:trHeight w:val="432"/>
        </w:trPr>
        <w:tc>
          <w:tcPr>
            <w:tcW w:w="502" w:type="dxa"/>
            <w:noWrap/>
            <w:vAlign w:val="center"/>
          </w:tcPr>
          <w:p w:rsidR="000B0C73" w:rsidRDefault="000B0C73" w:rsidP="00307574">
            <w:pPr>
              <w:spacing w:line="360" w:lineRule="exact"/>
              <w:jc w:val="center"/>
              <w:rPr>
                <w:rFonts w:ascii="宋体" w:hAnsi="宋体"/>
                <w:szCs w:val="21"/>
              </w:rPr>
            </w:pPr>
            <w:r>
              <w:rPr>
                <w:rFonts w:ascii="宋体" w:hAnsi="宋体" w:hint="eastAsia"/>
                <w:szCs w:val="21"/>
              </w:rPr>
              <w:t>6</w:t>
            </w:r>
          </w:p>
        </w:tc>
        <w:tc>
          <w:tcPr>
            <w:tcW w:w="1115" w:type="dxa"/>
            <w:vMerge/>
            <w:noWrap/>
            <w:vAlign w:val="center"/>
          </w:tcPr>
          <w:p w:rsidR="000B0C73" w:rsidRDefault="000B0C73" w:rsidP="00307574">
            <w:pPr>
              <w:widowControl/>
              <w:spacing w:line="360" w:lineRule="exact"/>
              <w:jc w:val="center"/>
              <w:rPr>
                <w:rFonts w:ascii="宋体" w:hAnsi="宋体" w:cs="宋体"/>
                <w:kern w:val="0"/>
                <w:szCs w:val="21"/>
              </w:rPr>
            </w:pPr>
          </w:p>
        </w:tc>
        <w:tc>
          <w:tcPr>
            <w:tcW w:w="2214" w:type="dxa"/>
            <w:noWrap/>
            <w:vAlign w:val="center"/>
          </w:tcPr>
          <w:p w:rsidR="000B0C73" w:rsidRDefault="000B0C73" w:rsidP="00307574">
            <w:pPr>
              <w:widowControl/>
              <w:spacing w:line="360" w:lineRule="exact"/>
              <w:jc w:val="center"/>
              <w:rPr>
                <w:rFonts w:ascii="宋体" w:hAnsi="宋体"/>
                <w:szCs w:val="21"/>
              </w:rPr>
            </w:pPr>
            <w:r>
              <w:rPr>
                <w:rFonts w:ascii="宋体" w:hAnsi="宋体" w:hint="eastAsia"/>
                <w:kern w:val="0"/>
              </w:rPr>
              <w:t>内审员资格证</w:t>
            </w:r>
          </w:p>
        </w:tc>
        <w:tc>
          <w:tcPr>
            <w:tcW w:w="749" w:type="dxa"/>
            <w:noWrap/>
            <w:vAlign w:val="center"/>
          </w:tcPr>
          <w:p w:rsidR="000B0C73" w:rsidRDefault="000B0C73" w:rsidP="00307574">
            <w:pPr>
              <w:widowControl/>
              <w:spacing w:line="360" w:lineRule="exact"/>
              <w:jc w:val="center"/>
              <w:rPr>
                <w:rFonts w:ascii="宋体" w:hAnsi="宋体"/>
                <w:szCs w:val="21"/>
              </w:rPr>
            </w:pPr>
            <w:r>
              <w:rPr>
                <w:rFonts w:ascii="宋体" w:hAnsi="宋体" w:hint="eastAsia"/>
                <w:kern w:val="0"/>
              </w:rPr>
              <w:t>初级</w:t>
            </w:r>
          </w:p>
        </w:tc>
        <w:tc>
          <w:tcPr>
            <w:tcW w:w="1351" w:type="dxa"/>
            <w:noWrap/>
            <w:vAlign w:val="center"/>
          </w:tcPr>
          <w:p w:rsidR="000B0C73" w:rsidRDefault="000B0C73" w:rsidP="00307574">
            <w:pPr>
              <w:widowControl/>
              <w:spacing w:line="360" w:lineRule="exact"/>
              <w:jc w:val="center"/>
              <w:rPr>
                <w:rFonts w:ascii="宋体" w:hAnsi="宋体"/>
                <w:szCs w:val="21"/>
              </w:rPr>
            </w:pPr>
            <w:r>
              <w:rPr>
                <w:rFonts w:ascii="宋体" w:hAnsi="宋体" w:hint="eastAsia"/>
                <w:kern w:val="0"/>
                <w:szCs w:val="21"/>
              </w:rPr>
              <w:t>国家人力资源和社会保障部</w:t>
            </w:r>
          </w:p>
        </w:tc>
        <w:tc>
          <w:tcPr>
            <w:tcW w:w="1095" w:type="dxa"/>
            <w:noWrap/>
            <w:vAlign w:val="center"/>
          </w:tcPr>
          <w:p w:rsidR="000B0C73" w:rsidRDefault="000B0C73" w:rsidP="00307574">
            <w:pPr>
              <w:widowControl/>
              <w:spacing w:line="360" w:lineRule="exact"/>
              <w:jc w:val="center"/>
              <w:rPr>
                <w:rFonts w:ascii="宋体" w:hAnsi="宋体"/>
                <w:szCs w:val="21"/>
              </w:rPr>
            </w:pPr>
            <w:r>
              <w:rPr>
                <w:rFonts w:ascii="宋体" w:hAnsi="宋体" w:hint="eastAsia"/>
                <w:kern w:val="0"/>
              </w:rPr>
              <w:t>第</w:t>
            </w:r>
            <w:r>
              <w:rPr>
                <w:rFonts w:ascii="宋体" w:hAnsi="宋体"/>
                <w:kern w:val="0"/>
              </w:rPr>
              <w:t>6</w:t>
            </w:r>
            <w:r>
              <w:rPr>
                <w:rFonts w:ascii="宋体" w:hAnsi="宋体" w:hint="eastAsia"/>
                <w:kern w:val="0"/>
              </w:rPr>
              <w:t>学期</w:t>
            </w:r>
          </w:p>
        </w:tc>
        <w:tc>
          <w:tcPr>
            <w:tcW w:w="1380" w:type="dxa"/>
            <w:tcBorders>
              <w:right w:val="single" w:sz="4" w:space="0" w:color="auto"/>
            </w:tcBorders>
            <w:noWrap/>
            <w:vAlign w:val="center"/>
          </w:tcPr>
          <w:p w:rsidR="000B0C73" w:rsidRDefault="000B0C73" w:rsidP="00307574">
            <w:pPr>
              <w:widowControl/>
              <w:spacing w:line="360" w:lineRule="exact"/>
              <w:jc w:val="center"/>
              <w:rPr>
                <w:rFonts w:ascii="宋体" w:hAnsi="宋体"/>
                <w:szCs w:val="21"/>
              </w:rPr>
            </w:pPr>
            <w:r>
              <w:rPr>
                <w:rFonts w:ascii="宋体" w:hAnsi="宋体" w:hint="eastAsia"/>
                <w:kern w:val="0"/>
              </w:rPr>
              <w:t>研学企业运营管理、相关培训课程</w:t>
            </w:r>
          </w:p>
        </w:tc>
        <w:tc>
          <w:tcPr>
            <w:tcW w:w="688" w:type="dxa"/>
            <w:tcBorders>
              <w:left w:val="single" w:sz="4" w:space="0" w:color="auto"/>
            </w:tcBorders>
            <w:noWrap/>
            <w:vAlign w:val="center"/>
          </w:tcPr>
          <w:p w:rsidR="000B0C73" w:rsidRDefault="000B0C73" w:rsidP="00225DF7">
            <w:pPr>
              <w:widowControl/>
              <w:spacing w:line="360" w:lineRule="exact"/>
              <w:jc w:val="center"/>
              <w:rPr>
                <w:rFonts w:ascii="宋体" w:hAnsi="宋体"/>
                <w:szCs w:val="21"/>
              </w:rPr>
            </w:pPr>
            <w:r>
              <w:rPr>
                <w:rFonts w:ascii="宋体" w:hAnsi="宋体" w:hint="eastAsia"/>
                <w:szCs w:val="21"/>
              </w:rPr>
              <w:t>3</w:t>
            </w:r>
          </w:p>
        </w:tc>
        <w:tc>
          <w:tcPr>
            <w:tcW w:w="688" w:type="dxa"/>
            <w:tcBorders>
              <w:left w:val="single" w:sz="4" w:space="0" w:color="auto"/>
            </w:tcBorders>
          </w:tcPr>
          <w:p w:rsidR="000B0C73" w:rsidRDefault="000B0C73" w:rsidP="00225DF7">
            <w:pPr>
              <w:widowControl/>
              <w:spacing w:line="360" w:lineRule="exact"/>
              <w:jc w:val="center"/>
              <w:rPr>
                <w:rFonts w:ascii="宋体" w:hAnsi="宋体"/>
                <w:szCs w:val="21"/>
              </w:rPr>
            </w:pPr>
          </w:p>
        </w:tc>
      </w:tr>
      <w:tr w:rsidR="000B0C73" w:rsidTr="000B0C73">
        <w:trPr>
          <w:trHeight w:val="432"/>
        </w:trPr>
        <w:tc>
          <w:tcPr>
            <w:tcW w:w="502" w:type="dxa"/>
            <w:noWrap/>
            <w:vAlign w:val="center"/>
          </w:tcPr>
          <w:p w:rsidR="000B0C73" w:rsidRDefault="000B0C73" w:rsidP="00307574">
            <w:pPr>
              <w:spacing w:line="360" w:lineRule="exact"/>
              <w:jc w:val="center"/>
              <w:rPr>
                <w:rFonts w:ascii="宋体" w:hAnsi="宋体"/>
                <w:szCs w:val="21"/>
              </w:rPr>
            </w:pPr>
            <w:r>
              <w:rPr>
                <w:rFonts w:ascii="宋体" w:hAnsi="宋体" w:hint="eastAsia"/>
                <w:szCs w:val="21"/>
              </w:rPr>
              <w:t>7</w:t>
            </w:r>
          </w:p>
        </w:tc>
        <w:tc>
          <w:tcPr>
            <w:tcW w:w="1115" w:type="dxa"/>
            <w:vMerge/>
            <w:noWrap/>
            <w:vAlign w:val="center"/>
          </w:tcPr>
          <w:p w:rsidR="000B0C73" w:rsidRDefault="000B0C73" w:rsidP="00307574">
            <w:pPr>
              <w:widowControl/>
              <w:spacing w:line="360" w:lineRule="exact"/>
              <w:jc w:val="center"/>
              <w:rPr>
                <w:rFonts w:ascii="宋体" w:hAnsi="宋体" w:cs="宋体"/>
                <w:kern w:val="0"/>
                <w:szCs w:val="21"/>
              </w:rPr>
            </w:pPr>
          </w:p>
        </w:tc>
        <w:tc>
          <w:tcPr>
            <w:tcW w:w="2214" w:type="dxa"/>
            <w:noWrap/>
            <w:vAlign w:val="center"/>
          </w:tcPr>
          <w:p w:rsidR="000B0C73" w:rsidRPr="008C0913" w:rsidRDefault="000B0C73" w:rsidP="008C0913">
            <w:pPr>
              <w:widowControl/>
              <w:spacing w:line="360" w:lineRule="exact"/>
              <w:jc w:val="center"/>
              <w:rPr>
                <w:rFonts w:ascii="宋体" w:hAnsi="宋体"/>
                <w:szCs w:val="21"/>
              </w:rPr>
            </w:pPr>
            <w:r w:rsidRPr="008C0913">
              <w:rPr>
                <w:rFonts w:ascii="宋体" w:hAnsi="宋体" w:hint="eastAsia"/>
                <w:szCs w:val="21"/>
              </w:rPr>
              <w:t>1+X研学旅行策划与管理（EEPM）职业技</w:t>
            </w:r>
          </w:p>
          <w:p w:rsidR="000B0C73" w:rsidRDefault="000B0C73" w:rsidP="008C0913">
            <w:pPr>
              <w:widowControl/>
              <w:spacing w:line="360" w:lineRule="exact"/>
              <w:jc w:val="center"/>
              <w:rPr>
                <w:rFonts w:ascii="宋体" w:hAnsi="宋体" w:cs="宋体"/>
                <w:kern w:val="0"/>
                <w:szCs w:val="21"/>
              </w:rPr>
            </w:pPr>
            <w:r w:rsidRPr="008C0913">
              <w:rPr>
                <w:rFonts w:ascii="宋体" w:hAnsi="宋体" w:hint="eastAsia"/>
                <w:szCs w:val="21"/>
              </w:rPr>
              <w:t>能等级证书</w:t>
            </w:r>
          </w:p>
        </w:tc>
        <w:tc>
          <w:tcPr>
            <w:tcW w:w="749" w:type="dxa"/>
            <w:noWrap/>
            <w:vAlign w:val="center"/>
          </w:tcPr>
          <w:p w:rsidR="000B0C73" w:rsidRDefault="000B0C73" w:rsidP="00307574">
            <w:pPr>
              <w:widowControl/>
              <w:spacing w:line="360" w:lineRule="exact"/>
              <w:jc w:val="center"/>
              <w:rPr>
                <w:rFonts w:ascii="宋体" w:hAnsi="宋体"/>
                <w:szCs w:val="21"/>
              </w:rPr>
            </w:pPr>
            <w:r>
              <w:rPr>
                <w:rFonts w:ascii="宋体" w:hAnsi="宋体" w:hint="eastAsia"/>
                <w:kern w:val="0"/>
              </w:rPr>
              <w:t>初级</w:t>
            </w:r>
          </w:p>
        </w:tc>
        <w:tc>
          <w:tcPr>
            <w:tcW w:w="1351" w:type="dxa"/>
            <w:noWrap/>
            <w:vAlign w:val="center"/>
          </w:tcPr>
          <w:p w:rsidR="000B0C73" w:rsidRDefault="000B0C73" w:rsidP="00307574">
            <w:pPr>
              <w:widowControl/>
              <w:spacing w:line="360" w:lineRule="exact"/>
              <w:jc w:val="center"/>
              <w:rPr>
                <w:rFonts w:ascii="宋体" w:hAnsi="宋体"/>
                <w:szCs w:val="21"/>
              </w:rPr>
            </w:pPr>
            <w:r w:rsidRPr="008C0913">
              <w:rPr>
                <w:rFonts w:ascii="宋体" w:hAnsi="宋体" w:hint="eastAsia"/>
                <w:kern w:val="0"/>
                <w:szCs w:val="21"/>
              </w:rPr>
              <w:t>亲子猫（北京）国际教育科技有限公司</w:t>
            </w:r>
          </w:p>
        </w:tc>
        <w:tc>
          <w:tcPr>
            <w:tcW w:w="1095" w:type="dxa"/>
            <w:noWrap/>
            <w:vAlign w:val="center"/>
          </w:tcPr>
          <w:p w:rsidR="000B0C73" w:rsidRDefault="000B0C73" w:rsidP="00307574">
            <w:pPr>
              <w:widowControl/>
              <w:spacing w:line="360" w:lineRule="exact"/>
              <w:jc w:val="center"/>
              <w:rPr>
                <w:rFonts w:ascii="宋体" w:hAnsi="宋体"/>
                <w:szCs w:val="21"/>
              </w:rPr>
            </w:pPr>
            <w:r>
              <w:rPr>
                <w:rFonts w:ascii="宋体" w:hAnsi="宋体" w:hint="eastAsia"/>
                <w:szCs w:val="21"/>
              </w:rPr>
              <w:t>第5、第6学期</w:t>
            </w:r>
          </w:p>
        </w:tc>
        <w:tc>
          <w:tcPr>
            <w:tcW w:w="1380" w:type="dxa"/>
            <w:tcBorders>
              <w:right w:val="single" w:sz="4" w:space="0" w:color="auto"/>
            </w:tcBorders>
            <w:noWrap/>
            <w:vAlign w:val="center"/>
          </w:tcPr>
          <w:p w:rsidR="000B0C73" w:rsidRDefault="000B0C73" w:rsidP="00307574">
            <w:pPr>
              <w:widowControl/>
              <w:spacing w:line="360" w:lineRule="exact"/>
              <w:jc w:val="center"/>
              <w:rPr>
                <w:rFonts w:ascii="宋体" w:hAnsi="宋体"/>
                <w:szCs w:val="21"/>
              </w:rPr>
            </w:pPr>
            <w:r>
              <w:rPr>
                <w:rFonts w:ascii="宋体" w:hAnsi="宋体" w:hint="eastAsia"/>
                <w:szCs w:val="21"/>
              </w:rPr>
              <w:t>研学旅行课程设计、研学旅行安全管理、研学旅行指导师实务</w:t>
            </w:r>
          </w:p>
        </w:tc>
        <w:tc>
          <w:tcPr>
            <w:tcW w:w="688" w:type="dxa"/>
            <w:tcBorders>
              <w:left w:val="single" w:sz="4" w:space="0" w:color="auto"/>
            </w:tcBorders>
            <w:noWrap/>
            <w:vAlign w:val="center"/>
          </w:tcPr>
          <w:p w:rsidR="000B0C73" w:rsidRDefault="000B0C73" w:rsidP="00225DF7">
            <w:pPr>
              <w:widowControl/>
              <w:spacing w:line="360" w:lineRule="exact"/>
              <w:jc w:val="center"/>
              <w:rPr>
                <w:rFonts w:ascii="宋体" w:hAnsi="宋体"/>
                <w:szCs w:val="21"/>
              </w:rPr>
            </w:pPr>
            <w:r>
              <w:rPr>
                <w:rFonts w:ascii="宋体" w:hAnsi="宋体" w:hint="eastAsia"/>
                <w:szCs w:val="21"/>
              </w:rPr>
              <w:t>6</w:t>
            </w:r>
          </w:p>
        </w:tc>
        <w:tc>
          <w:tcPr>
            <w:tcW w:w="688" w:type="dxa"/>
            <w:tcBorders>
              <w:left w:val="single" w:sz="4" w:space="0" w:color="auto"/>
            </w:tcBorders>
          </w:tcPr>
          <w:p w:rsidR="000B0C73" w:rsidRDefault="000B0C73" w:rsidP="00225DF7">
            <w:pPr>
              <w:widowControl/>
              <w:spacing w:line="360" w:lineRule="exact"/>
              <w:jc w:val="center"/>
              <w:rPr>
                <w:rFonts w:ascii="宋体" w:hAnsi="宋体"/>
                <w:szCs w:val="21"/>
              </w:rPr>
            </w:pPr>
          </w:p>
        </w:tc>
      </w:tr>
      <w:tr w:rsidR="000B0C73" w:rsidTr="000B0C73">
        <w:trPr>
          <w:trHeight w:val="432"/>
        </w:trPr>
        <w:tc>
          <w:tcPr>
            <w:tcW w:w="502" w:type="dxa"/>
            <w:noWrap/>
            <w:vAlign w:val="center"/>
          </w:tcPr>
          <w:p w:rsidR="000B0C73" w:rsidRDefault="000B0C73" w:rsidP="008F68CC">
            <w:pPr>
              <w:spacing w:line="360" w:lineRule="exact"/>
              <w:jc w:val="center"/>
              <w:rPr>
                <w:rFonts w:ascii="宋体" w:hAnsi="宋体"/>
                <w:szCs w:val="21"/>
              </w:rPr>
            </w:pPr>
            <w:r>
              <w:rPr>
                <w:rFonts w:ascii="宋体" w:hAnsi="宋体" w:hint="eastAsia"/>
                <w:szCs w:val="21"/>
              </w:rPr>
              <w:lastRenderedPageBreak/>
              <w:t>8</w:t>
            </w:r>
          </w:p>
        </w:tc>
        <w:tc>
          <w:tcPr>
            <w:tcW w:w="1115" w:type="dxa"/>
            <w:vMerge/>
            <w:noWrap/>
            <w:vAlign w:val="center"/>
          </w:tcPr>
          <w:p w:rsidR="000B0C73" w:rsidRDefault="000B0C73" w:rsidP="008F68CC">
            <w:pPr>
              <w:widowControl/>
              <w:spacing w:line="360" w:lineRule="exact"/>
              <w:jc w:val="center"/>
              <w:rPr>
                <w:rFonts w:ascii="宋体" w:hAnsi="宋体" w:cs="宋体"/>
                <w:kern w:val="0"/>
                <w:szCs w:val="21"/>
              </w:rPr>
            </w:pPr>
          </w:p>
        </w:tc>
        <w:tc>
          <w:tcPr>
            <w:tcW w:w="2214" w:type="dxa"/>
            <w:noWrap/>
            <w:vAlign w:val="center"/>
          </w:tcPr>
          <w:p w:rsidR="000B0C73" w:rsidRDefault="000B0C73" w:rsidP="008F68CC">
            <w:pPr>
              <w:widowControl/>
              <w:spacing w:line="360" w:lineRule="exact"/>
              <w:jc w:val="center"/>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X研学旅行课程设计与实施职业技能等级证书</w:t>
            </w:r>
          </w:p>
        </w:tc>
        <w:tc>
          <w:tcPr>
            <w:tcW w:w="749" w:type="dxa"/>
            <w:noWrap/>
            <w:vAlign w:val="center"/>
          </w:tcPr>
          <w:p w:rsidR="000B0C73" w:rsidRDefault="000B0C73" w:rsidP="008F68CC">
            <w:pPr>
              <w:widowControl/>
              <w:spacing w:line="360" w:lineRule="exact"/>
              <w:jc w:val="center"/>
              <w:rPr>
                <w:rFonts w:ascii="宋体" w:hAnsi="宋体"/>
                <w:kern w:val="0"/>
              </w:rPr>
            </w:pPr>
            <w:r>
              <w:rPr>
                <w:rFonts w:ascii="宋体" w:hAnsi="宋体" w:hint="eastAsia"/>
                <w:kern w:val="0"/>
              </w:rPr>
              <w:t>初级</w:t>
            </w:r>
          </w:p>
        </w:tc>
        <w:tc>
          <w:tcPr>
            <w:tcW w:w="1351" w:type="dxa"/>
            <w:noWrap/>
            <w:vAlign w:val="center"/>
          </w:tcPr>
          <w:p w:rsidR="000B0C73" w:rsidRPr="008C0913" w:rsidRDefault="000B0C73" w:rsidP="008F68CC">
            <w:pPr>
              <w:widowControl/>
              <w:spacing w:line="360" w:lineRule="exact"/>
              <w:jc w:val="center"/>
              <w:rPr>
                <w:rFonts w:ascii="宋体" w:hAnsi="宋体"/>
                <w:kern w:val="0"/>
                <w:szCs w:val="21"/>
              </w:rPr>
            </w:pPr>
            <w:r>
              <w:rPr>
                <w:rFonts w:ascii="宋体" w:hAnsi="宋体" w:hint="eastAsia"/>
                <w:kern w:val="0"/>
                <w:szCs w:val="21"/>
              </w:rPr>
              <w:t>北京中凯国际研学旅行有限公司</w:t>
            </w:r>
          </w:p>
        </w:tc>
        <w:tc>
          <w:tcPr>
            <w:tcW w:w="1095" w:type="dxa"/>
            <w:noWrap/>
            <w:vAlign w:val="center"/>
          </w:tcPr>
          <w:p w:rsidR="000B0C73" w:rsidRDefault="000B0C73" w:rsidP="008F68CC">
            <w:pPr>
              <w:widowControl/>
              <w:spacing w:line="360" w:lineRule="exact"/>
              <w:jc w:val="center"/>
              <w:rPr>
                <w:rFonts w:ascii="宋体" w:hAnsi="宋体"/>
                <w:kern w:val="0"/>
              </w:rPr>
            </w:pPr>
            <w:r>
              <w:rPr>
                <w:rFonts w:ascii="宋体" w:hAnsi="宋体" w:hint="eastAsia"/>
                <w:szCs w:val="21"/>
              </w:rPr>
              <w:t>第5、第6学期</w:t>
            </w:r>
          </w:p>
        </w:tc>
        <w:tc>
          <w:tcPr>
            <w:tcW w:w="1380" w:type="dxa"/>
            <w:tcBorders>
              <w:right w:val="single" w:sz="4" w:space="0" w:color="auto"/>
            </w:tcBorders>
            <w:noWrap/>
            <w:vAlign w:val="center"/>
          </w:tcPr>
          <w:p w:rsidR="000B0C73" w:rsidRDefault="000B0C73" w:rsidP="008F68CC">
            <w:pPr>
              <w:widowControl/>
              <w:spacing w:line="360" w:lineRule="exact"/>
              <w:jc w:val="center"/>
              <w:rPr>
                <w:rFonts w:ascii="宋体" w:hAnsi="宋体"/>
                <w:kern w:val="0"/>
              </w:rPr>
            </w:pPr>
            <w:r>
              <w:rPr>
                <w:rFonts w:ascii="宋体" w:hAnsi="宋体" w:hint="eastAsia"/>
                <w:szCs w:val="21"/>
              </w:rPr>
              <w:t>研学旅行课程设计、研学旅行安全管理、研学旅行指导师实务</w:t>
            </w:r>
          </w:p>
        </w:tc>
        <w:tc>
          <w:tcPr>
            <w:tcW w:w="688" w:type="dxa"/>
            <w:tcBorders>
              <w:left w:val="single" w:sz="4" w:space="0" w:color="auto"/>
            </w:tcBorders>
            <w:noWrap/>
            <w:vAlign w:val="center"/>
          </w:tcPr>
          <w:p w:rsidR="000B0C73" w:rsidRDefault="000B0C73" w:rsidP="00225DF7">
            <w:pPr>
              <w:widowControl/>
              <w:spacing w:line="360" w:lineRule="exact"/>
              <w:jc w:val="center"/>
              <w:rPr>
                <w:rFonts w:ascii="宋体" w:hAnsi="宋体"/>
                <w:szCs w:val="21"/>
              </w:rPr>
            </w:pPr>
            <w:r>
              <w:rPr>
                <w:rFonts w:ascii="宋体" w:hAnsi="宋体" w:hint="eastAsia"/>
                <w:szCs w:val="21"/>
              </w:rPr>
              <w:t>6</w:t>
            </w:r>
          </w:p>
        </w:tc>
        <w:tc>
          <w:tcPr>
            <w:tcW w:w="688" w:type="dxa"/>
            <w:tcBorders>
              <w:left w:val="single" w:sz="4" w:space="0" w:color="auto"/>
            </w:tcBorders>
          </w:tcPr>
          <w:p w:rsidR="000B0C73" w:rsidRDefault="000B0C73" w:rsidP="00225DF7">
            <w:pPr>
              <w:widowControl/>
              <w:spacing w:line="360" w:lineRule="exact"/>
              <w:jc w:val="center"/>
              <w:rPr>
                <w:rFonts w:ascii="宋体" w:hAnsi="宋体"/>
                <w:szCs w:val="21"/>
              </w:rPr>
            </w:pPr>
          </w:p>
        </w:tc>
      </w:tr>
      <w:bookmarkEnd w:id="0"/>
    </w:tbl>
    <w:p w:rsidR="00F452E1" w:rsidRDefault="00F452E1">
      <w:pPr>
        <w:pStyle w:val="a5"/>
        <w:ind w:firstLineChars="100" w:firstLine="180"/>
      </w:pPr>
    </w:p>
    <w:p w:rsidR="00F452E1" w:rsidRDefault="007E781B" w:rsidP="00A13352">
      <w:pPr>
        <w:widowControl/>
        <w:spacing w:beforeLines="30" w:line="360" w:lineRule="exact"/>
        <w:ind w:firstLineChars="200" w:firstLine="420"/>
        <w:jc w:val="left"/>
        <w:rPr>
          <w:rFonts w:ascii="宋体" w:hAnsi="宋体" w:cs="宋体"/>
          <w:kern w:val="0"/>
          <w:szCs w:val="21"/>
        </w:rPr>
      </w:pPr>
      <w:r>
        <w:rPr>
          <w:rFonts w:ascii="宋体" w:hAnsi="宋体" w:cs="宋体" w:hint="eastAsia"/>
          <w:kern w:val="0"/>
          <w:szCs w:val="21"/>
        </w:rPr>
        <w:t>2.证书获取要求</w:t>
      </w:r>
    </w:p>
    <w:p w:rsidR="00C83BCB" w:rsidRDefault="00C83BCB" w:rsidP="00C83BCB">
      <w:pPr>
        <w:widowControl/>
        <w:spacing w:line="360" w:lineRule="exact"/>
        <w:ind w:firstLineChars="200" w:firstLine="420"/>
        <w:jc w:val="left"/>
        <w:rPr>
          <w:rFonts w:ascii="楷体" w:eastAsia="楷体" w:hAnsi="楷体" w:cs="楷体"/>
          <w:i/>
          <w:iCs/>
          <w:color w:val="FF0000"/>
          <w:kern w:val="0"/>
          <w:szCs w:val="21"/>
        </w:rPr>
      </w:pPr>
      <w:r>
        <w:rPr>
          <w:rFonts w:ascii="宋体" w:hAnsi="宋体" w:cs="宋体" w:hint="eastAsia"/>
          <w:kern w:val="0"/>
          <w:szCs w:val="21"/>
        </w:rPr>
        <w:t>学生毕业时必须取得至少</w:t>
      </w:r>
      <w:r>
        <w:rPr>
          <w:rFonts w:ascii="宋体" w:hAnsi="宋体" w:cs="宋体" w:hint="eastAsia"/>
          <w:kern w:val="0"/>
          <w:szCs w:val="21"/>
          <w:u w:val="single"/>
        </w:rPr>
        <w:t xml:space="preserve"> 1 </w:t>
      </w:r>
      <w:r>
        <w:rPr>
          <w:rFonts w:ascii="宋体" w:hAnsi="宋体" w:cs="宋体" w:hint="eastAsia"/>
          <w:kern w:val="0"/>
          <w:szCs w:val="21"/>
        </w:rPr>
        <w:t>本职业</w:t>
      </w:r>
      <w:r w:rsidR="000628FA">
        <w:rPr>
          <w:rFonts w:ascii="宋体" w:hAnsi="宋体" w:hint="eastAsia"/>
          <w:szCs w:val="21"/>
        </w:rPr>
        <w:t>技能等级/资格</w:t>
      </w:r>
      <w:r>
        <w:rPr>
          <w:rFonts w:ascii="宋体" w:hAnsi="宋体" w:cs="宋体" w:hint="eastAsia"/>
          <w:kern w:val="0"/>
          <w:szCs w:val="21"/>
        </w:rPr>
        <w:t>证书。</w:t>
      </w:r>
    </w:p>
    <w:p w:rsidR="00C83BCB" w:rsidRPr="000628FA" w:rsidRDefault="00C83BCB" w:rsidP="00A13352">
      <w:pPr>
        <w:widowControl/>
        <w:spacing w:beforeLines="50" w:afterLines="50" w:line="360" w:lineRule="exact"/>
        <w:rPr>
          <w:rFonts w:ascii="黑体" w:eastAsia="黑体" w:hAnsi="宋体" w:cs="宋体"/>
          <w:kern w:val="0"/>
          <w:sz w:val="24"/>
        </w:rPr>
      </w:pPr>
    </w:p>
    <w:p w:rsidR="00DD7731" w:rsidRPr="002B629C" w:rsidRDefault="00A13352" w:rsidP="00A13352">
      <w:pPr>
        <w:widowControl/>
        <w:spacing w:beforeLines="50" w:afterLines="50" w:line="360" w:lineRule="exact"/>
        <w:rPr>
          <w:rFonts w:ascii="宋体" w:hAnsi="宋体" w:cs="宋体"/>
          <w:kern w:val="0"/>
          <w:sz w:val="24"/>
        </w:rPr>
      </w:pPr>
      <w:r>
        <w:rPr>
          <w:rFonts w:ascii="黑体" w:eastAsia="黑体" w:hAnsi="宋体" w:cs="宋体" w:hint="eastAsia"/>
          <w:noProof/>
          <w:kern w:val="0"/>
          <w:sz w:val="24"/>
        </w:rPr>
        <w:pict>
          <v:rect id="_x0000_s1092" style="position:absolute;left:0;text-align:left;margin-left:50.15pt;margin-top:5.8pt;width:265pt;height:9pt;z-index:251722752"/>
        </w:pict>
      </w:r>
      <w:r w:rsidR="00DD7731">
        <w:rPr>
          <w:rFonts w:ascii="黑体" w:eastAsia="黑体" w:hAnsi="宋体" w:cs="宋体" w:hint="eastAsia"/>
          <w:kern w:val="0"/>
          <w:sz w:val="24"/>
        </w:rPr>
        <w:t>编制人：</w:t>
      </w:r>
      <w:r w:rsidR="002B629C" w:rsidRPr="002B629C">
        <w:rPr>
          <w:rFonts w:asciiTheme="minorEastAsia" w:eastAsiaTheme="minorEastAsia" w:hAnsiTheme="minorEastAsia" w:cs="宋体" w:hint="eastAsia"/>
          <w:kern w:val="0"/>
          <w:sz w:val="24"/>
        </w:rPr>
        <w:t>岳继萍、陈俊华、朱 涛、宋 扬、王晓燕、朱永文</w:t>
      </w:r>
      <w:r w:rsidR="00DD7731">
        <w:rPr>
          <w:rFonts w:ascii="黑体" w:eastAsia="黑体" w:hAnsi="宋体" w:cs="宋体" w:hint="eastAsia"/>
          <w:kern w:val="0"/>
          <w:sz w:val="24"/>
        </w:rPr>
        <w:t xml:space="preserve">   审核人：</w:t>
      </w:r>
      <w:r w:rsidR="002B629C" w:rsidRPr="002B629C">
        <w:rPr>
          <w:rFonts w:ascii="宋体" w:hAnsi="宋体" w:cs="宋体" w:hint="eastAsia"/>
          <w:kern w:val="0"/>
          <w:sz w:val="24"/>
        </w:rPr>
        <w:t>刘 昀</w:t>
      </w:r>
    </w:p>
    <w:p w:rsidR="00DD7731" w:rsidRDefault="00A13352" w:rsidP="00352E2A">
      <w:pPr>
        <w:widowControl/>
        <w:spacing w:beforeLines="50" w:afterLines="50" w:line="360" w:lineRule="exact"/>
        <w:rPr>
          <w:rFonts w:ascii="黑体" w:eastAsia="黑体" w:hAnsi="宋体" w:cs="宋体"/>
          <w:kern w:val="0"/>
          <w:sz w:val="24"/>
          <w:u w:val="single"/>
        </w:rPr>
      </w:pPr>
      <w:r>
        <w:rPr>
          <w:rFonts w:ascii="黑体" w:eastAsia="黑体" w:hAnsi="宋体" w:cs="宋体" w:hint="eastAsia"/>
          <w:noProof/>
          <w:kern w:val="0"/>
          <w:sz w:val="24"/>
        </w:rPr>
        <w:pict>
          <v:rect id="_x0000_s1093" style="position:absolute;left:0;text-align:left;margin-left:83.65pt;margin-top:6pt;width:37.5pt;height:9pt;z-index:251723776"/>
        </w:pict>
      </w:r>
      <w:r w:rsidR="00DD7731">
        <w:rPr>
          <w:rFonts w:ascii="黑体" w:eastAsia="黑体" w:hAnsi="宋体" w:cs="宋体" w:hint="eastAsia"/>
          <w:kern w:val="0"/>
          <w:sz w:val="24"/>
        </w:rPr>
        <w:t>二级学院院长：</w:t>
      </w:r>
      <w:r w:rsidR="00DD7731" w:rsidRPr="002B629C">
        <w:rPr>
          <w:rFonts w:ascii="宋体" w:hAnsi="宋体" w:cs="宋体" w:hint="eastAsia"/>
          <w:kern w:val="0"/>
          <w:sz w:val="24"/>
        </w:rPr>
        <w:t>徐得红</w:t>
      </w:r>
      <w:r w:rsidR="001937E3">
        <w:rPr>
          <w:rFonts w:ascii="宋体" w:hAnsi="宋体" w:cs="宋体" w:hint="eastAsia"/>
          <w:kern w:val="0"/>
          <w:sz w:val="24"/>
        </w:rPr>
        <w:t xml:space="preserve"> </w:t>
      </w:r>
      <w:r w:rsidR="00DD7731">
        <w:rPr>
          <w:rFonts w:ascii="黑体" w:eastAsia="黑体" w:hAnsi="宋体" w:cs="宋体" w:hint="eastAsia"/>
          <w:kern w:val="0"/>
          <w:sz w:val="24"/>
        </w:rPr>
        <w:t>日期：</w:t>
      </w:r>
      <w:r w:rsidR="00DD7731" w:rsidRPr="002B629C">
        <w:rPr>
          <w:rFonts w:asciiTheme="minorEastAsia" w:eastAsiaTheme="minorEastAsia" w:hAnsiTheme="minorEastAsia" w:cs="宋体" w:hint="eastAsia"/>
          <w:kern w:val="0"/>
          <w:sz w:val="24"/>
        </w:rPr>
        <w:t>202</w:t>
      </w:r>
      <w:r w:rsidR="00A92754">
        <w:rPr>
          <w:rFonts w:asciiTheme="minorEastAsia" w:eastAsiaTheme="minorEastAsia" w:hAnsiTheme="minorEastAsia" w:cs="宋体" w:hint="eastAsia"/>
          <w:kern w:val="0"/>
          <w:sz w:val="24"/>
        </w:rPr>
        <w:t>2</w:t>
      </w:r>
      <w:r w:rsidR="00DD7731" w:rsidRPr="002B629C">
        <w:rPr>
          <w:rFonts w:asciiTheme="minorEastAsia" w:eastAsiaTheme="minorEastAsia" w:hAnsiTheme="minorEastAsia" w:cs="宋体" w:hint="eastAsia"/>
          <w:kern w:val="0"/>
          <w:sz w:val="24"/>
        </w:rPr>
        <w:t xml:space="preserve">.6.12 </w:t>
      </w:r>
    </w:p>
    <w:sectPr w:rsidR="00DD7731" w:rsidSect="008009FE">
      <w:pgSz w:w="11906" w:h="16838"/>
      <w:pgMar w:top="1587" w:right="1417" w:bottom="158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BA3" w:rsidRDefault="00980BA3">
      <w:r>
        <w:separator/>
      </w:r>
    </w:p>
  </w:endnote>
  <w:endnote w:type="continuationSeparator" w:id="1">
    <w:p w:rsidR="00980BA3" w:rsidRDefault="00980B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ËÎÌå">
    <w:altName w:val="Calibri"/>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BA3" w:rsidRDefault="00980BA3">
      <w:r>
        <w:separator/>
      </w:r>
    </w:p>
  </w:footnote>
  <w:footnote w:type="continuationSeparator" w:id="1">
    <w:p w:rsidR="00980BA3" w:rsidRDefault="00980B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1ADB"/>
    <w:multiLevelType w:val="multilevel"/>
    <w:tmpl w:val="09EE1ADB"/>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
    <w:nsid w:val="2C781350"/>
    <w:multiLevelType w:val="singleLevel"/>
    <w:tmpl w:val="2C781350"/>
    <w:lvl w:ilvl="0">
      <w:start w:val="2"/>
      <w:numFmt w:val="chineseCounting"/>
      <w:suff w:val="nothing"/>
      <w:lvlText w:val="（%1）"/>
      <w:lvlJc w:val="left"/>
      <w:rPr>
        <w:rFonts w:hint="eastAsia"/>
      </w:rPr>
    </w:lvl>
  </w:abstractNum>
  <w:abstractNum w:abstractNumId="2">
    <w:nsid w:val="61B86496"/>
    <w:multiLevelType w:val="singleLevel"/>
    <w:tmpl w:val="61B86496"/>
    <w:lvl w:ilvl="0">
      <w:start w:val="9"/>
      <w:numFmt w:val="chineseCounting"/>
      <w:suff w:val="nothing"/>
      <w:lvlText w:val="%1、"/>
      <w:lvlJc w:val="left"/>
      <w:rPr>
        <w:rFonts w:hint="eastAsia"/>
      </w:rPr>
    </w:lvl>
  </w:abstractNum>
  <w:abstractNum w:abstractNumId="3">
    <w:nsid w:val="7121E5AD"/>
    <w:multiLevelType w:val="singleLevel"/>
    <w:tmpl w:val="7121E5AD"/>
    <w:lvl w:ilvl="0">
      <w:start w:val="8"/>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M3Y2FlZDc0OWQ3ZGM0OGRiZjc1NTZmOWNkNjQ5Y2UifQ=="/>
  </w:docVars>
  <w:rsids>
    <w:rsidRoot w:val="00B21355"/>
    <w:rsid w:val="0000596F"/>
    <w:rsid w:val="00020E9D"/>
    <w:rsid w:val="0002163A"/>
    <w:rsid w:val="00022454"/>
    <w:rsid w:val="00030C32"/>
    <w:rsid w:val="0005759C"/>
    <w:rsid w:val="000628FA"/>
    <w:rsid w:val="00062C21"/>
    <w:rsid w:val="000876BA"/>
    <w:rsid w:val="00090436"/>
    <w:rsid w:val="00094B23"/>
    <w:rsid w:val="00095ABA"/>
    <w:rsid w:val="000A064B"/>
    <w:rsid w:val="000B0C73"/>
    <w:rsid w:val="000B27EB"/>
    <w:rsid w:val="000C33E7"/>
    <w:rsid w:val="000D0EFF"/>
    <w:rsid w:val="000D19A9"/>
    <w:rsid w:val="000F1747"/>
    <w:rsid w:val="00114317"/>
    <w:rsid w:val="001201C0"/>
    <w:rsid w:val="001358AC"/>
    <w:rsid w:val="00142767"/>
    <w:rsid w:val="0015346C"/>
    <w:rsid w:val="0018193A"/>
    <w:rsid w:val="001937E3"/>
    <w:rsid w:val="001A4C50"/>
    <w:rsid w:val="001A66D9"/>
    <w:rsid w:val="001B460D"/>
    <w:rsid w:val="001E1FE5"/>
    <w:rsid w:val="00206C54"/>
    <w:rsid w:val="00222895"/>
    <w:rsid w:val="00224049"/>
    <w:rsid w:val="002253EE"/>
    <w:rsid w:val="00225DF7"/>
    <w:rsid w:val="00231D8A"/>
    <w:rsid w:val="002367AE"/>
    <w:rsid w:val="0024397B"/>
    <w:rsid w:val="002474A5"/>
    <w:rsid w:val="00251DE7"/>
    <w:rsid w:val="0028045B"/>
    <w:rsid w:val="00294401"/>
    <w:rsid w:val="002B629C"/>
    <w:rsid w:val="002C0799"/>
    <w:rsid w:val="002C1B9C"/>
    <w:rsid w:val="002C31AE"/>
    <w:rsid w:val="002E6652"/>
    <w:rsid w:val="002E6E83"/>
    <w:rsid w:val="002F7400"/>
    <w:rsid w:val="002F7EA0"/>
    <w:rsid w:val="00307574"/>
    <w:rsid w:val="00314B35"/>
    <w:rsid w:val="00334001"/>
    <w:rsid w:val="003360F7"/>
    <w:rsid w:val="0033764F"/>
    <w:rsid w:val="00352E2A"/>
    <w:rsid w:val="003555AD"/>
    <w:rsid w:val="0036275F"/>
    <w:rsid w:val="003824B5"/>
    <w:rsid w:val="00383DC9"/>
    <w:rsid w:val="00386AFD"/>
    <w:rsid w:val="00390CCE"/>
    <w:rsid w:val="0039671A"/>
    <w:rsid w:val="00396F75"/>
    <w:rsid w:val="003A0451"/>
    <w:rsid w:val="003B6EA4"/>
    <w:rsid w:val="003C380C"/>
    <w:rsid w:val="003C73DF"/>
    <w:rsid w:val="003E1D28"/>
    <w:rsid w:val="003E2499"/>
    <w:rsid w:val="003E723C"/>
    <w:rsid w:val="00403819"/>
    <w:rsid w:val="00430F77"/>
    <w:rsid w:val="00430FF9"/>
    <w:rsid w:val="00472611"/>
    <w:rsid w:val="00497DE0"/>
    <w:rsid w:val="004A28B1"/>
    <w:rsid w:val="004A2C18"/>
    <w:rsid w:val="004B66FB"/>
    <w:rsid w:val="004B6A4A"/>
    <w:rsid w:val="004C1E33"/>
    <w:rsid w:val="004C5790"/>
    <w:rsid w:val="004C7111"/>
    <w:rsid w:val="004D312A"/>
    <w:rsid w:val="004D4B25"/>
    <w:rsid w:val="004E7CE7"/>
    <w:rsid w:val="004F4AF7"/>
    <w:rsid w:val="005150B3"/>
    <w:rsid w:val="00530DBA"/>
    <w:rsid w:val="00541389"/>
    <w:rsid w:val="00541FF2"/>
    <w:rsid w:val="00590D48"/>
    <w:rsid w:val="00591DFD"/>
    <w:rsid w:val="0059204F"/>
    <w:rsid w:val="005A5023"/>
    <w:rsid w:val="005C4DA4"/>
    <w:rsid w:val="005D5D6D"/>
    <w:rsid w:val="005F5F0F"/>
    <w:rsid w:val="006113B7"/>
    <w:rsid w:val="006150AC"/>
    <w:rsid w:val="006902AF"/>
    <w:rsid w:val="00696D1D"/>
    <w:rsid w:val="006A2AC5"/>
    <w:rsid w:val="006A77FB"/>
    <w:rsid w:val="006B58CF"/>
    <w:rsid w:val="006B5974"/>
    <w:rsid w:val="006B5B44"/>
    <w:rsid w:val="006D43C8"/>
    <w:rsid w:val="006E3F3F"/>
    <w:rsid w:val="006E5196"/>
    <w:rsid w:val="006E7B17"/>
    <w:rsid w:val="00730102"/>
    <w:rsid w:val="00756215"/>
    <w:rsid w:val="007576BC"/>
    <w:rsid w:val="00770F33"/>
    <w:rsid w:val="007947EA"/>
    <w:rsid w:val="00794D60"/>
    <w:rsid w:val="007B182D"/>
    <w:rsid w:val="007C0D0B"/>
    <w:rsid w:val="007D5ADC"/>
    <w:rsid w:val="007E72C4"/>
    <w:rsid w:val="007E781B"/>
    <w:rsid w:val="007F4260"/>
    <w:rsid w:val="008009FE"/>
    <w:rsid w:val="00815220"/>
    <w:rsid w:val="00844BEF"/>
    <w:rsid w:val="00847A3B"/>
    <w:rsid w:val="00855C51"/>
    <w:rsid w:val="00866132"/>
    <w:rsid w:val="00872AFE"/>
    <w:rsid w:val="008956A8"/>
    <w:rsid w:val="00896871"/>
    <w:rsid w:val="008A5B85"/>
    <w:rsid w:val="008C0913"/>
    <w:rsid w:val="008D11A3"/>
    <w:rsid w:val="008D4092"/>
    <w:rsid w:val="008D417B"/>
    <w:rsid w:val="008F5565"/>
    <w:rsid w:val="008F68CC"/>
    <w:rsid w:val="00901B8B"/>
    <w:rsid w:val="00905C3D"/>
    <w:rsid w:val="00916145"/>
    <w:rsid w:val="0092539F"/>
    <w:rsid w:val="0093467C"/>
    <w:rsid w:val="00935EF6"/>
    <w:rsid w:val="00937438"/>
    <w:rsid w:val="00946A27"/>
    <w:rsid w:val="00971DE6"/>
    <w:rsid w:val="00972511"/>
    <w:rsid w:val="00976247"/>
    <w:rsid w:val="00980BA3"/>
    <w:rsid w:val="009843DD"/>
    <w:rsid w:val="009C54CF"/>
    <w:rsid w:val="009C69C6"/>
    <w:rsid w:val="009C6D46"/>
    <w:rsid w:val="009E528B"/>
    <w:rsid w:val="009F1AFD"/>
    <w:rsid w:val="00A12AC1"/>
    <w:rsid w:val="00A13352"/>
    <w:rsid w:val="00A55C28"/>
    <w:rsid w:val="00A5659A"/>
    <w:rsid w:val="00A56F52"/>
    <w:rsid w:val="00A81E22"/>
    <w:rsid w:val="00A8240B"/>
    <w:rsid w:val="00A92754"/>
    <w:rsid w:val="00A92B9A"/>
    <w:rsid w:val="00AA72E2"/>
    <w:rsid w:val="00AB1B13"/>
    <w:rsid w:val="00AC7B41"/>
    <w:rsid w:val="00AD1757"/>
    <w:rsid w:val="00AD5712"/>
    <w:rsid w:val="00AE5A3A"/>
    <w:rsid w:val="00AF02DE"/>
    <w:rsid w:val="00B04E4D"/>
    <w:rsid w:val="00B10D72"/>
    <w:rsid w:val="00B13786"/>
    <w:rsid w:val="00B21355"/>
    <w:rsid w:val="00B40AC6"/>
    <w:rsid w:val="00B5599B"/>
    <w:rsid w:val="00B7208E"/>
    <w:rsid w:val="00B72561"/>
    <w:rsid w:val="00B871D0"/>
    <w:rsid w:val="00BB2EAF"/>
    <w:rsid w:val="00BD1097"/>
    <w:rsid w:val="00BE1318"/>
    <w:rsid w:val="00BE3272"/>
    <w:rsid w:val="00BF2F3B"/>
    <w:rsid w:val="00BF483F"/>
    <w:rsid w:val="00C012F5"/>
    <w:rsid w:val="00C01F13"/>
    <w:rsid w:val="00C163D7"/>
    <w:rsid w:val="00C40A7A"/>
    <w:rsid w:val="00C51AAF"/>
    <w:rsid w:val="00C53724"/>
    <w:rsid w:val="00C70EAA"/>
    <w:rsid w:val="00C83BCB"/>
    <w:rsid w:val="00CC135F"/>
    <w:rsid w:val="00CD1795"/>
    <w:rsid w:val="00CD3646"/>
    <w:rsid w:val="00CD77FE"/>
    <w:rsid w:val="00CE4EE1"/>
    <w:rsid w:val="00CF09BE"/>
    <w:rsid w:val="00D275F8"/>
    <w:rsid w:val="00D461D2"/>
    <w:rsid w:val="00D46BF0"/>
    <w:rsid w:val="00D5783D"/>
    <w:rsid w:val="00D61352"/>
    <w:rsid w:val="00D64395"/>
    <w:rsid w:val="00D848DA"/>
    <w:rsid w:val="00DA3AEE"/>
    <w:rsid w:val="00DA4A98"/>
    <w:rsid w:val="00DA4FC6"/>
    <w:rsid w:val="00DB7086"/>
    <w:rsid w:val="00DC3C82"/>
    <w:rsid w:val="00DD7731"/>
    <w:rsid w:val="00DE216A"/>
    <w:rsid w:val="00E05172"/>
    <w:rsid w:val="00E139E4"/>
    <w:rsid w:val="00E40441"/>
    <w:rsid w:val="00E67CBB"/>
    <w:rsid w:val="00E90FE5"/>
    <w:rsid w:val="00E92048"/>
    <w:rsid w:val="00E97CBB"/>
    <w:rsid w:val="00EA3B16"/>
    <w:rsid w:val="00EA3DAB"/>
    <w:rsid w:val="00EA3F2E"/>
    <w:rsid w:val="00EC1E3D"/>
    <w:rsid w:val="00EE0793"/>
    <w:rsid w:val="00F10EC8"/>
    <w:rsid w:val="00F452E1"/>
    <w:rsid w:val="00F56FBE"/>
    <w:rsid w:val="00F6197B"/>
    <w:rsid w:val="00F62746"/>
    <w:rsid w:val="00F93F8A"/>
    <w:rsid w:val="00F975D4"/>
    <w:rsid w:val="00FB0656"/>
    <w:rsid w:val="00FC5707"/>
    <w:rsid w:val="00FE60A1"/>
    <w:rsid w:val="00FF1206"/>
    <w:rsid w:val="01315FAB"/>
    <w:rsid w:val="017C018A"/>
    <w:rsid w:val="01A177A9"/>
    <w:rsid w:val="01A41C28"/>
    <w:rsid w:val="01F81692"/>
    <w:rsid w:val="02DE7C7D"/>
    <w:rsid w:val="06562220"/>
    <w:rsid w:val="0706314C"/>
    <w:rsid w:val="07191CF6"/>
    <w:rsid w:val="08230DA5"/>
    <w:rsid w:val="09362B65"/>
    <w:rsid w:val="098349E0"/>
    <w:rsid w:val="09B73300"/>
    <w:rsid w:val="09F31149"/>
    <w:rsid w:val="0AF533F6"/>
    <w:rsid w:val="0B4917F3"/>
    <w:rsid w:val="0BF7299C"/>
    <w:rsid w:val="0CAF488C"/>
    <w:rsid w:val="0D0D6D01"/>
    <w:rsid w:val="0D1C5732"/>
    <w:rsid w:val="0D92175F"/>
    <w:rsid w:val="0E13685C"/>
    <w:rsid w:val="0E5C03D6"/>
    <w:rsid w:val="0E8E1396"/>
    <w:rsid w:val="0EE065D1"/>
    <w:rsid w:val="0F8C6CB2"/>
    <w:rsid w:val="109B296B"/>
    <w:rsid w:val="109E0F01"/>
    <w:rsid w:val="10C629D0"/>
    <w:rsid w:val="113772B8"/>
    <w:rsid w:val="117C1AA7"/>
    <w:rsid w:val="12096398"/>
    <w:rsid w:val="12640B2F"/>
    <w:rsid w:val="14472D6B"/>
    <w:rsid w:val="14DE2165"/>
    <w:rsid w:val="14FC305F"/>
    <w:rsid w:val="16210E38"/>
    <w:rsid w:val="178D1D08"/>
    <w:rsid w:val="18243619"/>
    <w:rsid w:val="18E157AA"/>
    <w:rsid w:val="18E62724"/>
    <w:rsid w:val="195C598F"/>
    <w:rsid w:val="19727A40"/>
    <w:rsid w:val="1AA2336A"/>
    <w:rsid w:val="1B6714B9"/>
    <w:rsid w:val="1B8D0E0B"/>
    <w:rsid w:val="1BFD5E32"/>
    <w:rsid w:val="1C726C1B"/>
    <w:rsid w:val="1D3314DD"/>
    <w:rsid w:val="1DB9705B"/>
    <w:rsid w:val="1E1F3C7A"/>
    <w:rsid w:val="1E6A7DDE"/>
    <w:rsid w:val="1EBC6941"/>
    <w:rsid w:val="202B1BD0"/>
    <w:rsid w:val="20F20AE6"/>
    <w:rsid w:val="20F91D75"/>
    <w:rsid w:val="214D3FEF"/>
    <w:rsid w:val="21A45DBB"/>
    <w:rsid w:val="21AB2838"/>
    <w:rsid w:val="220B7F0B"/>
    <w:rsid w:val="23C77EE5"/>
    <w:rsid w:val="23FF2BB1"/>
    <w:rsid w:val="240537E3"/>
    <w:rsid w:val="24973CD7"/>
    <w:rsid w:val="24CE3CEF"/>
    <w:rsid w:val="26A76454"/>
    <w:rsid w:val="27862AEE"/>
    <w:rsid w:val="2808770F"/>
    <w:rsid w:val="281C53CC"/>
    <w:rsid w:val="28C95EF1"/>
    <w:rsid w:val="28EE0E6F"/>
    <w:rsid w:val="297560CA"/>
    <w:rsid w:val="29BC4D81"/>
    <w:rsid w:val="2A411DC1"/>
    <w:rsid w:val="2B9032D9"/>
    <w:rsid w:val="2C293BC1"/>
    <w:rsid w:val="2C5A28F2"/>
    <w:rsid w:val="2E571981"/>
    <w:rsid w:val="2E7204B3"/>
    <w:rsid w:val="2F232B9D"/>
    <w:rsid w:val="30605FB6"/>
    <w:rsid w:val="313B6D26"/>
    <w:rsid w:val="31875DF2"/>
    <w:rsid w:val="32604808"/>
    <w:rsid w:val="32732BC9"/>
    <w:rsid w:val="32745294"/>
    <w:rsid w:val="337338AD"/>
    <w:rsid w:val="34262F09"/>
    <w:rsid w:val="343C099D"/>
    <w:rsid w:val="344B1CA6"/>
    <w:rsid w:val="350B0BA1"/>
    <w:rsid w:val="35723049"/>
    <w:rsid w:val="35BC7531"/>
    <w:rsid w:val="36720BF3"/>
    <w:rsid w:val="36A31084"/>
    <w:rsid w:val="37AE5764"/>
    <w:rsid w:val="37F84858"/>
    <w:rsid w:val="38D80FF4"/>
    <w:rsid w:val="39B17CA9"/>
    <w:rsid w:val="39D325B7"/>
    <w:rsid w:val="3B580516"/>
    <w:rsid w:val="3F0D4DC0"/>
    <w:rsid w:val="4050725F"/>
    <w:rsid w:val="40923879"/>
    <w:rsid w:val="409A533A"/>
    <w:rsid w:val="41976433"/>
    <w:rsid w:val="4325433A"/>
    <w:rsid w:val="43E20674"/>
    <w:rsid w:val="441A3546"/>
    <w:rsid w:val="44400924"/>
    <w:rsid w:val="446F34BC"/>
    <w:rsid w:val="44711D72"/>
    <w:rsid w:val="4681133B"/>
    <w:rsid w:val="47417642"/>
    <w:rsid w:val="47631ACB"/>
    <w:rsid w:val="482E75C3"/>
    <w:rsid w:val="49476D03"/>
    <w:rsid w:val="4A021F1B"/>
    <w:rsid w:val="4A791606"/>
    <w:rsid w:val="4AC83DFD"/>
    <w:rsid w:val="4B9A16AF"/>
    <w:rsid w:val="4C681932"/>
    <w:rsid w:val="4D192E20"/>
    <w:rsid w:val="4E5973D9"/>
    <w:rsid w:val="4E781955"/>
    <w:rsid w:val="4EC957A5"/>
    <w:rsid w:val="514C6A9E"/>
    <w:rsid w:val="518476AA"/>
    <w:rsid w:val="51DF4444"/>
    <w:rsid w:val="523E71D9"/>
    <w:rsid w:val="527302F5"/>
    <w:rsid w:val="527D5B8B"/>
    <w:rsid w:val="53F9129F"/>
    <w:rsid w:val="543140B3"/>
    <w:rsid w:val="5495528E"/>
    <w:rsid w:val="55C63A77"/>
    <w:rsid w:val="565B3387"/>
    <w:rsid w:val="56727539"/>
    <w:rsid w:val="597D2FD3"/>
    <w:rsid w:val="59FE2D1A"/>
    <w:rsid w:val="5BE106D2"/>
    <w:rsid w:val="5C6A1C5E"/>
    <w:rsid w:val="5C83749C"/>
    <w:rsid w:val="5C926F8E"/>
    <w:rsid w:val="5D1C04EB"/>
    <w:rsid w:val="5DA473D0"/>
    <w:rsid w:val="5DB77497"/>
    <w:rsid w:val="5E3A6CAC"/>
    <w:rsid w:val="5E615436"/>
    <w:rsid w:val="5E761E0E"/>
    <w:rsid w:val="5FBE6D0A"/>
    <w:rsid w:val="600D63C7"/>
    <w:rsid w:val="60D90F5A"/>
    <w:rsid w:val="61C947C9"/>
    <w:rsid w:val="621425D7"/>
    <w:rsid w:val="62554DA1"/>
    <w:rsid w:val="62D9787C"/>
    <w:rsid w:val="62DE5804"/>
    <w:rsid w:val="634B6818"/>
    <w:rsid w:val="64CF0E6A"/>
    <w:rsid w:val="65467653"/>
    <w:rsid w:val="65FB3142"/>
    <w:rsid w:val="66D32A78"/>
    <w:rsid w:val="6A0D4F17"/>
    <w:rsid w:val="6A345095"/>
    <w:rsid w:val="6ABE0C43"/>
    <w:rsid w:val="6ABF205D"/>
    <w:rsid w:val="6BDE681A"/>
    <w:rsid w:val="6C1345EE"/>
    <w:rsid w:val="6D52319C"/>
    <w:rsid w:val="6D5F7910"/>
    <w:rsid w:val="6D9D74D4"/>
    <w:rsid w:val="6E6B7F70"/>
    <w:rsid w:val="6E82642B"/>
    <w:rsid w:val="6F734953"/>
    <w:rsid w:val="6FB62650"/>
    <w:rsid w:val="70622071"/>
    <w:rsid w:val="715B7C5D"/>
    <w:rsid w:val="71E71DDF"/>
    <w:rsid w:val="72053212"/>
    <w:rsid w:val="721D2BD3"/>
    <w:rsid w:val="74607B6E"/>
    <w:rsid w:val="7468038B"/>
    <w:rsid w:val="75173D16"/>
    <w:rsid w:val="75783F22"/>
    <w:rsid w:val="7608024A"/>
    <w:rsid w:val="770F18A5"/>
    <w:rsid w:val="77E15F71"/>
    <w:rsid w:val="79420E8F"/>
    <w:rsid w:val="79526351"/>
    <w:rsid w:val="79D2060F"/>
    <w:rsid w:val="7A6D23BB"/>
    <w:rsid w:val="7A8624F2"/>
    <w:rsid w:val="7B9B539B"/>
    <w:rsid w:val="7C0F72CF"/>
    <w:rsid w:val="7CB617CB"/>
    <w:rsid w:val="7D402D09"/>
    <w:rsid w:val="7DE72BC8"/>
    <w:rsid w:val="7EA954B0"/>
    <w:rsid w:val="7EE448FE"/>
    <w:rsid w:val="7EFE6FDD"/>
    <w:rsid w:val="7F082B89"/>
    <w:rsid w:val="7F4C08DE"/>
    <w:rsid w:val="7FDE71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9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8009FE"/>
    <w:pPr>
      <w:widowControl/>
      <w:wordWrap w:val="0"/>
      <w:spacing w:line="440" w:lineRule="exact"/>
      <w:ind w:firstLineChars="200" w:firstLine="480"/>
      <w:jc w:val="left"/>
    </w:pPr>
    <w:rPr>
      <w:rFonts w:ascii="宋体" w:hAnsi="宋体"/>
      <w:i/>
      <w:iCs/>
      <w:color w:val="333333"/>
      <w:kern w:val="0"/>
      <w:sz w:val="24"/>
    </w:rPr>
  </w:style>
  <w:style w:type="paragraph" w:styleId="a3">
    <w:name w:val="footer"/>
    <w:basedOn w:val="a"/>
    <w:qFormat/>
    <w:rsid w:val="008009FE"/>
    <w:pPr>
      <w:tabs>
        <w:tab w:val="center" w:pos="4153"/>
        <w:tab w:val="right" w:pos="8306"/>
      </w:tabs>
      <w:snapToGrid w:val="0"/>
      <w:jc w:val="left"/>
    </w:pPr>
    <w:rPr>
      <w:sz w:val="18"/>
    </w:rPr>
  </w:style>
  <w:style w:type="paragraph" w:styleId="a4">
    <w:name w:val="header"/>
    <w:basedOn w:val="a"/>
    <w:qFormat/>
    <w:rsid w:val="008009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2">
    <w:name w:val="Body text|2"/>
    <w:basedOn w:val="a"/>
    <w:uiPriority w:val="99"/>
    <w:qFormat/>
    <w:rsid w:val="008009FE"/>
    <w:pPr>
      <w:shd w:val="clear" w:color="auto" w:fill="FFFFFF"/>
      <w:spacing w:line="576" w:lineRule="exact"/>
      <w:jc w:val="distribute"/>
    </w:pPr>
    <w:rPr>
      <w:rFonts w:ascii="PMingLiU" w:eastAsia="PMingLiU" w:hAnsi="PMingLiU" w:cs="PMingLiU"/>
      <w:spacing w:val="20"/>
      <w:kern w:val="0"/>
      <w:sz w:val="30"/>
      <w:szCs w:val="30"/>
    </w:rPr>
  </w:style>
  <w:style w:type="paragraph" w:customStyle="1" w:styleId="a5">
    <w:name w:val="表注"/>
    <w:basedOn w:val="a"/>
    <w:qFormat/>
    <w:rsid w:val="008009FE"/>
    <w:pPr>
      <w:widowControl/>
      <w:jc w:val="left"/>
    </w:pPr>
    <w:rPr>
      <w:rFonts w:ascii="宋体" w:hAnsi="宋体"/>
      <w:iCs/>
      <w:kern w:val="0"/>
      <w:sz w:val="18"/>
      <w:szCs w:val="21"/>
    </w:rPr>
  </w:style>
  <w:style w:type="paragraph" w:styleId="a6">
    <w:name w:val="List Paragraph"/>
    <w:basedOn w:val="a"/>
    <w:uiPriority w:val="99"/>
    <w:qFormat/>
    <w:rsid w:val="008009FE"/>
    <w:pPr>
      <w:ind w:firstLineChars="200" w:firstLine="420"/>
    </w:pPr>
  </w:style>
  <w:style w:type="table" w:styleId="a7">
    <w:name w:val="Table Grid"/>
    <w:basedOn w:val="a1"/>
    <w:qFormat/>
    <w:rsid w:val="006D43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568039">
      <w:bodyDiv w:val="1"/>
      <w:marLeft w:val="0"/>
      <w:marRight w:val="0"/>
      <w:marTop w:val="0"/>
      <w:marBottom w:val="0"/>
      <w:divBdr>
        <w:top w:val="none" w:sz="0" w:space="0" w:color="auto"/>
        <w:left w:val="none" w:sz="0" w:space="0" w:color="auto"/>
        <w:bottom w:val="none" w:sz="0" w:space="0" w:color="auto"/>
        <w:right w:val="none" w:sz="0" w:space="0" w:color="auto"/>
      </w:divBdr>
    </w:div>
    <w:div w:id="991448290">
      <w:bodyDiv w:val="1"/>
      <w:marLeft w:val="0"/>
      <w:marRight w:val="0"/>
      <w:marTop w:val="0"/>
      <w:marBottom w:val="0"/>
      <w:divBdr>
        <w:top w:val="none" w:sz="0" w:space="0" w:color="auto"/>
        <w:left w:val="none" w:sz="0" w:space="0" w:color="auto"/>
        <w:bottom w:val="none" w:sz="0" w:space="0" w:color="auto"/>
        <w:right w:val="none" w:sz="0" w:space="0" w:color="auto"/>
      </w:divBdr>
    </w:div>
    <w:div w:id="1205558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9319B0-ADC5-45FA-8C77-2B854A91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16</Pages>
  <Words>2038</Words>
  <Characters>11623</Characters>
  <Application>Microsoft Office Word</Application>
  <DocSecurity>0</DocSecurity>
  <Lines>96</Lines>
  <Paragraphs>27</Paragraphs>
  <ScaleCrop>false</ScaleCrop>
  <Company/>
  <LinksUpToDate>false</LinksUpToDate>
  <CharactersWithSpaces>13634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150</cp:revision>
  <dcterms:created xsi:type="dcterms:W3CDTF">2014-10-29T12:08:00Z</dcterms:created>
  <dcterms:modified xsi:type="dcterms:W3CDTF">2024-06-06T15:03:00Z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FC55016CB6514A3E97FFB6A7336F3D77</vt:lpwstr>
  </property>
</Properties>
</file>