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3EAE3">
      <w:pPr>
        <w:pStyle w:val="4"/>
        <w:adjustRightInd w:val="0"/>
        <w:snapToGrid w:val="0"/>
        <w:spacing w:line="360" w:lineRule="auto"/>
        <w:ind w:firstLine="0"/>
        <w:jc w:val="center"/>
        <w:outlineLvl w:val="0"/>
        <w:rPr>
          <w:rFonts w:ascii="宋体" w:hAnsi="宋体" w:cs="宋体"/>
          <w:b/>
          <w:sz w:val="36"/>
          <w:szCs w:val="36"/>
        </w:rPr>
      </w:pPr>
      <w:bookmarkStart w:id="0" w:name="_Toc8000"/>
      <w:r>
        <w:rPr>
          <w:rFonts w:hint="eastAsia" w:ascii="宋体" w:hAnsi="宋体" w:cs="宋体"/>
          <w:b/>
          <w:sz w:val="36"/>
          <w:szCs w:val="36"/>
        </w:rPr>
        <w:t>学生体育课网上选课操作说明</w:t>
      </w:r>
    </w:p>
    <w:p w14:paraId="754AB514">
      <w:pPr>
        <w:pStyle w:val="4"/>
        <w:adjustRightInd w:val="0"/>
        <w:snapToGrid w:val="0"/>
        <w:spacing w:line="360" w:lineRule="auto"/>
        <w:ind w:firstLine="0"/>
        <w:jc w:val="left"/>
        <w:outlineLvl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一、系统的登陆使用方法</w:t>
      </w:r>
      <w:bookmarkEnd w:id="0"/>
    </w:p>
    <w:p w14:paraId="05C59D6A">
      <w:pPr>
        <w:ind w:left="399" w:leftChars="190" w:firstLine="120" w:firstLineChars="50"/>
        <w:rPr>
          <w:rFonts w:ascii="新宋体" w:hAnsi="新宋体" w:eastAsia="新宋体"/>
          <w:szCs w:val="21"/>
        </w:rPr>
      </w:pPr>
      <w:r>
        <w:rPr>
          <w:rFonts w:hint="eastAsia" w:ascii="宋体" w:hAnsi="宋体" w:cs="宋体"/>
          <w:sz w:val="24"/>
          <w:szCs w:val="24"/>
        </w:rPr>
        <w:t>打开IE浏览器输入杭州科技职业技术学院网址进入登陆界面</w:t>
      </w:r>
      <w:bookmarkStart w:id="1" w:name="_GoBack"/>
      <w:bookmarkEnd w:id="1"/>
      <w:r>
        <w:rPr>
          <w:rFonts w:hint="eastAsia" w:ascii="宋体" w:hAnsi="宋体" w:cs="宋体"/>
          <w:sz w:val="24"/>
          <w:szCs w:val="24"/>
        </w:rPr>
        <w:t>（如下图）。</w:t>
      </w:r>
    </w:p>
    <w:p w14:paraId="37C2C225">
      <w:pPr>
        <w:ind w:left="399" w:leftChars="190" w:firstLine="105" w:firstLineChars="50"/>
        <w:rPr>
          <w:rFonts w:ascii="新宋体" w:hAnsi="新宋体" w:eastAsia="新宋体"/>
          <w:szCs w:val="21"/>
        </w:rPr>
      </w:pPr>
    </w:p>
    <w:p w14:paraId="0F4B6D73">
      <w:pPr>
        <w:spacing w:line="360" w:lineRule="auto"/>
        <w:ind w:left="399" w:leftChars="190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【登录地址】 https://jw.hzpt.edu.cn/</w:t>
      </w:r>
      <w:r>
        <w:rPr>
          <w:rFonts w:ascii="宋体" w:hAnsi="宋体" w:cs="宋体"/>
          <w:sz w:val="24"/>
          <w:szCs w:val="24"/>
        </w:rPr>
        <w:t> </w:t>
      </w:r>
    </w:p>
    <w:p w14:paraId="6C9C2BE2">
      <w:pPr>
        <w:spacing w:line="360" w:lineRule="auto"/>
        <w:ind w:left="399" w:leftChars="190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【登录名与密码】     用户名:学号</w:t>
      </w:r>
    </w:p>
    <w:p w14:paraId="224BEAEE">
      <w:pPr>
        <w:spacing w:line="360" w:lineRule="auto"/>
        <w:ind w:left="399" w:leftChars="190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如从未登录过，</w:t>
      </w:r>
      <w:r>
        <w:rPr>
          <w:rFonts w:hint="eastAsia" w:ascii="宋体" w:hAnsi="宋体" w:cs="宋体"/>
          <w:sz w:val="24"/>
          <w:szCs w:val="24"/>
        </w:rPr>
        <w:t>初始密码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cs="宋体"/>
          <w:sz w:val="24"/>
          <w:szCs w:val="24"/>
        </w:rPr>
        <w:t>身份证后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sz w:val="24"/>
          <w:szCs w:val="24"/>
        </w:rPr>
        <w:t>位</w:t>
      </w:r>
    </w:p>
    <w:p w14:paraId="415AA040">
      <w:pPr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   </w:t>
      </w:r>
      <w:r>
        <w:drawing>
          <wp:inline distT="0" distB="0" distL="114300" distR="114300">
            <wp:extent cx="5494655" cy="25812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494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【修改密码方式:登录界面，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修改密码后请按</w:t>
      </w:r>
      <w:r>
        <w:rPr>
          <w:rFonts w:hint="eastAsia" w:ascii="宋体" w:hAnsi="宋体" w:cs="宋体"/>
          <w:b/>
          <w:bCs/>
          <w:color w:val="FF0000"/>
          <w:sz w:val="36"/>
          <w:szCs w:val="36"/>
        </w:rPr>
        <w:t>确定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按钮</w:t>
      </w:r>
      <w:r>
        <w:rPr>
          <w:rFonts w:hint="eastAsia" w:ascii="宋体" w:hAnsi="宋体" w:cs="宋体"/>
          <w:sz w:val="24"/>
          <w:szCs w:val="24"/>
        </w:rPr>
        <w:t>】</w:t>
      </w:r>
    </w:p>
    <w:p w14:paraId="5E28CA60">
      <w:r>
        <w:drawing>
          <wp:inline distT="0" distB="0" distL="114300" distR="114300">
            <wp:extent cx="5515610" cy="2522220"/>
            <wp:effectExtent l="0" t="0" r="889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67F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C022338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1FB77DE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810A2E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【使用重置后的新密码再次登录】</w:t>
      </w:r>
    </w:p>
    <w:p w14:paraId="1D61F86B">
      <w:r>
        <w:drawing>
          <wp:inline distT="0" distB="0" distL="114300" distR="114300">
            <wp:extent cx="5310505" cy="2494915"/>
            <wp:effectExtent l="0" t="0" r="444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B7C0"/>
    <w:p w14:paraId="0078A07D">
      <w:r>
        <w:rPr>
          <w:rFonts w:hint="eastAsia"/>
        </w:rPr>
        <w:t>【登录后右上角点击主控】</w:t>
      </w:r>
    </w:p>
    <w:p w14:paraId="06A4100A">
      <w:r>
        <w:drawing>
          <wp:inline distT="0" distB="0" distL="114300" distR="114300">
            <wp:extent cx="5287010" cy="2436495"/>
            <wp:effectExtent l="0" t="0" r="8890" b="19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D4E7"/>
    <w:p w14:paraId="6BD83505">
      <w:r>
        <w:rPr>
          <w:rFonts w:hint="eastAsia"/>
        </w:rPr>
        <w:t>【点击网上选课】</w:t>
      </w:r>
    </w:p>
    <w:p w14:paraId="29A6B5F1">
      <w:r>
        <w:drawing>
          <wp:inline distT="0" distB="0" distL="114300" distR="114300">
            <wp:extent cx="5266690" cy="2192020"/>
            <wp:effectExtent l="0" t="0" r="10160" b="177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52F60"/>
    <w:p w14:paraId="26A5E388">
      <w:r>
        <w:rPr>
          <w:rFonts w:hint="eastAsia"/>
        </w:rPr>
        <w:t>【点击选课（按开课计划）】</w:t>
      </w:r>
    </w:p>
    <w:p w14:paraId="20C1D2AF">
      <w:r>
        <w:drawing>
          <wp:inline distT="0" distB="0" distL="114300" distR="114300">
            <wp:extent cx="5257800" cy="2433320"/>
            <wp:effectExtent l="0" t="0" r="0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940F"/>
    <w:p w14:paraId="593D418B">
      <w:r>
        <w:rPr>
          <w:rFonts w:hint="eastAsia"/>
        </w:rPr>
        <w:t>【左上角课程范围选择</w:t>
      </w:r>
      <w:r>
        <w:rPr>
          <w:rFonts w:hint="eastAsia"/>
          <w:b/>
          <w:bCs/>
          <w:sz w:val="44"/>
          <w:szCs w:val="40"/>
          <w:highlight w:val="red"/>
        </w:rPr>
        <w:t>主修（本年级/专业）</w:t>
      </w:r>
      <w:r>
        <w:rPr>
          <w:rFonts w:hint="eastAsia"/>
        </w:rPr>
        <w:t>】</w:t>
      </w:r>
    </w:p>
    <w:p w14:paraId="57A4BBA8">
      <w:pPr>
        <w:rPr>
          <w:rFonts w:hint="eastAsia"/>
        </w:rPr>
      </w:pPr>
      <w:r>
        <w:drawing>
          <wp:inline distT="0" distB="0" distL="0" distR="0">
            <wp:extent cx="5274310" cy="15811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426E8"/>
    <w:p w14:paraId="080B9539">
      <w:pPr>
        <w:rPr>
          <w:rFonts w:hint="eastAsia"/>
        </w:rPr>
      </w:pPr>
      <w:r>
        <w:rPr>
          <w:rFonts w:hint="eastAsia"/>
        </w:rPr>
        <w:t>【搜索或下拉找到目标课程，点击右边的选择按钮】</w:t>
      </w:r>
    </w:p>
    <w:p w14:paraId="57698961">
      <w:r>
        <w:drawing>
          <wp:inline distT="0" distB="0" distL="0" distR="0">
            <wp:extent cx="5274310" cy="20040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149BF"/>
    <w:p w14:paraId="19906DB6"/>
    <w:p w14:paraId="11EF2B8C"/>
    <w:p w14:paraId="5FF6C652"/>
    <w:p w14:paraId="610F1F82"/>
    <w:p w14:paraId="4B0C8704">
      <w:pPr>
        <w:rPr>
          <w:rFonts w:hint="eastAsia"/>
        </w:rPr>
      </w:pPr>
    </w:p>
    <w:p w14:paraId="64B1A638">
      <w:r>
        <w:rPr>
          <w:rFonts w:hint="eastAsia"/>
        </w:rPr>
        <w:t>【在跳出的弹框中勾选选择标记，在右上角点击提交】</w:t>
      </w:r>
    </w:p>
    <w:p w14:paraId="0F02FFDC">
      <w:r>
        <w:drawing>
          <wp:inline distT="0" distB="0" distL="0" distR="0">
            <wp:extent cx="5274310" cy="237426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D88A"/>
    <w:p w14:paraId="60927B35"/>
    <w:p w14:paraId="78AC9005">
      <w:r>
        <w:rPr>
          <w:rFonts w:hint="eastAsia"/>
        </w:rPr>
        <w:t>【选课成功后，该门课程后会出现上课班号，任课教师等信息。】</w:t>
      </w:r>
    </w:p>
    <w:p w14:paraId="39D41A29">
      <w:r>
        <w:drawing>
          <wp:inline distT="0" distB="0" distL="0" distR="0">
            <wp:extent cx="5274310" cy="17487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17DD"/>
    <w:p w14:paraId="27F9A124">
      <w:r>
        <w:rPr>
          <w:rFonts w:hint="eastAsia"/>
        </w:rPr>
        <w:t>【选课成功后，请务必返回选课结果内确认】</w:t>
      </w:r>
    </w:p>
    <w:p w14:paraId="488E36C3">
      <w:r>
        <w:drawing>
          <wp:inline distT="0" distB="0" distL="114300" distR="114300">
            <wp:extent cx="5273675" cy="2262505"/>
            <wp:effectExtent l="0" t="0" r="3175" b="444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Y2OGE4ZWVmM2E0YjA5NzJjY2JlM2NiN2Y2N2YifQ=="/>
  </w:docVars>
  <w:rsids>
    <w:rsidRoot w:val="5E6F08D0"/>
    <w:rsid w:val="00062748"/>
    <w:rsid w:val="005E3268"/>
    <w:rsid w:val="00A53817"/>
    <w:rsid w:val="00F46130"/>
    <w:rsid w:val="37294E1E"/>
    <w:rsid w:val="5E6F08D0"/>
    <w:rsid w:val="6EA43B23"/>
    <w:rsid w:val="6F762D6E"/>
    <w:rsid w:val="7AEE6ED0"/>
    <w:rsid w:val="7CC925E1"/>
    <w:rsid w:val="7E1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D正文1"/>
    <w:basedOn w:val="1"/>
    <w:qFormat/>
    <w:uiPriority w:val="0"/>
    <w:pPr>
      <w:spacing w:line="440" w:lineRule="atLeast"/>
      <w:ind w:firstLine="54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306</Characters>
  <Lines>2</Lines>
  <Paragraphs>1</Paragraphs>
  <TotalTime>53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三少爺的賤</dc:creator>
  <cp:lastModifiedBy>W.</cp:lastModifiedBy>
  <dcterms:modified xsi:type="dcterms:W3CDTF">2025-01-03T02:25:02Z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DBD99F65115E4C408E82BAC4A0DA4C06_13</vt:lpwstr>
  </property>
  <property fmtid="{D5CDD505-2E9C-101B-9397-08002B2CF9AE}" pid="4" name="KSOTemplateDocerSaveRecord">
    <vt:lpwstr>eyJoZGlkIjoiNjhjZGY2OGE4ZWVmM2E0YjA5NzJjY2JlM2NiN2Y2N2YiLCJ1c2VySWQiOiI0MTE0MTgyOTcifQ==</vt:lpwstr>
  </property>
</Properties>
</file>